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0D5" w:rsidRPr="00080B28" w:rsidRDefault="005510D5" w:rsidP="005510D5">
      <w:pPr>
        <w:jc w:val="center"/>
        <w:rPr>
          <w:b/>
          <w:snapToGrid w:val="0"/>
          <w:color w:val="000000"/>
          <w:sz w:val="28"/>
          <w:lang w:val="en-GB"/>
        </w:rPr>
      </w:pPr>
      <w:r w:rsidRPr="00080B28">
        <w:rPr>
          <w:b/>
          <w:snapToGrid w:val="0"/>
          <w:color w:val="000000"/>
          <w:sz w:val="28"/>
          <w:lang w:val="en-GB"/>
        </w:rPr>
        <w:t>ALLAMA IQBAL OPEN UNIVERSITY, ISLAMABAD</w:t>
      </w:r>
    </w:p>
    <w:p w:rsidR="005510D5" w:rsidRPr="00080B28" w:rsidRDefault="005510D5" w:rsidP="005510D5">
      <w:pPr>
        <w:tabs>
          <w:tab w:val="left" w:pos="1152"/>
          <w:tab w:val="left" w:pos="3744"/>
          <w:tab w:val="left" w:pos="7920"/>
        </w:tabs>
        <w:jc w:val="center"/>
        <w:rPr>
          <w:b/>
          <w:snapToGrid w:val="0"/>
          <w:color w:val="000000"/>
          <w:sz w:val="28"/>
          <w:lang w:val="en-GB"/>
        </w:rPr>
      </w:pPr>
      <w:r w:rsidRPr="00080B28">
        <w:rPr>
          <w:b/>
          <w:snapToGrid w:val="0"/>
          <w:color w:val="000000"/>
          <w:sz w:val="28"/>
          <w:lang w:val="en-GB"/>
        </w:rPr>
        <w:t xml:space="preserve">  (Department of Sociology)</w:t>
      </w:r>
    </w:p>
    <w:p w:rsidR="005510D5" w:rsidRPr="00080B28" w:rsidRDefault="003E19DB" w:rsidP="005510D5">
      <w:pPr>
        <w:tabs>
          <w:tab w:val="left" w:pos="432"/>
          <w:tab w:val="left" w:pos="864"/>
          <w:tab w:val="left" w:pos="1440"/>
          <w:tab w:val="right" w:pos="7920"/>
        </w:tabs>
        <w:spacing w:line="260" w:lineRule="exact"/>
        <w:jc w:val="both"/>
        <w:rPr>
          <w:color w:val="000000"/>
        </w:rPr>
      </w:pPr>
      <w:r>
        <w:rPr>
          <w:noProof/>
          <w:color w:val="000000"/>
        </w:rPr>
        <w:pict>
          <v:rect id="Rectangle 1" o:spid="_x0000_s1026" style="position:absolute;left:0;text-align:left;margin-left:-.75pt;margin-top:6.6pt;width:396pt;height:103.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" filled="f" strokeweight="1.5pt"/>
        </w:pict>
      </w:r>
    </w:p>
    <w:p w:rsidR="005510D5" w:rsidRPr="00080B28" w:rsidRDefault="005510D5" w:rsidP="005510D5">
      <w:pPr>
        <w:pStyle w:val="Footer"/>
        <w:tabs>
          <w:tab w:val="left" w:pos="540"/>
        </w:tabs>
        <w:ind w:left="532" w:hanging="446"/>
        <w:jc w:val="center"/>
        <w:rPr>
          <w:b/>
          <w:color w:val="000000"/>
          <w:sz w:val="28"/>
        </w:rPr>
      </w:pPr>
      <w:r w:rsidRPr="00080B28">
        <w:rPr>
          <w:b/>
          <w:color w:val="000000"/>
          <w:sz w:val="28"/>
        </w:rPr>
        <w:t>WARNING</w:t>
      </w:r>
    </w:p>
    <w:p w:rsidR="005510D5" w:rsidRPr="00080B28" w:rsidRDefault="005510D5" w:rsidP="005510D5">
      <w:pPr>
        <w:numPr>
          <w:ilvl w:val="0"/>
          <w:numId w:val="1"/>
        </w:numPr>
        <w:tabs>
          <w:tab w:val="left" w:pos="540"/>
        </w:tabs>
        <w:ind w:left="532" w:right="180" w:hanging="446"/>
        <w:jc w:val="both"/>
        <w:rPr>
          <w:b/>
          <w:color w:val="000000"/>
          <w:sz w:val="22"/>
        </w:rPr>
      </w:pPr>
      <w:r w:rsidRPr="00080B28">
        <w:rPr>
          <w:b/>
          <w:color w:val="000000"/>
          <w:sz w:val="22"/>
        </w:rPr>
        <w:t>PLAGIARISM OR HIRING OF GHOST WRITER(S) FOR SOLVING THE ASSIGNMENT(S) WILL DEBAR THE STUDENT FROM AWARD OF DEGREE/CERTIFICATE, IF FOUND AT ANY STAGE.</w:t>
      </w:r>
    </w:p>
    <w:p w:rsidR="005510D5" w:rsidRPr="00080B28" w:rsidRDefault="005510D5" w:rsidP="005510D5">
      <w:pPr>
        <w:numPr>
          <w:ilvl w:val="0"/>
          <w:numId w:val="1"/>
        </w:numPr>
        <w:tabs>
          <w:tab w:val="left" w:pos="540"/>
        </w:tabs>
        <w:ind w:left="532" w:right="180" w:hanging="446"/>
        <w:jc w:val="both"/>
        <w:rPr>
          <w:b/>
          <w:color w:val="000000"/>
          <w:sz w:val="22"/>
        </w:rPr>
      </w:pPr>
      <w:r w:rsidRPr="00080B28">
        <w:rPr>
          <w:b/>
          <w:color w:val="000000"/>
          <w:sz w:val="22"/>
        </w:rPr>
        <w:t>SUBMITTING ASSIGNMENT</w:t>
      </w:r>
      <w:r w:rsidR="0015730C" w:rsidRPr="00080B28">
        <w:rPr>
          <w:b/>
          <w:color w:val="000000"/>
          <w:sz w:val="22"/>
        </w:rPr>
        <w:t>(</w:t>
      </w:r>
      <w:r w:rsidRPr="00080B28">
        <w:rPr>
          <w:b/>
          <w:color w:val="000000"/>
          <w:sz w:val="22"/>
        </w:rPr>
        <w:t>S</w:t>
      </w:r>
      <w:r w:rsidR="0015730C" w:rsidRPr="00080B28">
        <w:rPr>
          <w:b/>
          <w:color w:val="000000"/>
          <w:sz w:val="22"/>
        </w:rPr>
        <w:t>)</w:t>
      </w:r>
      <w:r w:rsidRPr="00080B28">
        <w:rPr>
          <w:b/>
          <w:color w:val="000000"/>
          <w:sz w:val="22"/>
        </w:rPr>
        <w:t xml:space="preserve"> BORROWED OR STOLEN FROM OTHER(S) AS ONE’S OWN WILL BE PENALIZED AS DEFINED IN “AIOU PLAGIARISM POLICY”.</w:t>
      </w:r>
    </w:p>
    <w:p w:rsidR="005510D5" w:rsidRPr="00080B28" w:rsidRDefault="005510D5" w:rsidP="00BF018D">
      <w:pPr>
        <w:pStyle w:val="Heading2"/>
        <w:tabs>
          <w:tab w:val="left" w:pos="540"/>
          <w:tab w:val="right" w:pos="7920"/>
        </w:tabs>
        <w:spacing w:before="240"/>
        <w:ind w:left="0"/>
        <w:rPr>
          <w:color w:val="000000"/>
          <w:spacing w:val="-4"/>
          <w:szCs w:val="24"/>
        </w:rPr>
      </w:pPr>
      <w:r w:rsidRPr="00080B28">
        <w:rPr>
          <w:color w:val="000000"/>
          <w:spacing w:val="-4"/>
          <w:szCs w:val="24"/>
        </w:rPr>
        <w:t xml:space="preserve">Course: </w:t>
      </w:r>
      <w:r w:rsidR="00FC0829" w:rsidRPr="00080B28">
        <w:rPr>
          <w:color w:val="000000"/>
        </w:rPr>
        <w:t>Methods of Social Research: Research Process</w:t>
      </w:r>
      <w:r w:rsidR="00FC0829" w:rsidRPr="00080B28">
        <w:rPr>
          <w:color w:val="000000"/>
          <w:spacing w:val="-4"/>
          <w:szCs w:val="24"/>
        </w:rPr>
        <w:t xml:space="preserve"> </w:t>
      </w:r>
      <w:r w:rsidR="00B0096A" w:rsidRPr="00080B28">
        <w:rPr>
          <w:color w:val="000000"/>
          <w:spacing w:val="-4"/>
          <w:szCs w:val="24"/>
        </w:rPr>
        <w:t>(</w:t>
      </w:r>
      <w:r w:rsidR="00BF018D" w:rsidRPr="00080B28">
        <w:rPr>
          <w:color w:val="000000"/>
          <w:spacing w:val="-4"/>
          <w:szCs w:val="24"/>
        </w:rPr>
        <w:t>94</w:t>
      </w:r>
      <w:r w:rsidR="00FC0829" w:rsidRPr="00080B28">
        <w:rPr>
          <w:color w:val="000000"/>
          <w:spacing w:val="-4"/>
          <w:szCs w:val="24"/>
        </w:rPr>
        <w:t>38</w:t>
      </w:r>
      <w:r w:rsidRPr="00080B28">
        <w:rPr>
          <w:color w:val="000000"/>
          <w:spacing w:val="-4"/>
          <w:szCs w:val="24"/>
        </w:rPr>
        <w:t>)</w:t>
      </w:r>
      <w:r w:rsidR="00B0096A" w:rsidRPr="00080B28">
        <w:rPr>
          <w:color w:val="000000"/>
          <w:spacing w:val="-4"/>
          <w:szCs w:val="24"/>
        </w:rPr>
        <w:t xml:space="preserve"> </w:t>
      </w:r>
    </w:p>
    <w:p w:rsidR="005510D5" w:rsidRPr="00080B28" w:rsidRDefault="005510D5" w:rsidP="004E7198">
      <w:pPr>
        <w:pStyle w:val="Heading2"/>
        <w:tabs>
          <w:tab w:val="left" w:pos="540"/>
          <w:tab w:val="right" w:pos="7920"/>
        </w:tabs>
        <w:ind w:left="0"/>
        <w:rPr>
          <w:color w:val="000000"/>
          <w:szCs w:val="22"/>
        </w:rPr>
      </w:pPr>
      <w:r w:rsidRPr="00080B28">
        <w:rPr>
          <w:color w:val="000000"/>
          <w:szCs w:val="22"/>
        </w:rPr>
        <w:t>Level:</w:t>
      </w:r>
      <w:r w:rsidR="009A284B" w:rsidRPr="00080B28">
        <w:rPr>
          <w:color w:val="000000"/>
          <w:szCs w:val="24"/>
        </w:rPr>
        <w:t xml:space="preserve"> </w:t>
      </w:r>
      <w:r w:rsidR="00BF018D" w:rsidRPr="00080B28">
        <w:rPr>
          <w:bCs/>
          <w:color w:val="000000"/>
        </w:rPr>
        <w:t>BS</w:t>
      </w:r>
      <w:r w:rsidR="004E7198" w:rsidRPr="00080B28">
        <w:rPr>
          <w:bCs/>
          <w:color w:val="000000"/>
        </w:rPr>
        <w:tab/>
      </w:r>
      <w:r w:rsidR="004E7198" w:rsidRPr="00080B28">
        <w:rPr>
          <w:color w:val="000000"/>
          <w:szCs w:val="24"/>
        </w:rPr>
        <w:t>Semester: Spring, 2025</w:t>
      </w:r>
    </w:p>
    <w:p w:rsidR="00F0160B" w:rsidRPr="00080B28" w:rsidRDefault="00F0160B" w:rsidP="00AF4207">
      <w:pPr>
        <w:pStyle w:val="Heading2"/>
        <w:tabs>
          <w:tab w:val="left" w:pos="540"/>
          <w:tab w:val="right" w:pos="7920"/>
        </w:tabs>
        <w:ind w:left="0"/>
        <w:rPr>
          <w:color w:val="000000"/>
          <w:spacing w:val="-4"/>
          <w:szCs w:val="24"/>
        </w:rPr>
      </w:pPr>
    </w:p>
    <w:p w:rsidR="005510D5" w:rsidRPr="00080B28" w:rsidRDefault="005510D5" w:rsidP="005B5C1D">
      <w:pPr>
        <w:pStyle w:val="Heading2"/>
        <w:tabs>
          <w:tab w:val="left" w:pos="540"/>
          <w:tab w:val="right" w:pos="7920"/>
        </w:tabs>
        <w:ind w:left="0"/>
        <w:rPr>
          <w:color w:val="000000"/>
          <w:spacing w:val="-4"/>
          <w:szCs w:val="24"/>
        </w:rPr>
      </w:pPr>
      <w:r w:rsidRPr="00080B28">
        <w:rPr>
          <w:color w:val="000000"/>
          <w:spacing w:val="-4"/>
          <w:szCs w:val="24"/>
        </w:rPr>
        <w:t xml:space="preserve">Please read the following instructions for writing your assignments. (AD, BS, </w:t>
      </w:r>
      <w:r w:rsidR="00F96384" w:rsidRPr="00080B28">
        <w:rPr>
          <w:color w:val="000000"/>
          <w:spacing w:val="-4"/>
          <w:szCs w:val="24"/>
        </w:rPr>
        <w:t>B.Ed.</w:t>
      </w:r>
      <w:r w:rsidRPr="00080B28">
        <w:rPr>
          <w:color w:val="000000"/>
          <w:spacing w:val="-4"/>
          <w:szCs w:val="24"/>
        </w:rPr>
        <w:t xml:space="preserve"> MA/MSc, MEd) (ODL Mode).</w:t>
      </w:r>
    </w:p>
    <w:p w:rsidR="005510D5" w:rsidRPr="00080B28" w:rsidRDefault="005510D5" w:rsidP="005B5C1D">
      <w:pPr>
        <w:tabs>
          <w:tab w:val="left" w:pos="540"/>
        </w:tabs>
        <w:ind w:left="540" w:hanging="540"/>
        <w:rPr>
          <w:color w:val="000000"/>
          <w:sz w:val="14"/>
          <w:szCs w:val="14"/>
        </w:rPr>
      </w:pPr>
    </w:p>
    <w:p w:rsidR="005510D5" w:rsidRPr="00080B28" w:rsidRDefault="005510D5" w:rsidP="005510D5">
      <w:pPr>
        <w:tabs>
          <w:tab w:val="left" w:pos="540"/>
        </w:tabs>
        <w:ind w:left="540" w:hanging="540"/>
        <w:jc w:val="both"/>
        <w:rPr>
          <w:color w:val="000000"/>
          <w:sz w:val="22"/>
          <w:szCs w:val="22"/>
        </w:rPr>
      </w:pPr>
      <w:r w:rsidRPr="00080B28">
        <w:rPr>
          <w:color w:val="000000"/>
          <w:sz w:val="22"/>
          <w:szCs w:val="22"/>
        </w:rPr>
        <w:t>1.</w:t>
      </w:r>
      <w:r w:rsidRPr="00080B28">
        <w:rPr>
          <w:color w:val="000000"/>
          <w:sz w:val="22"/>
          <w:szCs w:val="22"/>
        </w:rPr>
        <w:tab/>
        <w:t>All questions are compulsory and carry equal marks but within a question the marks are distributed according to its requirements.</w:t>
      </w:r>
    </w:p>
    <w:p w:rsidR="005510D5" w:rsidRPr="00080B28" w:rsidRDefault="005510D5" w:rsidP="005510D5">
      <w:pPr>
        <w:tabs>
          <w:tab w:val="left" w:pos="540"/>
        </w:tabs>
        <w:ind w:left="540" w:hanging="540"/>
        <w:jc w:val="both"/>
        <w:rPr>
          <w:color w:val="000000"/>
          <w:sz w:val="22"/>
          <w:szCs w:val="22"/>
        </w:rPr>
      </w:pPr>
      <w:r w:rsidRPr="00080B28">
        <w:rPr>
          <w:color w:val="000000"/>
          <w:sz w:val="22"/>
          <w:szCs w:val="22"/>
        </w:rPr>
        <w:t>2.</w:t>
      </w:r>
      <w:r w:rsidRPr="00080B28">
        <w:rPr>
          <w:color w:val="000000"/>
          <w:sz w:val="22"/>
          <w:szCs w:val="22"/>
        </w:rPr>
        <w:tab/>
        <w:t>Read the question carefully and then answer it according to the requirements of the questions.</w:t>
      </w:r>
    </w:p>
    <w:p w:rsidR="005510D5" w:rsidRPr="00080B28" w:rsidRDefault="005510D5" w:rsidP="005510D5">
      <w:pPr>
        <w:tabs>
          <w:tab w:val="left" w:pos="540"/>
        </w:tabs>
        <w:ind w:left="540" w:hanging="540"/>
        <w:jc w:val="both"/>
        <w:rPr>
          <w:color w:val="000000"/>
          <w:sz w:val="22"/>
          <w:szCs w:val="22"/>
        </w:rPr>
      </w:pPr>
      <w:r w:rsidRPr="00080B28">
        <w:rPr>
          <w:color w:val="000000"/>
          <w:sz w:val="22"/>
          <w:szCs w:val="22"/>
        </w:rPr>
        <w:t>3.</w:t>
      </w:r>
      <w:r w:rsidRPr="00080B28">
        <w:rPr>
          <w:color w:val="000000"/>
          <w:sz w:val="22"/>
          <w:szCs w:val="22"/>
        </w:rPr>
        <w:tab/>
        <w:t>Avoid irrelevant discussion/information and reproducing from books, study guide or allied material.</w:t>
      </w:r>
    </w:p>
    <w:p w:rsidR="005510D5" w:rsidRPr="00080B28" w:rsidRDefault="005510D5" w:rsidP="005510D5">
      <w:pPr>
        <w:tabs>
          <w:tab w:val="left" w:pos="540"/>
        </w:tabs>
        <w:ind w:left="540" w:hanging="540"/>
        <w:jc w:val="both"/>
        <w:rPr>
          <w:color w:val="000000"/>
          <w:sz w:val="22"/>
          <w:szCs w:val="22"/>
        </w:rPr>
      </w:pPr>
      <w:r w:rsidRPr="00080B28">
        <w:rPr>
          <w:color w:val="000000"/>
          <w:sz w:val="22"/>
          <w:szCs w:val="22"/>
        </w:rPr>
        <w:t>4.</w:t>
      </w:r>
      <w:r w:rsidRPr="00080B28">
        <w:rPr>
          <w:color w:val="000000"/>
          <w:sz w:val="22"/>
          <w:szCs w:val="22"/>
        </w:rPr>
        <w:tab/>
        <w:t xml:space="preserve">Handwritten scanned assignments are not acceptable. </w:t>
      </w:r>
    </w:p>
    <w:p w:rsidR="005510D5" w:rsidRPr="00080B28" w:rsidRDefault="005510D5" w:rsidP="005510D5">
      <w:pPr>
        <w:tabs>
          <w:tab w:val="left" w:pos="540"/>
        </w:tabs>
        <w:ind w:left="540" w:hanging="540"/>
        <w:jc w:val="both"/>
        <w:rPr>
          <w:color w:val="000000"/>
          <w:sz w:val="22"/>
          <w:szCs w:val="22"/>
        </w:rPr>
      </w:pPr>
      <w:r w:rsidRPr="00080B28">
        <w:rPr>
          <w:color w:val="000000"/>
          <w:sz w:val="22"/>
          <w:szCs w:val="22"/>
        </w:rPr>
        <w:t>5.</w:t>
      </w:r>
      <w:r w:rsidRPr="00080B28">
        <w:rPr>
          <w:color w:val="000000"/>
          <w:sz w:val="22"/>
          <w:szCs w:val="22"/>
        </w:rPr>
        <w:tab/>
        <w:t>Upload your typed (in Word or PDF format) assignments on or before the due date.</w:t>
      </w:r>
    </w:p>
    <w:p w:rsidR="005510D5" w:rsidRPr="00080B28" w:rsidRDefault="005510D5" w:rsidP="005510D5">
      <w:pPr>
        <w:tabs>
          <w:tab w:val="left" w:pos="540"/>
        </w:tabs>
        <w:ind w:left="540" w:hanging="540"/>
        <w:jc w:val="both"/>
        <w:rPr>
          <w:color w:val="000000"/>
          <w:sz w:val="22"/>
          <w:szCs w:val="22"/>
        </w:rPr>
      </w:pPr>
      <w:r w:rsidRPr="00080B28">
        <w:rPr>
          <w:color w:val="000000"/>
          <w:sz w:val="22"/>
          <w:szCs w:val="22"/>
        </w:rPr>
        <w:t>6.</w:t>
      </w:r>
      <w:r w:rsidRPr="00080B28">
        <w:rPr>
          <w:color w:val="000000"/>
          <w:sz w:val="22"/>
          <w:szCs w:val="22"/>
        </w:rPr>
        <w:tab/>
        <w:t>Your own analysis and synthesis will be appreciated.</w:t>
      </w:r>
    </w:p>
    <w:p w:rsidR="005510D5" w:rsidRPr="00080B28" w:rsidRDefault="005510D5" w:rsidP="005510D5">
      <w:pPr>
        <w:tabs>
          <w:tab w:val="left" w:pos="540"/>
        </w:tabs>
        <w:ind w:left="540" w:hanging="540"/>
        <w:jc w:val="both"/>
        <w:rPr>
          <w:color w:val="000000"/>
          <w:sz w:val="22"/>
          <w:szCs w:val="22"/>
        </w:rPr>
      </w:pPr>
      <w:r w:rsidRPr="00080B28">
        <w:rPr>
          <w:color w:val="000000"/>
          <w:sz w:val="22"/>
          <w:szCs w:val="22"/>
        </w:rPr>
        <w:t>7.</w:t>
      </w:r>
      <w:r w:rsidRPr="00080B28">
        <w:rPr>
          <w:color w:val="000000"/>
          <w:sz w:val="22"/>
          <w:szCs w:val="22"/>
        </w:rPr>
        <w:tab/>
        <w:t>Late assignments can’t be uploaded at LMS.</w:t>
      </w:r>
    </w:p>
    <w:p w:rsidR="005301C1" w:rsidRPr="00080B28" w:rsidRDefault="005510D5" w:rsidP="00E430B5">
      <w:pPr>
        <w:tabs>
          <w:tab w:val="left" w:pos="540"/>
        </w:tabs>
        <w:ind w:left="540" w:hanging="540"/>
        <w:jc w:val="both"/>
        <w:rPr>
          <w:color w:val="000000"/>
          <w:sz w:val="22"/>
          <w:szCs w:val="22"/>
        </w:rPr>
      </w:pPr>
      <w:r w:rsidRPr="00080B28">
        <w:rPr>
          <w:color w:val="000000"/>
          <w:sz w:val="22"/>
          <w:szCs w:val="22"/>
        </w:rPr>
        <w:t>8.</w:t>
      </w:r>
      <w:r w:rsidRPr="00080B28">
        <w:rPr>
          <w:color w:val="000000"/>
          <w:sz w:val="22"/>
          <w:szCs w:val="22"/>
        </w:rPr>
        <w:tab/>
        <w:t>The students who attempt their assignments in Urdu/Arabic may upload a scanned copy of their handwritten assignments (in PDF format) on University LMS. The size of the file should not exceed 5MB.</w:t>
      </w:r>
    </w:p>
    <w:p w:rsidR="005510D5" w:rsidRPr="00080B28" w:rsidRDefault="005510D5" w:rsidP="005510D5">
      <w:pPr>
        <w:rPr>
          <w:color w:val="000000"/>
        </w:rPr>
      </w:pPr>
    </w:p>
    <w:p w:rsidR="00F96384" w:rsidRPr="00080B28" w:rsidRDefault="005510D5" w:rsidP="00FC395A">
      <w:pPr>
        <w:pStyle w:val="Heading2"/>
        <w:tabs>
          <w:tab w:val="left" w:pos="540"/>
          <w:tab w:val="right" w:pos="7920"/>
        </w:tabs>
        <w:ind w:left="0"/>
        <w:rPr>
          <w:color w:val="000000"/>
          <w:szCs w:val="22"/>
        </w:rPr>
      </w:pPr>
      <w:r w:rsidRPr="00080B28">
        <w:rPr>
          <w:color w:val="000000"/>
          <w:szCs w:val="22"/>
        </w:rPr>
        <w:t>Total Marks: 100</w:t>
      </w:r>
      <w:r w:rsidR="00F6361B" w:rsidRPr="00080B28">
        <w:rPr>
          <w:color w:val="000000"/>
          <w:szCs w:val="22"/>
        </w:rPr>
        <w:tab/>
      </w:r>
      <w:r w:rsidRPr="00080B28">
        <w:rPr>
          <w:color w:val="000000"/>
          <w:szCs w:val="22"/>
        </w:rPr>
        <w:t>Pass Marks:</w:t>
      </w:r>
      <w:r w:rsidR="00527A75" w:rsidRPr="00080B28">
        <w:rPr>
          <w:color w:val="000000"/>
          <w:szCs w:val="22"/>
        </w:rPr>
        <w:t xml:space="preserve"> </w:t>
      </w:r>
      <w:r w:rsidR="004F596C" w:rsidRPr="00080B28">
        <w:rPr>
          <w:color w:val="000000"/>
          <w:szCs w:val="22"/>
        </w:rPr>
        <w:t>5</w:t>
      </w:r>
      <w:r w:rsidRPr="00080B28">
        <w:rPr>
          <w:color w:val="000000"/>
          <w:szCs w:val="22"/>
        </w:rPr>
        <w:t>0</w:t>
      </w:r>
    </w:p>
    <w:p w:rsidR="005510D5" w:rsidRPr="00080B28" w:rsidRDefault="005510D5" w:rsidP="005510D5">
      <w:pPr>
        <w:tabs>
          <w:tab w:val="left" w:pos="540"/>
          <w:tab w:val="left" w:pos="1800"/>
          <w:tab w:val="left" w:pos="2340"/>
          <w:tab w:val="right" w:pos="7920"/>
        </w:tabs>
        <w:ind w:left="540" w:hanging="540"/>
        <w:jc w:val="center"/>
        <w:rPr>
          <w:b/>
          <w:bCs/>
          <w:color w:val="000000"/>
          <w:sz w:val="24"/>
          <w:szCs w:val="24"/>
        </w:rPr>
      </w:pPr>
      <w:r w:rsidRPr="00080B28">
        <w:rPr>
          <w:b/>
          <w:bCs/>
          <w:color w:val="000000"/>
          <w:sz w:val="24"/>
          <w:szCs w:val="24"/>
        </w:rPr>
        <w:t>ASSIGNMENT No. 1</w:t>
      </w:r>
    </w:p>
    <w:p w:rsidR="005510D5" w:rsidRPr="00080B28" w:rsidRDefault="005510D5" w:rsidP="005510D5">
      <w:pPr>
        <w:tabs>
          <w:tab w:val="left" w:pos="540"/>
          <w:tab w:val="left" w:pos="1800"/>
          <w:tab w:val="left" w:pos="2340"/>
          <w:tab w:val="right" w:pos="9630"/>
        </w:tabs>
        <w:ind w:left="540" w:hanging="540"/>
        <w:jc w:val="center"/>
        <w:rPr>
          <w:b/>
          <w:snapToGrid w:val="0"/>
          <w:color w:val="000000"/>
          <w:sz w:val="18"/>
          <w:lang w:val="en-GB"/>
        </w:rPr>
      </w:pPr>
      <w:r w:rsidRPr="00080B28">
        <w:rPr>
          <w:b/>
          <w:bCs/>
          <w:color w:val="000000"/>
          <w:sz w:val="24"/>
        </w:rPr>
        <w:t>(Units 1–</w:t>
      </w:r>
      <w:r w:rsidR="00C05A50" w:rsidRPr="00080B28">
        <w:rPr>
          <w:b/>
          <w:bCs/>
          <w:color w:val="000000"/>
          <w:sz w:val="24"/>
        </w:rPr>
        <w:t>4</w:t>
      </w:r>
      <w:r w:rsidRPr="00080B28">
        <w:rPr>
          <w:b/>
          <w:bCs/>
          <w:color w:val="000000"/>
          <w:sz w:val="24"/>
        </w:rPr>
        <w:t>)</w:t>
      </w:r>
    </w:p>
    <w:p w:rsidR="005510D5" w:rsidRPr="00080B28" w:rsidRDefault="005510D5" w:rsidP="005510D5">
      <w:pPr>
        <w:tabs>
          <w:tab w:val="left" w:pos="540"/>
          <w:tab w:val="left" w:pos="1800"/>
          <w:tab w:val="left" w:pos="2340"/>
          <w:tab w:val="right" w:pos="7920"/>
        </w:tabs>
        <w:ind w:left="540" w:hanging="540"/>
        <w:jc w:val="both"/>
        <w:rPr>
          <w:b/>
          <w:snapToGrid w:val="0"/>
          <w:color w:val="000000"/>
          <w:sz w:val="10"/>
          <w:lang w:val="en-GB"/>
        </w:rPr>
      </w:pPr>
    </w:p>
    <w:p w:rsidR="00BF018D" w:rsidRPr="00080B28" w:rsidRDefault="00BF018D" w:rsidP="0015730C">
      <w:pPr>
        <w:tabs>
          <w:tab w:val="left" w:pos="540"/>
          <w:tab w:val="right" w:pos="7920"/>
        </w:tabs>
        <w:ind w:left="547" w:hanging="547"/>
        <w:jc w:val="both"/>
        <w:rPr>
          <w:bCs/>
          <w:color w:val="000000"/>
          <w:sz w:val="22"/>
          <w:szCs w:val="22"/>
        </w:rPr>
      </w:pPr>
    </w:p>
    <w:p w:rsidR="005510D5" w:rsidRPr="00080B28" w:rsidRDefault="005510D5" w:rsidP="0015730C">
      <w:pPr>
        <w:tabs>
          <w:tab w:val="left" w:pos="540"/>
          <w:tab w:val="right" w:pos="7920"/>
        </w:tabs>
        <w:ind w:left="547" w:hanging="547"/>
        <w:jc w:val="both"/>
        <w:rPr>
          <w:bCs/>
          <w:color w:val="000000"/>
          <w:spacing w:val="-4"/>
          <w:sz w:val="22"/>
          <w:szCs w:val="22"/>
        </w:rPr>
      </w:pPr>
      <w:r w:rsidRPr="00080B28">
        <w:rPr>
          <w:bCs/>
          <w:color w:val="000000"/>
          <w:sz w:val="22"/>
          <w:szCs w:val="22"/>
        </w:rPr>
        <w:t>Q.</w:t>
      </w:r>
      <w:r w:rsidR="0015730C" w:rsidRPr="00080B28">
        <w:rPr>
          <w:bCs/>
          <w:color w:val="000000"/>
          <w:sz w:val="22"/>
          <w:szCs w:val="22"/>
        </w:rPr>
        <w:t xml:space="preserve"> </w:t>
      </w:r>
      <w:r w:rsidRPr="00080B28">
        <w:rPr>
          <w:bCs/>
          <w:color w:val="000000"/>
          <w:sz w:val="22"/>
          <w:szCs w:val="22"/>
        </w:rPr>
        <w:t>1</w:t>
      </w:r>
      <w:r w:rsidRPr="00080B28">
        <w:rPr>
          <w:bCs/>
          <w:color w:val="000000"/>
          <w:sz w:val="22"/>
          <w:szCs w:val="22"/>
        </w:rPr>
        <w:tab/>
      </w:r>
      <w:r w:rsidR="004E7198" w:rsidRPr="00080B28">
        <w:rPr>
          <w:color w:val="000000"/>
          <w:sz w:val="22"/>
          <w:szCs w:val="22"/>
        </w:rPr>
        <w:t>Critically assess the importance of formulating a clear research question. How does a well-defined research question influence the design, methodology, and outcomes of a research project?</w:t>
      </w:r>
      <w:r w:rsidR="00C25CCC" w:rsidRPr="00080B28">
        <w:rPr>
          <w:bCs/>
          <w:color w:val="000000"/>
          <w:spacing w:val="-4"/>
          <w:sz w:val="22"/>
          <w:szCs w:val="22"/>
        </w:rPr>
        <w:tab/>
      </w:r>
      <w:r w:rsidRPr="00080B28">
        <w:rPr>
          <w:b/>
          <w:color w:val="000000"/>
          <w:spacing w:val="-4"/>
          <w:sz w:val="22"/>
          <w:szCs w:val="22"/>
        </w:rPr>
        <w:t>(20)</w:t>
      </w:r>
    </w:p>
    <w:p w:rsidR="00527A75" w:rsidRPr="00080B28" w:rsidRDefault="00527A75" w:rsidP="0015730C">
      <w:pPr>
        <w:tabs>
          <w:tab w:val="left" w:pos="540"/>
          <w:tab w:val="right" w:pos="7920"/>
        </w:tabs>
        <w:ind w:left="547" w:hanging="547"/>
        <w:jc w:val="both"/>
        <w:rPr>
          <w:bCs/>
          <w:color w:val="000000"/>
          <w:sz w:val="22"/>
          <w:szCs w:val="22"/>
        </w:rPr>
      </w:pPr>
    </w:p>
    <w:p w:rsidR="005510D5" w:rsidRPr="00080B28" w:rsidRDefault="005510D5" w:rsidP="0015730C">
      <w:pPr>
        <w:tabs>
          <w:tab w:val="left" w:pos="540"/>
          <w:tab w:val="right" w:pos="7920"/>
        </w:tabs>
        <w:ind w:left="547" w:hanging="547"/>
        <w:jc w:val="both"/>
        <w:rPr>
          <w:bCs/>
          <w:color w:val="000000"/>
          <w:sz w:val="22"/>
          <w:szCs w:val="22"/>
        </w:rPr>
      </w:pPr>
      <w:r w:rsidRPr="00080B28">
        <w:rPr>
          <w:bCs/>
          <w:color w:val="000000"/>
          <w:sz w:val="22"/>
          <w:szCs w:val="22"/>
        </w:rPr>
        <w:t>Q.</w:t>
      </w:r>
      <w:r w:rsidR="0015730C" w:rsidRPr="00080B28">
        <w:rPr>
          <w:bCs/>
          <w:color w:val="000000"/>
          <w:sz w:val="22"/>
          <w:szCs w:val="22"/>
        </w:rPr>
        <w:t xml:space="preserve"> </w:t>
      </w:r>
      <w:r w:rsidRPr="00080B28">
        <w:rPr>
          <w:bCs/>
          <w:color w:val="000000"/>
          <w:sz w:val="22"/>
          <w:szCs w:val="22"/>
        </w:rPr>
        <w:t>2</w:t>
      </w:r>
      <w:r w:rsidRPr="00080B28">
        <w:rPr>
          <w:bCs/>
          <w:color w:val="000000"/>
          <w:sz w:val="22"/>
          <w:szCs w:val="22"/>
        </w:rPr>
        <w:tab/>
      </w:r>
      <w:r w:rsidR="004E7198" w:rsidRPr="00080B28">
        <w:rPr>
          <w:color w:val="000000"/>
          <w:sz w:val="22"/>
          <w:szCs w:val="22"/>
        </w:rPr>
        <w:t>In social sciences, abstract concepts like ‘social class,’ ‘power,’ or ‘mental health’ need to be operationalized. How do researchers decide on the indicators or variables that will best represent these complex concepts? Critically discuss the challenges involved in operationalizing such abstract concepts</w:t>
      </w:r>
      <w:r w:rsidR="00BF018D" w:rsidRPr="00080B28">
        <w:rPr>
          <w:color w:val="000000"/>
          <w:sz w:val="22"/>
          <w:szCs w:val="22"/>
        </w:rPr>
        <w:t>.</w:t>
      </w:r>
      <w:r w:rsidR="00C25CCC" w:rsidRPr="00080B28">
        <w:rPr>
          <w:bCs/>
          <w:color w:val="000000"/>
          <w:sz w:val="22"/>
          <w:szCs w:val="22"/>
        </w:rPr>
        <w:tab/>
      </w:r>
      <w:r w:rsidRPr="00080B28">
        <w:rPr>
          <w:b/>
          <w:color w:val="000000"/>
          <w:sz w:val="22"/>
          <w:szCs w:val="22"/>
        </w:rPr>
        <w:t>(20)</w:t>
      </w:r>
    </w:p>
    <w:p w:rsidR="00E52E10" w:rsidRPr="00080B28" w:rsidRDefault="00E52E10" w:rsidP="0015730C">
      <w:pPr>
        <w:tabs>
          <w:tab w:val="left" w:pos="540"/>
          <w:tab w:val="right" w:pos="7920"/>
        </w:tabs>
        <w:ind w:left="547" w:hanging="547"/>
        <w:jc w:val="both"/>
        <w:rPr>
          <w:bCs/>
          <w:color w:val="000000"/>
          <w:sz w:val="22"/>
          <w:szCs w:val="22"/>
        </w:rPr>
      </w:pPr>
    </w:p>
    <w:p w:rsidR="005510D5" w:rsidRPr="00080B28" w:rsidRDefault="005510D5" w:rsidP="0015730C">
      <w:pPr>
        <w:tabs>
          <w:tab w:val="left" w:pos="540"/>
          <w:tab w:val="right" w:pos="7920"/>
        </w:tabs>
        <w:ind w:left="547" w:hanging="547"/>
        <w:jc w:val="both"/>
        <w:rPr>
          <w:bCs/>
          <w:color w:val="000000"/>
          <w:sz w:val="22"/>
          <w:szCs w:val="22"/>
        </w:rPr>
      </w:pPr>
      <w:r w:rsidRPr="00080B28">
        <w:rPr>
          <w:bCs/>
          <w:color w:val="000000"/>
          <w:sz w:val="22"/>
          <w:szCs w:val="22"/>
        </w:rPr>
        <w:lastRenderedPageBreak/>
        <w:t>Q.</w:t>
      </w:r>
      <w:r w:rsidR="0015730C" w:rsidRPr="00080B28">
        <w:rPr>
          <w:bCs/>
          <w:color w:val="000000"/>
          <w:sz w:val="22"/>
          <w:szCs w:val="22"/>
        </w:rPr>
        <w:t xml:space="preserve"> </w:t>
      </w:r>
      <w:r w:rsidRPr="00080B28">
        <w:rPr>
          <w:bCs/>
          <w:color w:val="000000"/>
          <w:sz w:val="22"/>
          <w:szCs w:val="22"/>
        </w:rPr>
        <w:t>3</w:t>
      </w:r>
      <w:r w:rsidRPr="00080B28">
        <w:rPr>
          <w:bCs/>
          <w:color w:val="000000"/>
          <w:sz w:val="22"/>
          <w:szCs w:val="22"/>
        </w:rPr>
        <w:tab/>
      </w:r>
      <w:r w:rsidR="004E7198" w:rsidRPr="00080B28">
        <w:rPr>
          <w:color w:val="000000"/>
          <w:sz w:val="22"/>
          <w:szCs w:val="22"/>
        </w:rPr>
        <w:t>Discuss the relationship between independent, dependent, and extraneous variables in the context of an experimental study. How can extraneous variables confound the results, and what strategies can researchers employ to control or eliminate them?</w:t>
      </w:r>
      <w:r w:rsidR="00E52E10" w:rsidRPr="00080B28">
        <w:rPr>
          <w:bCs/>
          <w:color w:val="000000"/>
          <w:sz w:val="22"/>
          <w:szCs w:val="22"/>
        </w:rPr>
        <w:tab/>
      </w:r>
      <w:r w:rsidRPr="00080B28">
        <w:rPr>
          <w:b/>
          <w:color w:val="000000"/>
          <w:sz w:val="22"/>
          <w:szCs w:val="22"/>
        </w:rPr>
        <w:t>(20)</w:t>
      </w:r>
    </w:p>
    <w:p w:rsidR="00527A75" w:rsidRPr="00080B28" w:rsidRDefault="00527A75" w:rsidP="0015730C">
      <w:pPr>
        <w:tabs>
          <w:tab w:val="left" w:pos="540"/>
          <w:tab w:val="right" w:pos="7920"/>
        </w:tabs>
        <w:ind w:left="547" w:hanging="547"/>
        <w:jc w:val="both"/>
        <w:rPr>
          <w:bCs/>
          <w:color w:val="000000"/>
          <w:sz w:val="22"/>
          <w:szCs w:val="22"/>
        </w:rPr>
      </w:pPr>
    </w:p>
    <w:p w:rsidR="005510D5" w:rsidRPr="00080B28" w:rsidRDefault="005510D5" w:rsidP="0015730C">
      <w:pPr>
        <w:tabs>
          <w:tab w:val="left" w:pos="540"/>
          <w:tab w:val="right" w:pos="7920"/>
        </w:tabs>
        <w:ind w:left="547" w:hanging="547"/>
        <w:jc w:val="both"/>
        <w:rPr>
          <w:bCs/>
          <w:color w:val="000000"/>
          <w:sz w:val="22"/>
          <w:szCs w:val="22"/>
        </w:rPr>
      </w:pPr>
      <w:r w:rsidRPr="00080B28">
        <w:rPr>
          <w:bCs/>
          <w:color w:val="000000"/>
          <w:sz w:val="22"/>
          <w:szCs w:val="22"/>
        </w:rPr>
        <w:t>Q.</w:t>
      </w:r>
      <w:r w:rsidR="0015730C" w:rsidRPr="00080B28">
        <w:rPr>
          <w:bCs/>
          <w:color w:val="000000"/>
          <w:sz w:val="22"/>
          <w:szCs w:val="22"/>
        </w:rPr>
        <w:t xml:space="preserve"> </w:t>
      </w:r>
      <w:r w:rsidRPr="00080B28">
        <w:rPr>
          <w:bCs/>
          <w:color w:val="000000"/>
          <w:sz w:val="22"/>
          <w:szCs w:val="22"/>
        </w:rPr>
        <w:t>4</w:t>
      </w:r>
      <w:r w:rsidRPr="00080B28">
        <w:rPr>
          <w:bCs/>
          <w:color w:val="000000"/>
          <w:sz w:val="22"/>
          <w:szCs w:val="22"/>
        </w:rPr>
        <w:tab/>
      </w:r>
      <w:r w:rsidR="004E7198" w:rsidRPr="00080B28">
        <w:rPr>
          <w:bCs/>
          <w:color w:val="000000"/>
          <w:sz w:val="22"/>
          <w:szCs w:val="22"/>
        </w:rPr>
        <w:t>What role does literature review play in th</w:t>
      </w:r>
      <w:bookmarkStart w:id="0" w:name="_GoBack"/>
      <w:bookmarkEnd w:id="0"/>
      <w:r w:rsidR="004E7198" w:rsidRPr="00080B28">
        <w:rPr>
          <w:bCs/>
          <w:color w:val="000000"/>
          <w:sz w:val="22"/>
          <w:szCs w:val="22"/>
        </w:rPr>
        <w:t>e research process? Critically examine how conducting a thorough literature review helps in shaping the research problem, identifying gaps in existing knowledge, and developing hypotheses</w:t>
      </w:r>
      <w:r w:rsidR="00BF018D" w:rsidRPr="00080B28">
        <w:rPr>
          <w:bCs/>
          <w:color w:val="000000"/>
          <w:sz w:val="22"/>
          <w:szCs w:val="22"/>
        </w:rPr>
        <w:t>.</w:t>
      </w:r>
      <w:r w:rsidR="0015730C" w:rsidRPr="00080B28">
        <w:rPr>
          <w:bCs/>
          <w:color w:val="000000"/>
          <w:sz w:val="22"/>
          <w:szCs w:val="22"/>
        </w:rPr>
        <w:tab/>
      </w:r>
      <w:r w:rsidRPr="00080B28">
        <w:rPr>
          <w:b/>
          <w:color w:val="000000"/>
          <w:sz w:val="22"/>
          <w:szCs w:val="22"/>
        </w:rPr>
        <w:t>(20)</w:t>
      </w:r>
    </w:p>
    <w:p w:rsidR="00527A75" w:rsidRPr="00080B28" w:rsidRDefault="00527A75" w:rsidP="0015730C">
      <w:pPr>
        <w:tabs>
          <w:tab w:val="left" w:pos="540"/>
          <w:tab w:val="right" w:pos="7920"/>
        </w:tabs>
        <w:ind w:left="547" w:hanging="547"/>
        <w:jc w:val="both"/>
        <w:rPr>
          <w:bCs/>
          <w:color w:val="000000"/>
          <w:sz w:val="22"/>
          <w:szCs w:val="22"/>
        </w:rPr>
      </w:pPr>
    </w:p>
    <w:p w:rsidR="00EB14AF" w:rsidRPr="00080B28" w:rsidRDefault="005510D5" w:rsidP="0015730C">
      <w:pPr>
        <w:tabs>
          <w:tab w:val="left" w:pos="540"/>
          <w:tab w:val="right" w:pos="7920"/>
        </w:tabs>
        <w:ind w:left="547" w:hanging="547"/>
        <w:jc w:val="both"/>
        <w:rPr>
          <w:b/>
          <w:color w:val="000000"/>
          <w:sz w:val="22"/>
          <w:szCs w:val="22"/>
        </w:rPr>
      </w:pPr>
      <w:r w:rsidRPr="00080B28">
        <w:rPr>
          <w:bCs/>
          <w:color w:val="000000"/>
          <w:sz w:val="22"/>
          <w:szCs w:val="22"/>
        </w:rPr>
        <w:t>Q.</w:t>
      </w:r>
      <w:r w:rsidR="0015730C" w:rsidRPr="00080B28">
        <w:rPr>
          <w:bCs/>
          <w:color w:val="000000"/>
          <w:sz w:val="22"/>
          <w:szCs w:val="22"/>
        </w:rPr>
        <w:t xml:space="preserve"> </w:t>
      </w:r>
      <w:r w:rsidRPr="00080B28">
        <w:rPr>
          <w:bCs/>
          <w:color w:val="000000"/>
          <w:sz w:val="22"/>
          <w:szCs w:val="22"/>
        </w:rPr>
        <w:t>5</w:t>
      </w:r>
      <w:r w:rsidRPr="00080B28">
        <w:rPr>
          <w:b/>
          <w:color w:val="000000"/>
          <w:sz w:val="22"/>
          <w:szCs w:val="22"/>
        </w:rPr>
        <w:tab/>
      </w:r>
      <w:r w:rsidR="00BF018D" w:rsidRPr="00080B28">
        <w:rPr>
          <w:bCs/>
          <w:color w:val="000000"/>
          <w:sz w:val="22"/>
          <w:szCs w:val="22"/>
        </w:rPr>
        <w:t>Write notes on the following</w:t>
      </w:r>
      <w:r w:rsidR="0015730C" w:rsidRPr="00080B28">
        <w:rPr>
          <w:color w:val="000000"/>
          <w:sz w:val="22"/>
          <w:szCs w:val="22"/>
        </w:rPr>
        <w:t>:</w:t>
      </w:r>
      <w:r w:rsidR="00290709" w:rsidRPr="00080B28">
        <w:rPr>
          <w:bCs/>
          <w:color w:val="000000"/>
          <w:sz w:val="22"/>
          <w:szCs w:val="22"/>
        </w:rPr>
        <w:tab/>
      </w:r>
      <w:r w:rsidR="004E7198" w:rsidRPr="00080B28">
        <w:rPr>
          <w:b/>
          <w:color w:val="000000"/>
          <w:sz w:val="22"/>
          <w:szCs w:val="22"/>
        </w:rPr>
        <w:t>(10+1</w:t>
      </w:r>
      <w:r w:rsidR="00290709" w:rsidRPr="00080B28">
        <w:rPr>
          <w:b/>
          <w:color w:val="000000"/>
          <w:sz w:val="22"/>
          <w:szCs w:val="22"/>
        </w:rPr>
        <w:t>0)</w:t>
      </w:r>
    </w:p>
    <w:p w:rsidR="0015730C" w:rsidRPr="00080B28" w:rsidRDefault="0015730C" w:rsidP="0015730C">
      <w:pPr>
        <w:pStyle w:val="NormalWeb"/>
        <w:tabs>
          <w:tab w:val="left" w:pos="540"/>
          <w:tab w:val="left" w:pos="1080"/>
        </w:tabs>
        <w:spacing w:before="0" w:beforeAutospacing="0" w:after="0" w:afterAutospacing="0"/>
        <w:ind w:firstLine="540"/>
        <w:jc w:val="both"/>
        <w:rPr>
          <w:color w:val="000000"/>
          <w:sz w:val="22"/>
          <w:szCs w:val="22"/>
        </w:rPr>
      </w:pPr>
      <w:r w:rsidRPr="00080B28">
        <w:rPr>
          <w:color w:val="000000"/>
          <w:sz w:val="22"/>
          <w:szCs w:val="22"/>
        </w:rPr>
        <w:t xml:space="preserve">i. </w:t>
      </w:r>
      <w:r w:rsidRPr="00080B28">
        <w:rPr>
          <w:color w:val="000000"/>
          <w:sz w:val="22"/>
          <w:szCs w:val="22"/>
        </w:rPr>
        <w:tab/>
      </w:r>
      <w:r w:rsidR="004E7198" w:rsidRPr="00080B28">
        <w:rPr>
          <w:color w:val="000000"/>
          <w:sz w:val="22"/>
          <w:szCs w:val="22"/>
        </w:rPr>
        <w:t>Feasibility of a research project</w:t>
      </w:r>
    </w:p>
    <w:p w:rsidR="0015730C" w:rsidRPr="00080B28" w:rsidRDefault="0015730C" w:rsidP="0015730C">
      <w:pPr>
        <w:pStyle w:val="NormalWeb"/>
        <w:tabs>
          <w:tab w:val="left" w:pos="540"/>
          <w:tab w:val="left" w:pos="1080"/>
        </w:tabs>
        <w:spacing w:before="0" w:beforeAutospacing="0" w:after="0" w:afterAutospacing="0"/>
        <w:ind w:firstLine="540"/>
        <w:jc w:val="both"/>
        <w:rPr>
          <w:color w:val="000000"/>
          <w:sz w:val="22"/>
          <w:szCs w:val="22"/>
        </w:rPr>
      </w:pPr>
      <w:r w:rsidRPr="00080B28">
        <w:rPr>
          <w:color w:val="000000"/>
          <w:sz w:val="22"/>
          <w:szCs w:val="22"/>
        </w:rPr>
        <w:t xml:space="preserve">ii. </w:t>
      </w:r>
      <w:r w:rsidRPr="00080B28">
        <w:rPr>
          <w:color w:val="000000"/>
          <w:sz w:val="22"/>
          <w:szCs w:val="22"/>
        </w:rPr>
        <w:tab/>
      </w:r>
      <w:r w:rsidR="004E7198" w:rsidRPr="00080B28">
        <w:rPr>
          <w:color w:val="000000"/>
          <w:sz w:val="22"/>
          <w:szCs w:val="22"/>
        </w:rPr>
        <w:t>Alternative knowledge sources</w:t>
      </w:r>
    </w:p>
    <w:p w:rsidR="002D52BB" w:rsidRPr="00080B28" w:rsidRDefault="00E733AC" w:rsidP="0015730C">
      <w:pPr>
        <w:tabs>
          <w:tab w:val="left" w:pos="540"/>
          <w:tab w:val="left" w:pos="1800"/>
          <w:tab w:val="left" w:pos="2340"/>
          <w:tab w:val="right" w:pos="7920"/>
        </w:tabs>
        <w:ind w:left="547" w:hanging="547"/>
        <w:jc w:val="both"/>
        <w:rPr>
          <w:b/>
          <w:color w:val="000000"/>
          <w:sz w:val="24"/>
          <w:szCs w:val="22"/>
        </w:rPr>
      </w:pPr>
      <w:r w:rsidRPr="00080B28">
        <w:rPr>
          <w:bCs/>
          <w:color w:val="000000"/>
          <w:sz w:val="24"/>
          <w:szCs w:val="22"/>
        </w:rPr>
        <w:tab/>
      </w:r>
      <w:r w:rsidR="00CF2B77" w:rsidRPr="00080B28">
        <w:rPr>
          <w:bCs/>
          <w:color w:val="000000"/>
          <w:sz w:val="24"/>
          <w:szCs w:val="22"/>
        </w:rPr>
        <w:tab/>
      </w:r>
    </w:p>
    <w:p w:rsidR="005510D5" w:rsidRPr="00080B28" w:rsidRDefault="00930B1A" w:rsidP="0015612C">
      <w:pPr>
        <w:pStyle w:val="Heading2"/>
        <w:tabs>
          <w:tab w:val="left" w:pos="540"/>
          <w:tab w:val="right" w:pos="7920"/>
        </w:tabs>
        <w:ind w:left="0"/>
        <w:rPr>
          <w:color w:val="000000"/>
          <w:szCs w:val="22"/>
        </w:rPr>
      </w:pPr>
      <w:r w:rsidRPr="00080B28">
        <w:rPr>
          <w:color w:val="000000"/>
          <w:szCs w:val="22"/>
        </w:rPr>
        <w:t>Total Marks: 100</w:t>
      </w:r>
      <w:r w:rsidRPr="00080B28">
        <w:rPr>
          <w:color w:val="000000"/>
          <w:szCs w:val="22"/>
        </w:rPr>
        <w:tab/>
        <w:t>Pass Marks:</w:t>
      </w:r>
      <w:r w:rsidR="0015730C" w:rsidRPr="00080B28">
        <w:rPr>
          <w:color w:val="000000"/>
          <w:szCs w:val="22"/>
        </w:rPr>
        <w:t xml:space="preserve"> </w:t>
      </w:r>
      <w:r w:rsidR="004F596C" w:rsidRPr="00080B28">
        <w:rPr>
          <w:color w:val="000000"/>
          <w:szCs w:val="22"/>
        </w:rPr>
        <w:t>5</w:t>
      </w:r>
      <w:r w:rsidRPr="00080B28">
        <w:rPr>
          <w:color w:val="000000"/>
          <w:szCs w:val="22"/>
        </w:rPr>
        <w:t>0</w:t>
      </w:r>
    </w:p>
    <w:p w:rsidR="005510D5" w:rsidRPr="00080B28" w:rsidRDefault="005510D5" w:rsidP="0015730C">
      <w:pPr>
        <w:tabs>
          <w:tab w:val="left" w:pos="540"/>
          <w:tab w:val="left" w:pos="1800"/>
          <w:tab w:val="left" w:pos="2340"/>
          <w:tab w:val="right" w:pos="7920"/>
        </w:tabs>
        <w:ind w:left="540" w:hanging="540"/>
        <w:jc w:val="center"/>
        <w:rPr>
          <w:b/>
          <w:bCs/>
          <w:color w:val="000000"/>
          <w:sz w:val="28"/>
          <w:szCs w:val="24"/>
        </w:rPr>
      </w:pPr>
      <w:r w:rsidRPr="00080B28">
        <w:rPr>
          <w:b/>
          <w:bCs/>
          <w:color w:val="000000"/>
          <w:sz w:val="28"/>
          <w:szCs w:val="24"/>
        </w:rPr>
        <w:t>ASSIGNMENT No. 2</w:t>
      </w:r>
    </w:p>
    <w:p w:rsidR="005510D5" w:rsidRPr="00080B28" w:rsidRDefault="005510D5" w:rsidP="0015730C">
      <w:pPr>
        <w:tabs>
          <w:tab w:val="left" w:pos="540"/>
          <w:tab w:val="left" w:pos="1800"/>
          <w:tab w:val="left" w:pos="2340"/>
          <w:tab w:val="right" w:pos="9630"/>
        </w:tabs>
        <w:ind w:left="547" w:hanging="547"/>
        <w:jc w:val="center"/>
        <w:rPr>
          <w:b/>
          <w:bCs/>
          <w:color w:val="000000"/>
          <w:sz w:val="24"/>
          <w:szCs w:val="24"/>
        </w:rPr>
      </w:pPr>
      <w:r w:rsidRPr="00080B28">
        <w:rPr>
          <w:b/>
          <w:bCs/>
          <w:color w:val="000000"/>
          <w:sz w:val="24"/>
          <w:szCs w:val="24"/>
        </w:rPr>
        <w:t>(Units</w:t>
      </w:r>
      <w:r w:rsidR="0015730C" w:rsidRPr="00080B28">
        <w:rPr>
          <w:b/>
          <w:bCs/>
          <w:color w:val="000000"/>
          <w:sz w:val="24"/>
          <w:szCs w:val="24"/>
        </w:rPr>
        <w:t>:</w:t>
      </w:r>
      <w:r w:rsidRPr="00080B28">
        <w:rPr>
          <w:b/>
          <w:bCs/>
          <w:color w:val="000000"/>
          <w:sz w:val="24"/>
          <w:szCs w:val="24"/>
        </w:rPr>
        <w:t xml:space="preserve"> </w:t>
      </w:r>
      <w:r w:rsidR="00527992" w:rsidRPr="00080B28">
        <w:rPr>
          <w:b/>
          <w:bCs/>
          <w:color w:val="000000"/>
          <w:sz w:val="24"/>
          <w:szCs w:val="24"/>
        </w:rPr>
        <w:t>5</w:t>
      </w:r>
      <w:r w:rsidRPr="00080B28">
        <w:rPr>
          <w:b/>
          <w:bCs/>
          <w:color w:val="000000"/>
          <w:sz w:val="24"/>
          <w:szCs w:val="24"/>
        </w:rPr>
        <w:t>–</w:t>
      </w:r>
      <w:r w:rsidR="005F6BDC" w:rsidRPr="00080B28">
        <w:rPr>
          <w:b/>
          <w:bCs/>
          <w:color w:val="000000"/>
          <w:sz w:val="24"/>
          <w:szCs w:val="24"/>
        </w:rPr>
        <w:t>9</w:t>
      </w:r>
      <w:r w:rsidRPr="00080B28">
        <w:rPr>
          <w:b/>
          <w:bCs/>
          <w:color w:val="000000"/>
          <w:sz w:val="24"/>
          <w:szCs w:val="24"/>
        </w:rPr>
        <w:t>)</w:t>
      </w:r>
    </w:p>
    <w:p w:rsidR="00527A75" w:rsidRPr="00080B28" w:rsidRDefault="00527A75" w:rsidP="0015730C">
      <w:pPr>
        <w:tabs>
          <w:tab w:val="left" w:pos="540"/>
          <w:tab w:val="left" w:pos="1800"/>
          <w:tab w:val="left" w:pos="2340"/>
          <w:tab w:val="right" w:pos="7920"/>
        </w:tabs>
        <w:ind w:left="547" w:hanging="547"/>
        <w:jc w:val="both"/>
        <w:rPr>
          <w:bCs/>
          <w:color w:val="000000"/>
          <w:sz w:val="22"/>
          <w:szCs w:val="22"/>
        </w:rPr>
      </w:pPr>
    </w:p>
    <w:p w:rsidR="005510D5" w:rsidRPr="00080B28" w:rsidRDefault="005510D5" w:rsidP="0015730C">
      <w:pPr>
        <w:tabs>
          <w:tab w:val="left" w:pos="540"/>
          <w:tab w:val="right" w:pos="7920"/>
        </w:tabs>
        <w:ind w:left="547" w:hanging="547"/>
        <w:jc w:val="both"/>
        <w:rPr>
          <w:b/>
          <w:color w:val="000000"/>
          <w:sz w:val="22"/>
          <w:szCs w:val="22"/>
        </w:rPr>
      </w:pPr>
      <w:r w:rsidRPr="00080B28">
        <w:rPr>
          <w:bCs/>
          <w:color w:val="000000"/>
          <w:sz w:val="22"/>
          <w:szCs w:val="22"/>
        </w:rPr>
        <w:t>Q.</w:t>
      </w:r>
      <w:r w:rsidR="0015730C" w:rsidRPr="00080B28">
        <w:rPr>
          <w:bCs/>
          <w:color w:val="000000"/>
          <w:sz w:val="22"/>
          <w:szCs w:val="22"/>
        </w:rPr>
        <w:t xml:space="preserve"> </w:t>
      </w:r>
      <w:r w:rsidRPr="00080B28">
        <w:rPr>
          <w:bCs/>
          <w:color w:val="000000"/>
          <w:sz w:val="22"/>
          <w:szCs w:val="22"/>
        </w:rPr>
        <w:t>1</w:t>
      </w:r>
      <w:r w:rsidRPr="00080B28">
        <w:rPr>
          <w:bCs/>
          <w:color w:val="000000"/>
          <w:sz w:val="22"/>
          <w:szCs w:val="22"/>
        </w:rPr>
        <w:tab/>
      </w:r>
      <w:r w:rsidR="00E55541" w:rsidRPr="00080B28">
        <w:rPr>
          <w:color w:val="000000"/>
          <w:sz w:val="22"/>
          <w:szCs w:val="22"/>
        </w:rPr>
        <w:t>A good research hypothesis is often falsifiable, meaning it can be proven wrong. Critically discuss the concept of falsifiability and why it is important for a hypothesis to be testable. How does this principle align with the scientific method?</w:t>
      </w:r>
      <w:r w:rsidR="00EB14AF" w:rsidRPr="00080B28">
        <w:rPr>
          <w:bCs/>
          <w:color w:val="000000"/>
          <w:spacing w:val="-6"/>
          <w:sz w:val="22"/>
          <w:szCs w:val="22"/>
        </w:rPr>
        <w:tab/>
      </w:r>
      <w:r w:rsidRPr="00080B28">
        <w:rPr>
          <w:b/>
          <w:color w:val="000000"/>
          <w:sz w:val="22"/>
          <w:szCs w:val="22"/>
        </w:rPr>
        <w:t>(20)</w:t>
      </w:r>
    </w:p>
    <w:p w:rsidR="00527A75" w:rsidRPr="00080B28" w:rsidRDefault="00527A75" w:rsidP="0015730C">
      <w:pPr>
        <w:tabs>
          <w:tab w:val="left" w:pos="540"/>
          <w:tab w:val="right" w:pos="7920"/>
        </w:tabs>
        <w:ind w:left="547" w:hanging="547"/>
        <w:jc w:val="both"/>
        <w:rPr>
          <w:bCs/>
          <w:color w:val="000000"/>
          <w:sz w:val="22"/>
          <w:szCs w:val="22"/>
        </w:rPr>
      </w:pPr>
    </w:p>
    <w:p w:rsidR="005510D5" w:rsidRPr="00080B28" w:rsidRDefault="005510D5" w:rsidP="0015730C">
      <w:pPr>
        <w:tabs>
          <w:tab w:val="left" w:pos="540"/>
          <w:tab w:val="right" w:pos="7920"/>
        </w:tabs>
        <w:ind w:left="547" w:hanging="547"/>
        <w:jc w:val="both"/>
        <w:rPr>
          <w:b/>
          <w:color w:val="000000"/>
          <w:sz w:val="22"/>
          <w:szCs w:val="22"/>
        </w:rPr>
      </w:pPr>
      <w:r w:rsidRPr="00080B28">
        <w:rPr>
          <w:bCs/>
          <w:color w:val="000000"/>
          <w:sz w:val="22"/>
          <w:szCs w:val="22"/>
        </w:rPr>
        <w:t>Q.</w:t>
      </w:r>
      <w:r w:rsidR="0015730C" w:rsidRPr="00080B28">
        <w:rPr>
          <w:bCs/>
          <w:color w:val="000000"/>
          <w:sz w:val="22"/>
          <w:szCs w:val="22"/>
        </w:rPr>
        <w:t xml:space="preserve"> </w:t>
      </w:r>
      <w:r w:rsidRPr="00080B28">
        <w:rPr>
          <w:bCs/>
          <w:color w:val="000000"/>
          <w:sz w:val="22"/>
          <w:szCs w:val="22"/>
        </w:rPr>
        <w:t>2</w:t>
      </w:r>
      <w:r w:rsidRPr="00080B28">
        <w:rPr>
          <w:bCs/>
          <w:color w:val="000000"/>
          <w:sz w:val="22"/>
          <w:szCs w:val="22"/>
        </w:rPr>
        <w:tab/>
      </w:r>
      <w:r w:rsidR="00E55541" w:rsidRPr="00080B28">
        <w:rPr>
          <w:color w:val="000000"/>
          <w:sz w:val="22"/>
          <w:szCs w:val="22"/>
        </w:rPr>
        <w:t>Sampling methods are central to data collection in research. Critically discuss the various sampling techniques (e.g., random sampling, stratified sampling, convenience sampling) and assess the potential biases and limitations each method introduces to the research.</w:t>
      </w:r>
      <w:r w:rsidR="00AB299F" w:rsidRPr="00080B28">
        <w:rPr>
          <w:bCs/>
          <w:color w:val="000000"/>
          <w:sz w:val="22"/>
          <w:szCs w:val="22"/>
        </w:rPr>
        <w:tab/>
      </w:r>
      <w:r w:rsidRPr="00080B28">
        <w:rPr>
          <w:b/>
          <w:color w:val="000000"/>
          <w:sz w:val="22"/>
          <w:szCs w:val="22"/>
        </w:rPr>
        <w:t>(20)</w:t>
      </w:r>
    </w:p>
    <w:p w:rsidR="00527A75" w:rsidRPr="00080B28" w:rsidRDefault="00527A75" w:rsidP="0015730C">
      <w:pPr>
        <w:tabs>
          <w:tab w:val="left" w:pos="540"/>
          <w:tab w:val="right" w:pos="7920"/>
        </w:tabs>
        <w:ind w:left="547" w:hanging="547"/>
        <w:jc w:val="both"/>
        <w:rPr>
          <w:bCs/>
          <w:color w:val="000000"/>
          <w:sz w:val="22"/>
          <w:szCs w:val="22"/>
        </w:rPr>
      </w:pPr>
    </w:p>
    <w:p w:rsidR="005510D5" w:rsidRPr="00080B28" w:rsidRDefault="005510D5" w:rsidP="0015730C">
      <w:pPr>
        <w:tabs>
          <w:tab w:val="left" w:pos="540"/>
          <w:tab w:val="right" w:pos="7920"/>
        </w:tabs>
        <w:ind w:left="547" w:hanging="547"/>
        <w:jc w:val="both"/>
        <w:rPr>
          <w:bCs/>
          <w:color w:val="000000"/>
          <w:spacing w:val="-6"/>
          <w:sz w:val="22"/>
          <w:szCs w:val="22"/>
        </w:rPr>
      </w:pPr>
      <w:r w:rsidRPr="00080B28">
        <w:rPr>
          <w:bCs/>
          <w:color w:val="000000"/>
          <w:sz w:val="22"/>
          <w:szCs w:val="22"/>
        </w:rPr>
        <w:t>Q.</w:t>
      </w:r>
      <w:r w:rsidR="0015730C" w:rsidRPr="00080B28">
        <w:rPr>
          <w:bCs/>
          <w:color w:val="000000"/>
          <w:sz w:val="22"/>
          <w:szCs w:val="22"/>
        </w:rPr>
        <w:t xml:space="preserve"> </w:t>
      </w:r>
      <w:r w:rsidRPr="00080B28">
        <w:rPr>
          <w:bCs/>
          <w:color w:val="000000"/>
          <w:sz w:val="22"/>
          <w:szCs w:val="22"/>
        </w:rPr>
        <w:t>3</w:t>
      </w:r>
      <w:r w:rsidRPr="00080B28">
        <w:rPr>
          <w:bCs/>
          <w:color w:val="000000"/>
          <w:sz w:val="22"/>
          <w:szCs w:val="22"/>
        </w:rPr>
        <w:tab/>
      </w:r>
      <w:r w:rsidR="00E55541" w:rsidRPr="00080B28">
        <w:rPr>
          <w:color w:val="000000"/>
          <w:sz w:val="22"/>
          <w:szCs w:val="22"/>
        </w:rPr>
        <w:t>Critically evaluate the role of computers and internet in data collection and analysis in social science research. How have advancements in software and data management tools changed the way researchers collect, store, and analyze large datasets?</w:t>
      </w:r>
      <w:r w:rsidR="00AB299F" w:rsidRPr="00080B28">
        <w:rPr>
          <w:bCs/>
          <w:color w:val="000000"/>
          <w:spacing w:val="-6"/>
          <w:sz w:val="22"/>
          <w:szCs w:val="22"/>
        </w:rPr>
        <w:tab/>
      </w:r>
      <w:r w:rsidRPr="00080B28">
        <w:rPr>
          <w:b/>
          <w:color w:val="000000"/>
          <w:sz w:val="22"/>
          <w:szCs w:val="22"/>
        </w:rPr>
        <w:t>(20)</w:t>
      </w:r>
    </w:p>
    <w:p w:rsidR="00527A75" w:rsidRPr="00080B28" w:rsidRDefault="00527A75" w:rsidP="0015730C">
      <w:pPr>
        <w:tabs>
          <w:tab w:val="left" w:pos="540"/>
          <w:tab w:val="right" w:pos="7920"/>
        </w:tabs>
        <w:ind w:left="547" w:hanging="547"/>
        <w:jc w:val="both"/>
        <w:rPr>
          <w:bCs/>
          <w:color w:val="000000"/>
          <w:sz w:val="22"/>
          <w:szCs w:val="22"/>
        </w:rPr>
      </w:pPr>
    </w:p>
    <w:p w:rsidR="00DF3A00" w:rsidRPr="00080B28" w:rsidRDefault="005510D5" w:rsidP="0015730C">
      <w:pPr>
        <w:tabs>
          <w:tab w:val="left" w:pos="540"/>
          <w:tab w:val="right" w:pos="7920"/>
        </w:tabs>
        <w:ind w:left="547" w:hanging="547"/>
        <w:jc w:val="both"/>
        <w:rPr>
          <w:b/>
          <w:color w:val="000000"/>
          <w:sz w:val="22"/>
          <w:szCs w:val="22"/>
        </w:rPr>
      </w:pPr>
      <w:r w:rsidRPr="00080B28">
        <w:rPr>
          <w:bCs/>
          <w:color w:val="000000"/>
          <w:sz w:val="22"/>
          <w:szCs w:val="22"/>
        </w:rPr>
        <w:t>Q.</w:t>
      </w:r>
      <w:r w:rsidR="0015730C" w:rsidRPr="00080B28">
        <w:rPr>
          <w:bCs/>
          <w:color w:val="000000"/>
          <w:sz w:val="22"/>
          <w:szCs w:val="22"/>
        </w:rPr>
        <w:t xml:space="preserve"> </w:t>
      </w:r>
      <w:r w:rsidRPr="00080B28">
        <w:rPr>
          <w:bCs/>
          <w:color w:val="000000"/>
          <w:sz w:val="22"/>
          <w:szCs w:val="22"/>
        </w:rPr>
        <w:t>4</w:t>
      </w:r>
      <w:r w:rsidRPr="00080B28">
        <w:rPr>
          <w:bCs/>
          <w:color w:val="000000"/>
          <w:sz w:val="22"/>
          <w:szCs w:val="22"/>
        </w:rPr>
        <w:tab/>
      </w:r>
      <w:r w:rsidR="00E55541" w:rsidRPr="00080B28">
        <w:rPr>
          <w:color w:val="000000"/>
          <w:sz w:val="22"/>
          <w:szCs w:val="22"/>
        </w:rPr>
        <w:t>Explain the difference between a population and a sample. Also, discuss the ethical challenges that researchers might face when selecting a sample for social science research.</w:t>
      </w:r>
      <w:r w:rsidR="00DF3A00" w:rsidRPr="00080B28">
        <w:rPr>
          <w:bCs/>
          <w:color w:val="000000"/>
          <w:sz w:val="22"/>
          <w:szCs w:val="22"/>
        </w:rPr>
        <w:tab/>
      </w:r>
      <w:r w:rsidRPr="00080B28">
        <w:rPr>
          <w:b/>
          <w:color w:val="000000"/>
          <w:sz w:val="22"/>
          <w:szCs w:val="22"/>
        </w:rPr>
        <w:t>(20)</w:t>
      </w:r>
    </w:p>
    <w:p w:rsidR="00696024" w:rsidRPr="00080B28" w:rsidRDefault="00696024" w:rsidP="0015730C">
      <w:pPr>
        <w:tabs>
          <w:tab w:val="left" w:pos="540"/>
          <w:tab w:val="right" w:pos="7920"/>
        </w:tabs>
        <w:ind w:left="547" w:hanging="547"/>
        <w:jc w:val="both"/>
        <w:rPr>
          <w:b/>
          <w:color w:val="000000"/>
          <w:sz w:val="22"/>
          <w:szCs w:val="22"/>
        </w:rPr>
      </w:pPr>
    </w:p>
    <w:p w:rsidR="00055D50" w:rsidRPr="00080B28" w:rsidRDefault="00055D50" w:rsidP="0015730C">
      <w:pPr>
        <w:tabs>
          <w:tab w:val="left" w:pos="540"/>
          <w:tab w:val="right" w:pos="7920"/>
        </w:tabs>
        <w:ind w:left="547" w:hanging="547"/>
        <w:jc w:val="both"/>
        <w:rPr>
          <w:b/>
          <w:color w:val="000000"/>
          <w:sz w:val="22"/>
          <w:szCs w:val="22"/>
        </w:rPr>
      </w:pPr>
      <w:r w:rsidRPr="00080B28">
        <w:rPr>
          <w:bCs/>
          <w:color w:val="000000"/>
          <w:sz w:val="22"/>
          <w:szCs w:val="22"/>
        </w:rPr>
        <w:t>Q.</w:t>
      </w:r>
      <w:r w:rsidR="0015730C" w:rsidRPr="00080B28">
        <w:rPr>
          <w:bCs/>
          <w:color w:val="000000"/>
          <w:sz w:val="22"/>
          <w:szCs w:val="22"/>
        </w:rPr>
        <w:t xml:space="preserve"> </w:t>
      </w:r>
      <w:r w:rsidRPr="00080B28">
        <w:rPr>
          <w:bCs/>
          <w:color w:val="000000"/>
          <w:sz w:val="22"/>
          <w:szCs w:val="22"/>
        </w:rPr>
        <w:t>5</w:t>
      </w:r>
      <w:r w:rsidRPr="00080B28">
        <w:rPr>
          <w:b/>
          <w:color w:val="000000"/>
          <w:sz w:val="22"/>
          <w:szCs w:val="22"/>
        </w:rPr>
        <w:tab/>
      </w:r>
      <w:r w:rsidR="0015730C" w:rsidRPr="00080B28">
        <w:rPr>
          <w:color w:val="000000"/>
          <w:sz w:val="22"/>
          <w:szCs w:val="22"/>
        </w:rPr>
        <w:t>Write notes on the following topics:</w:t>
      </w:r>
      <w:r w:rsidRPr="00080B28">
        <w:rPr>
          <w:bCs/>
          <w:color w:val="000000"/>
          <w:sz w:val="22"/>
          <w:szCs w:val="22"/>
        </w:rPr>
        <w:tab/>
      </w:r>
      <w:r w:rsidRPr="00080B28">
        <w:rPr>
          <w:b/>
          <w:color w:val="000000"/>
          <w:sz w:val="22"/>
          <w:szCs w:val="22"/>
        </w:rPr>
        <w:t>(</w:t>
      </w:r>
      <w:r w:rsidR="0015730C" w:rsidRPr="00080B28">
        <w:rPr>
          <w:b/>
          <w:color w:val="000000"/>
          <w:sz w:val="22"/>
          <w:szCs w:val="22"/>
        </w:rPr>
        <w:t>10+10</w:t>
      </w:r>
      <w:r w:rsidRPr="00080B28">
        <w:rPr>
          <w:b/>
          <w:color w:val="000000"/>
          <w:sz w:val="22"/>
          <w:szCs w:val="22"/>
        </w:rPr>
        <w:t>)</w:t>
      </w:r>
    </w:p>
    <w:p w:rsidR="00BF018D" w:rsidRPr="00080B28" w:rsidRDefault="0015612C" w:rsidP="00E55541">
      <w:pPr>
        <w:tabs>
          <w:tab w:val="left" w:pos="540"/>
          <w:tab w:val="left" w:pos="900"/>
          <w:tab w:val="right" w:pos="7920"/>
        </w:tabs>
        <w:ind w:left="547" w:hanging="547"/>
        <w:jc w:val="both"/>
        <w:rPr>
          <w:color w:val="000000"/>
          <w:sz w:val="22"/>
          <w:szCs w:val="22"/>
        </w:rPr>
      </w:pPr>
      <w:r w:rsidRPr="00080B28">
        <w:rPr>
          <w:bCs/>
          <w:color w:val="000000"/>
          <w:sz w:val="22"/>
          <w:szCs w:val="22"/>
        </w:rPr>
        <w:tab/>
      </w:r>
      <w:r w:rsidR="00EB14AF" w:rsidRPr="00080B28">
        <w:rPr>
          <w:bCs/>
          <w:color w:val="000000"/>
          <w:sz w:val="22"/>
          <w:szCs w:val="22"/>
        </w:rPr>
        <w:t>i.</w:t>
      </w:r>
      <w:r w:rsidRPr="00080B28">
        <w:rPr>
          <w:bCs/>
          <w:color w:val="000000"/>
          <w:sz w:val="22"/>
          <w:szCs w:val="22"/>
        </w:rPr>
        <w:t xml:space="preserve">  </w:t>
      </w:r>
      <w:r w:rsidR="00BF018D" w:rsidRPr="00080B28">
        <w:rPr>
          <w:bCs/>
          <w:color w:val="000000"/>
          <w:sz w:val="22"/>
          <w:szCs w:val="22"/>
        </w:rPr>
        <w:tab/>
      </w:r>
      <w:r w:rsidR="00E55541" w:rsidRPr="00080B28">
        <w:rPr>
          <w:color w:val="000000"/>
          <w:sz w:val="22"/>
          <w:szCs w:val="22"/>
        </w:rPr>
        <w:t>Theoretical Framework</w:t>
      </w:r>
    </w:p>
    <w:p w:rsidR="00BF018D" w:rsidRPr="00080B28" w:rsidRDefault="0015612C" w:rsidP="00BF018D">
      <w:pPr>
        <w:tabs>
          <w:tab w:val="left" w:pos="540"/>
          <w:tab w:val="left" w:pos="900"/>
          <w:tab w:val="right" w:pos="7920"/>
        </w:tabs>
        <w:ind w:left="547" w:hanging="547"/>
        <w:jc w:val="both"/>
        <w:rPr>
          <w:color w:val="000000"/>
          <w:sz w:val="22"/>
          <w:szCs w:val="22"/>
        </w:rPr>
      </w:pPr>
      <w:r w:rsidRPr="00080B28">
        <w:rPr>
          <w:bCs/>
          <w:color w:val="000000"/>
          <w:sz w:val="22"/>
          <w:szCs w:val="22"/>
        </w:rPr>
        <w:tab/>
      </w:r>
      <w:r w:rsidR="00EB14AF" w:rsidRPr="00080B28">
        <w:rPr>
          <w:bCs/>
          <w:color w:val="000000"/>
          <w:sz w:val="22"/>
          <w:szCs w:val="22"/>
        </w:rPr>
        <w:t>ii.</w:t>
      </w:r>
      <w:r w:rsidR="00BF018D" w:rsidRPr="00080B28">
        <w:rPr>
          <w:bCs/>
          <w:color w:val="000000"/>
          <w:sz w:val="22"/>
          <w:szCs w:val="22"/>
        </w:rPr>
        <w:tab/>
      </w:r>
      <w:r w:rsidR="00E55541" w:rsidRPr="00080B28">
        <w:rPr>
          <w:color w:val="000000"/>
          <w:sz w:val="22"/>
          <w:szCs w:val="22"/>
        </w:rPr>
        <w:t>Major types of research designs used in social sciences</w:t>
      </w:r>
    </w:p>
    <w:p w:rsidR="00BF018D" w:rsidRPr="00080B28" w:rsidRDefault="00BF018D" w:rsidP="00BF018D">
      <w:pPr>
        <w:tabs>
          <w:tab w:val="left" w:pos="540"/>
          <w:tab w:val="left" w:pos="900"/>
          <w:tab w:val="right" w:pos="7920"/>
        </w:tabs>
        <w:ind w:left="547" w:hanging="547"/>
        <w:jc w:val="both"/>
        <w:rPr>
          <w:bCs/>
          <w:color w:val="000000"/>
          <w:sz w:val="24"/>
          <w:szCs w:val="24"/>
        </w:rPr>
      </w:pPr>
    </w:p>
    <w:p w:rsidR="005510D5" w:rsidRPr="00080B28" w:rsidRDefault="005510D5" w:rsidP="00BF018D">
      <w:pPr>
        <w:tabs>
          <w:tab w:val="left" w:pos="540"/>
          <w:tab w:val="left" w:pos="900"/>
          <w:tab w:val="right" w:pos="7920"/>
        </w:tabs>
        <w:ind w:left="547" w:hanging="547"/>
        <w:jc w:val="both"/>
        <w:rPr>
          <w:color w:val="000000"/>
          <w:sz w:val="24"/>
          <w:szCs w:val="24"/>
        </w:rPr>
      </w:pPr>
      <w:r w:rsidRPr="00080B28">
        <w:rPr>
          <w:bCs/>
          <w:color w:val="000000"/>
          <w:sz w:val="24"/>
          <w:szCs w:val="24"/>
        </w:rPr>
        <w:tab/>
      </w:r>
      <w:r w:rsidR="003F2C83" w:rsidRPr="00080B28">
        <w:rPr>
          <w:bCs/>
          <w:color w:val="000000"/>
          <w:sz w:val="24"/>
          <w:szCs w:val="24"/>
        </w:rPr>
        <w:t xml:space="preserve">      </w:t>
      </w:r>
    </w:p>
    <w:p w:rsidR="002D3106" w:rsidRPr="00080B28" w:rsidRDefault="0015730C" w:rsidP="0015730C">
      <w:pPr>
        <w:jc w:val="center"/>
        <w:rPr>
          <w:color w:val="000000"/>
        </w:rPr>
      </w:pPr>
      <w:r w:rsidRPr="00080B28">
        <w:rPr>
          <w:rFonts w:ascii="Wingdings" w:hAnsi="Wingdings"/>
          <w:color w:val="000000"/>
        </w:rPr>
        <w:t></w:t>
      </w:r>
      <w:r w:rsidRPr="00080B28">
        <w:rPr>
          <w:rFonts w:ascii="Wingdings" w:hAnsi="Wingdings"/>
          <w:color w:val="000000"/>
        </w:rPr>
        <w:t></w:t>
      </w:r>
      <w:r w:rsidRPr="00080B28">
        <w:rPr>
          <w:rFonts w:ascii="Wingdings" w:hAnsi="Wingdings"/>
          <w:color w:val="000000"/>
        </w:rPr>
        <w:t></w:t>
      </w:r>
    </w:p>
    <w:sectPr w:rsidR="002D3106" w:rsidRPr="00080B28" w:rsidSect="00BF018D">
      <w:footerReference w:type="default" r:id="rId7"/>
      <w:pgSz w:w="12240" w:h="15840" w:code="1"/>
      <w:pgMar w:top="2160" w:right="2160" w:bottom="2160" w:left="2160" w:header="0" w:footer="14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CC8" w:rsidRDefault="00514CC8" w:rsidP="005611E7">
      <w:r>
        <w:separator/>
      </w:r>
    </w:p>
  </w:endnote>
  <w:endnote w:type="continuationSeparator" w:id="1">
    <w:p w:rsidR="00514CC8" w:rsidRDefault="00514CC8" w:rsidP="005611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1E7" w:rsidRPr="00527A75" w:rsidRDefault="003E19DB">
    <w:pPr>
      <w:pStyle w:val="Footer"/>
      <w:jc w:val="center"/>
      <w:rPr>
        <w:sz w:val="22"/>
      </w:rPr>
    </w:pPr>
    <w:r w:rsidRPr="00527A75">
      <w:rPr>
        <w:sz w:val="22"/>
      </w:rPr>
      <w:fldChar w:fldCharType="begin"/>
    </w:r>
    <w:r w:rsidR="005611E7" w:rsidRPr="00527A75">
      <w:rPr>
        <w:sz w:val="22"/>
      </w:rPr>
      <w:instrText xml:space="preserve"> PAGE   \* MERGEFORMAT </w:instrText>
    </w:r>
    <w:r w:rsidRPr="00527A75">
      <w:rPr>
        <w:sz w:val="22"/>
      </w:rPr>
      <w:fldChar w:fldCharType="separate"/>
    </w:r>
    <w:r w:rsidR="00FE5704">
      <w:rPr>
        <w:noProof/>
        <w:sz w:val="22"/>
      </w:rPr>
      <w:t>1</w:t>
    </w:r>
    <w:r w:rsidRPr="00527A75">
      <w:rPr>
        <w:noProof/>
        <w:sz w:val="22"/>
      </w:rPr>
      <w:fldChar w:fldCharType="end"/>
    </w:r>
  </w:p>
  <w:p w:rsidR="005611E7" w:rsidRDefault="005611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CC8" w:rsidRDefault="00514CC8" w:rsidP="005611E7">
      <w:r>
        <w:separator/>
      </w:r>
    </w:p>
  </w:footnote>
  <w:footnote w:type="continuationSeparator" w:id="1">
    <w:p w:rsidR="00514CC8" w:rsidRDefault="00514CC8" w:rsidP="005611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52C0"/>
    <w:multiLevelType w:val="hybridMultilevel"/>
    <w:tmpl w:val="BA5C0D76"/>
    <w:lvl w:ilvl="0" w:tplc="817CE500">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5FBD1699"/>
    <w:multiLevelType w:val="hybridMultilevel"/>
    <w:tmpl w:val="502E5EE6"/>
    <w:lvl w:ilvl="0" w:tplc="20000001">
      <w:start w:val="1"/>
      <w:numFmt w:val="bullet"/>
      <w:lvlText w:val=""/>
      <w:lvlJc w:val="left"/>
      <w:pPr>
        <w:ind w:left="1261" w:hanging="360"/>
      </w:pPr>
      <w:rPr>
        <w:rFonts w:ascii="Symbol" w:hAnsi="Symbol" w:hint="default"/>
      </w:rPr>
    </w:lvl>
    <w:lvl w:ilvl="1" w:tplc="20000003" w:tentative="1">
      <w:start w:val="1"/>
      <w:numFmt w:val="bullet"/>
      <w:lvlText w:val="o"/>
      <w:lvlJc w:val="left"/>
      <w:pPr>
        <w:ind w:left="1981" w:hanging="360"/>
      </w:pPr>
      <w:rPr>
        <w:rFonts w:ascii="Courier New" w:hAnsi="Courier New" w:cs="Courier New" w:hint="default"/>
      </w:rPr>
    </w:lvl>
    <w:lvl w:ilvl="2" w:tplc="20000005" w:tentative="1">
      <w:start w:val="1"/>
      <w:numFmt w:val="bullet"/>
      <w:lvlText w:val=""/>
      <w:lvlJc w:val="left"/>
      <w:pPr>
        <w:ind w:left="2701" w:hanging="360"/>
      </w:pPr>
      <w:rPr>
        <w:rFonts w:ascii="Wingdings" w:hAnsi="Wingdings" w:hint="default"/>
      </w:rPr>
    </w:lvl>
    <w:lvl w:ilvl="3" w:tplc="20000001" w:tentative="1">
      <w:start w:val="1"/>
      <w:numFmt w:val="bullet"/>
      <w:lvlText w:val=""/>
      <w:lvlJc w:val="left"/>
      <w:pPr>
        <w:ind w:left="3421" w:hanging="360"/>
      </w:pPr>
      <w:rPr>
        <w:rFonts w:ascii="Symbol" w:hAnsi="Symbol" w:hint="default"/>
      </w:rPr>
    </w:lvl>
    <w:lvl w:ilvl="4" w:tplc="20000003" w:tentative="1">
      <w:start w:val="1"/>
      <w:numFmt w:val="bullet"/>
      <w:lvlText w:val="o"/>
      <w:lvlJc w:val="left"/>
      <w:pPr>
        <w:ind w:left="4141" w:hanging="360"/>
      </w:pPr>
      <w:rPr>
        <w:rFonts w:ascii="Courier New" w:hAnsi="Courier New" w:cs="Courier New" w:hint="default"/>
      </w:rPr>
    </w:lvl>
    <w:lvl w:ilvl="5" w:tplc="20000005" w:tentative="1">
      <w:start w:val="1"/>
      <w:numFmt w:val="bullet"/>
      <w:lvlText w:val=""/>
      <w:lvlJc w:val="left"/>
      <w:pPr>
        <w:ind w:left="4861" w:hanging="360"/>
      </w:pPr>
      <w:rPr>
        <w:rFonts w:ascii="Wingdings" w:hAnsi="Wingdings" w:hint="default"/>
      </w:rPr>
    </w:lvl>
    <w:lvl w:ilvl="6" w:tplc="20000001" w:tentative="1">
      <w:start w:val="1"/>
      <w:numFmt w:val="bullet"/>
      <w:lvlText w:val=""/>
      <w:lvlJc w:val="left"/>
      <w:pPr>
        <w:ind w:left="5581" w:hanging="360"/>
      </w:pPr>
      <w:rPr>
        <w:rFonts w:ascii="Symbol" w:hAnsi="Symbol" w:hint="default"/>
      </w:rPr>
    </w:lvl>
    <w:lvl w:ilvl="7" w:tplc="20000003" w:tentative="1">
      <w:start w:val="1"/>
      <w:numFmt w:val="bullet"/>
      <w:lvlText w:val="o"/>
      <w:lvlJc w:val="left"/>
      <w:pPr>
        <w:ind w:left="6301" w:hanging="360"/>
      </w:pPr>
      <w:rPr>
        <w:rFonts w:ascii="Courier New" w:hAnsi="Courier New" w:cs="Courier New" w:hint="default"/>
      </w:rPr>
    </w:lvl>
    <w:lvl w:ilvl="8" w:tplc="20000005" w:tentative="1">
      <w:start w:val="1"/>
      <w:numFmt w:val="bullet"/>
      <w:lvlText w:val=""/>
      <w:lvlJc w:val="left"/>
      <w:pPr>
        <w:ind w:left="7021"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TrackMove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B76D9"/>
    <w:rsid w:val="0000464D"/>
    <w:rsid w:val="00004BB5"/>
    <w:rsid w:val="00055D50"/>
    <w:rsid w:val="00080B28"/>
    <w:rsid w:val="000B7899"/>
    <w:rsid w:val="000C229A"/>
    <w:rsid w:val="001012AD"/>
    <w:rsid w:val="001026B4"/>
    <w:rsid w:val="001253DA"/>
    <w:rsid w:val="0015612C"/>
    <w:rsid w:val="0015730C"/>
    <w:rsid w:val="001931A9"/>
    <w:rsid w:val="001B135C"/>
    <w:rsid w:val="001B2964"/>
    <w:rsid w:val="001B2C48"/>
    <w:rsid w:val="00201732"/>
    <w:rsid w:val="002039F1"/>
    <w:rsid w:val="00205F16"/>
    <w:rsid w:val="00233CF0"/>
    <w:rsid w:val="00240D5A"/>
    <w:rsid w:val="00263B15"/>
    <w:rsid w:val="00265D01"/>
    <w:rsid w:val="0028259C"/>
    <w:rsid w:val="00283F97"/>
    <w:rsid w:val="002867CC"/>
    <w:rsid w:val="00290709"/>
    <w:rsid w:val="002D3106"/>
    <w:rsid w:val="002D52BB"/>
    <w:rsid w:val="003609CE"/>
    <w:rsid w:val="00383E14"/>
    <w:rsid w:val="00393568"/>
    <w:rsid w:val="003B222C"/>
    <w:rsid w:val="003B22D9"/>
    <w:rsid w:val="003D354A"/>
    <w:rsid w:val="003E002B"/>
    <w:rsid w:val="003E19DB"/>
    <w:rsid w:val="003F2C83"/>
    <w:rsid w:val="003F4727"/>
    <w:rsid w:val="00467F4D"/>
    <w:rsid w:val="004C46CB"/>
    <w:rsid w:val="004C56FF"/>
    <w:rsid w:val="004E7198"/>
    <w:rsid w:val="004F596C"/>
    <w:rsid w:val="00514CC8"/>
    <w:rsid w:val="00527992"/>
    <w:rsid w:val="00527A75"/>
    <w:rsid w:val="005301C1"/>
    <w:rsid w:val="005335CA"/>
    <w:rsid w:val="005510D5"/>
    <w:rsid w:val="005611E7"/>
    <w:rsid w:val="00564AA7"/>
    <w:rsid w:val="00577F16"/>
    <w:rsid w:val="00580161"/>
    <w:rsid w:val="00585FD2"/>
    <w:rsid w:val="005B5C1D"/>
    <w:rsid w:val="005D2311"/>
    <w:rsid w:val="005D7B31"/>
    <w:rsid w:val="005E2408"/>
    <w:rsid w:val="005F4EA9"/>
    <w:rsid w:val="005F6BDC"/>
    <w:rsid w:val="00657B19"/>
    <w:rsid w:val="00696024"/>
    <w:rsid w:val="006A1DE9"/>
    <w:rsid w:val="006B76D9"/>
    <w:rsid w:val="006C7218"/>
    <w:rsid w:val="00711F5B"/>
    <w:rsid w:val="0075783C"/>
    <w:rsid w:val="0077006F"/>
    <w:rsid w:val="00781A28"/>
    <w:rsid w:val="007835A6"/>
    <w:rsid w:val="007967B5"/>
    <w:rsid w:val="007D1723"/>
    <w:rsid w:val="007E2626"/>
    <w:rsid w:val="00803325"/>
    <w:rsid w:val="008340FE"/>
    <w:rsid w:val="00843876"/>
    <w:rsid w:val="00863455"/>
    <w:rsid w:val="008902EC"/>
    <w:rsid w:val="008F41F6"/>
    <w:rsid w:val="00916E16"/>
    <w:rsid w:val="00930B1A"/>
    <w:rsid w:val="00933D63"/>
    <w:rsid w:val="00995160"/>
    <w:rsid w:val="009A284B"/>
    <w:rsid w:val="009B7E2A"/>
    <w:rsid w:val="009D0424"/>
    <w:rsid w:val="009E432B"/>
    <w:rsid w:val="00A06666"/>
    <w:rsid w:val="00A257A1"/>
    <w:rsid w:val="00A766A1"/>
    <w:rsid w:val="00A9469F"/>
    <w:rsid w:val="00AB299F"/>
    <w:rsid w:val="00AC4D3F"/>
    <w:rsid w:val="00AD5112"/>
    <w:rsid w:val="00AF4207"/>
    <w:rsid w:val="00B0096A"/>
    <w:rsid w:val="00B45A70"/>
    <w:rsid w:val="00B60E85"/>
    <w:rsid w:val="00BC255D"/>
    <w:rsid w:val="00BC5B22"/>
    <w:rsid w:val="00BE2F4E"/>
    <w:rsid w:val="00BF018D"/>
    <w:rsid w:val="00BF1DA8"/>
    <w:rsid w:val="00C05A50"/>
    <w:rsid w:val="00C25CCC"/>
    <w:rsid w:val="00C30D62"/>
    <w:rsid w:val="00C7146B"/>
    <w:rsid w:val="00C77C1E"/>
    <w:rsid w:val="00C96EE0"/>
    <w:rsid w:val="00CA7AE0"/>
    <w:rsid w:val="00CF2B77"/>
    <w:rsid w:val="00D063A7"/>
    <w:rsid w:val="00D578FC"/>
    <w:rsid w:val="00DB5757"/>
    <w:rsid w:val="00DB725F"/>
    <w:rsid w:val="00DC3D57"/>
    <w:rsid w:val="00DC77B8"/>
    <w:rsid w:val="00DF3A00"/>
    <w:rsid w:val="00E114C1"/>
    <w:rsid w:val="00E42C9A"/>
    <w:rsid w:val="00E430B5"/>
    <w:rsid w:val="00E52E10"/>
    <w:rsid w:val="00E55541"/>
    <w:rsid w:val="00E64932"/>
    <w:rsid w:val="00E733AC"/>
    <w:rsid w:val="00EB14AF"/>
    <w:rsid w:val="00EB2B53"/>
    <w:rsid w:val="00EB48D4"/>
    <w:rsid w:val="00EE369F"/>
    <w:rsid w:val="00EF4184"/>
    <w:rsid w:val="00F0160B"/>
    <w:rsid w:val="00F20664"/>
    <w:rsid w:val="00F50377"/>
    <w:rsid w:val="00F52A7A"/>
    <w:rsid w:val="00F6361B"/>
    <w:rsid w:val="00F7549B"/>
    <w:rsid w:val="00F8096A"/>
    <w:rsid w:val="00F96384"/>
    <w:rsid w:val="00FC03D9"/>
    <w:rsid w:val="00FC0829"/>
    <w:rsid w:val="00FC395A"/>
    <w:rsid w:val="00FE5704"/>
  </w:rsids>
  <m:mathPr>
    <m:mathFont m:val="Cambria Math"/>
    <m:brkBin m:val="before"/>
    <m:brkBinSub m:val="--"/>
    <m:smallFrac/>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0D5"/>
    <w:rPr>
      <w:rFonts w:ascii="Times New Roman" w:eastAsia="Times New Roman" w:hAnsi="Times New Roman" w:cs="Times New Roman"/>
    </w:rPr>
  </w:style>
  <w:style w:type="paragraph" w:styleId="Heading2">
    <w:name w:val="heading 2"/>
    <w:basedOn w:val="Normal"/>
    <w:next w:val="Normal"/>
    <w:link w:val="Heading2Char"/>
    <w:unhideWhenUsed/>
    <w:qFormat/>
    <w:rsid w:val="005510D5"/>
    <w:pPr>
      <w:keepNext/>
      <w:ind w:left="720"/>
      <w:outlineLvl w:val="1"/>
    </w:pPr>
    <w:rPr>
      <w:b/>
      <w:sz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510D5"/>
    <w:rPr>
      <w:rFonts w:ascii="Times New Roman" w:eastAsia="Times New Roman" w:hAnsi="Times New Roman" w:cs="Times New Roman"/>
      <w:b/>
      <w:kern w:val="0"/>
      <w:sz w:val="24"/>
      <w:szCs w:val="20"/>
      <w:lang w:val="en-US"/>
    </w:rPr>
  </w:style>
  <w:style w:type="paragraph" w:styleId="Footer">
    <w:name w:val="footer"/>
    <w:basedOn w:val="Normal"/>
    <w:link w:val="FooterChar"/>
    <w:uiPriority w:val="99"/>
    <w:unhideWhenUsed/>
    <w:rsid w:val="005510D5"/>
    <w:pPr>
      <w:tabs>
        <w:tab w:val="center" w:pos="4320"/>
        <w:tab w:val="right" w:pos="8640"/>
      </w:tabs>
    </w:pPr>
    <w:rPr>
      <w:lang/>
    </w:rPr>
  </w:style>
  <w:style w:type="character" w:customStyle="1" w:styleId="FooterChar">
    <w:name w:val="Footer Char"/>
    <w:link w:val="Footer"/>
    <w:uiPriority w:val="99"/>
    <w:rsid w:val="005510D5"/>
    <w:rPr>
      <w:rFonts w:ascii="Times New Roman" w:eastAsia="Times New Roman" w:hAnsi="Times New Roman" w:cs="Times New Roman"/>
      <w:kern w:val="0"/>
      <w:sz w:val="20"/>
      <w:szCs w:val="20"/>
      <w:lang w:val="en-US"/>
    </w:rPr>
  </w:style>
  <w:style w:type="paragraph" w:styleId="Header">
    <w:name w:val="header"/>
    <w:basedOn w:val="Normal"/>
    <w:link w:val="HeaderChar"/>
    <w:uiPriority w:val="99"/>
    <w:unhideWhenUsed/>
    <w:rsid w:val="005611E7"/>
    <w:pPr>
      <w:tabs>
        <w:tab w:val="center" w:pos="4513"/>
        <w:tab w:val="right" w:pos="9026"/>
      </w:tabs>
    </w:pPr>
  </w:style>
  <w:style w:type="character" w:customStyle="1" w:styleId="HeaderChar">
    <w:name w:val="Header Char"/>
    <w:link w:val="Header"/>
    <w:uiPriority w:val="99"/>
    <w:rsid w:val="005611E7"/>
    <w:rPr>
      <w:rFonts w:ascii="Times New Roman" w:eastAsia="Times New Roman" w:hAnsi="Times New Roman" w:cs="Times New Roman"/>
      <w:lang w:val="en-US" w:eastAsia="en-US"/>
    </w:rPr>
  </w:style>
  <w:style w:type="paragraph" w:styleId="NormalWeb">
    <w:name w:val="Normal (Web)"/>
    <w:basedOn w:val="Normal"/>
    <w:uiPriority w:val="99"/>
    <w:unhideWhenUsed/>
    <w:rsid w:val="0015730C"/>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080B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B28"/>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02829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Ikram Yousaf</dc:creator>
  <cp:keywords/>
  <cp:lastModifiedBy>Usman</cp:lastModifiedBy>
  <cp:revision>2</cp:revision>
  <cp:lastPrinted>2025-03-19T06:29:00Z</cp:lastPrinted>
  <dcterms:created xsi:type="dcterms:W3CDTF">2025-05-02T15:16:00Z</dcterms:created>
  <dcterms:modified xsi:type="dcterms:W3CDTF">2025-05-02T15:16:00Z</dcterms:modified>
</cp:coreProperties>
</file>