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DD" w:rsidRPr="008E5A53" w:rsidRDefault="00145ADD" w:rsidP="00B00BD6">
      <w:pPr>
        <w:pStyle w:val="Heading1"/>
        <w:spacing w:before="0" w:after="0"/>
        <w:jc w:val="center"/>
        <w:rPr>
          <w:rFonts w:ascii="Times New Roman" w:hAnsi="Times New Roman"/>
          <w:bCs w:val="0"/>
        </w:rPr>
      </w:pPr>
      <w:r w:rsidRPr="008E5A53">
        <w:rPr>
          <w:rFonts w:ascii="Times New Roman" w:hAnsi="Times New Roman"/>
          <w:bCs w:val="0"/>
        </w:rPr>
        <w:t>ALLAMA IQBAL OPEN UNIVERSITY</w:t>
      </w:r>
      <w:r w:rsidR="008E5A53">
        <w:rPr>
          <w:rFonts w:ascii="Times New Roman" w:hAnsi="Times New Roman"/>
          <w:bCs w:val="0"/>
        </w:rPr>
        <w:t>, ISLAMABAD</w:t>
      </w:r>
    </w:p>
    <w:p w:rsidR="00145ADD" w:rsidRPr="00D46BA9" w:rsidRDefault="00145ADD" w:rsidP="0064261B">
      <w:pPr>
        <w:jc w:val="center"/>
        <w:rPr>
          <w:b/>
          <w:i/>
          <w:sz w:val="24"/>
        </w:rPr>
      </w:pPr>
      <w:r w:rsidRPr="00D46BA9">
        <w:rPr>
          <w:b/>
          <w:i/>
          <w:sz w:val="24"/>
        </w:rPr>
        <w:t>(Department of Business Administration)</w:t>
      </w:r>
    </w:p>
    <w:p w:rsidR="00456CEE" w:rsidRPr="009901A6" w:rsidRDefault="002F06B8" w:rsidP="0064261B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sz w:val="10"/>
          <w:szCs w:val="10"/>
        </w:rPr>
      </w:pPr>
      <w:r>
        <w:rPr>
          <w:noProof/>
          <w:sz w:val="10"/>
          <w:szCs w:val="10"/>
          <w:lang w:val="en-US"/>
        </w:rPr>
        <w:pict>
          <v:rect id="Rectangle 2" o:spid="_x0000_s1026" style="position:absolute;left:0;text-align:left;margin-left:-.3pt;margin-top:3.6pt;width:392.55pt;height:95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" filled="f" strokeweight="1.5pt"/>
        </w:pict>
      </w:r>
    </w:p>
    <w:p w:rsidR="00456CEE" w:rsidRDefault="00456CEE" w:rsidP="0064261B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456CEE" w:rsidRPr="00652905" w:rsidRDefault="00456CEE" w:rsidP="0064261B">
      <w:pPr>
        <w:numPr>
          <w:ilvl w:val="0"/>
          <w:numId w:val="27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PLAGIARISM</w:t>
      </w:r>
      <w:r w:rsidR="009E545C">
        <w:rPr>
          <w:b/>
          <w:sz w:val="22"/>
        </w:rPr>
        <w:t xml:space="preserve"> </w:t>
      </w:r>
      <w:r w:rsidRPr="00652905">
        <w:rPr>
          <w:b/>
          <w:sz w:val="22"/>
        </w:rPr>
        <w:t xml:space="preserve">OR HIRING OF GHOST WRITER(S) FOR SOLVING THE ASSIGNMENT(S) WILL DEBAR THE STUDENT FROM </w:t>
      </w:r>
      <w:r w:rsidR="009E545C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456CEE" w:rsidRPr="00F44189" w:rsidRDefault="00456CEE" w:rsidP="0064261B">
      <w:pPr>
        <w:numPr>
          <w:ilvl w:val="0"/>
          <w:numId w:val="27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sz w:val="22"/>
        </w:rPr>
      </w:pPr>
      <w:r w:rsidRPr="00652905">
        <w:rPr>
          <w:b/>
          <w:sz w:val="22"/>
        </w:rPr>
        <w:t>SUBMITTING ASSIGNMENT</w:t>
      </w:r>
      <w:r w:rsidR="00D363BA">
        <w:rPr>
          <w:b/>
          <w:sz w:val="22"/>
        </w:rPr>
        <w:t>(</w:t>
      </w:r>
      <w:r w:rsidRPr="00652905">
        <w:rPr>
          <w:b/>
          <w:sz w:val="22"/>
        </w:rPr>
        <w:t>S</w:t>
      </w:r>
      <w:r w:rsidR="00D363BA">
        <w:rPr>
          <w:b/>
          <w:sz w:val="22"/>
        </w:rPr>
        <w:t>)</w:t>
      </w:r>
      <w:r w:rsidRPr="00652905">
        <w:rPr>
          <w:b/>
          <w:sz w:val="22"/>
        </w:rPr>
        <w:t xml:space="preserve"> BORROWED OR STOLEN FROM OTHER(S) AS ONE’S OWN WILL BE PENALIZED AS DEFINED IN </w:t>
      </w:r>
      <w:r w:rsidR="009E545C">
        <w:rPr>
          <w:b/>
          <w:sz w:val="22"/>
        </w:rPr>
        <w:t xml:space="preserve">THE </w:t>
      </w:r>
      <w:r w:rsidRPr="00652905">
        <w:rPr>
          <w:b/>
          <w:sz w:val="22"/>
        </w:rPr>
        <w:t>“AIOU PLAGIARISM POLICY”.</w:t>
      </w:r>
    </w:p>
    <w:p w:rsidR="00456CEE" w:rsidRPr="009901A6" w:rsidRDefault="00456CEE" w:rsidP="0064261B">
      <w:pPr>
        <w:rPr>
          <w:sz w:val="8"/>
          <w:szCs w:val="12"/>
        </w:rPr>
      </w:pPr>
    </w:p>
    <w:p w:rsidR="006947CB" w:rsidRPr="00675D1D" w:rsidRDefault="006947CB" w:rsidP="00D11051">
      <w:pPr>
        <w:tabs>
          <w:tab w:val="right" w:pos="7920"/>
        </w:tabs>
        <w:rPr>
          <w:b/>
          <w:sz w:val="24"/>
          <w:szCs w:val="24"/>
        </w:rPr>
      </w:pPr>
      <w:r w:rsidRPr="00675D1D">
        <w:rPr>
          <w:b/>
          <w:sz w:val="24"/>
          <w:szCs w:val="24"/>
        </w:rPr>
        <w:t>Course:  Business Research Methods (</w:t>
      </w:r>
      <w:r w:rsidR="00D11051" w:rsidRPr="00675D1D">
        <w:rPr>
          <w:b/>
          <w:sz w:val="24"/>
          <w:szCs w:val="24"/>
        </w:rPr>
        <w:t>8431</w:t>
      </w:r>
      <w:r w:rsidRPr="00675D1D">
        <w:rPr>
          <w:b/>
          <w:sz w:val="24"/>
          <w:szCs w:val="24"/>
        </w:rPr>
        <w:t>)</w:t>
      </w:r>
      <w:r w:rsidRPr="00675D1D">
        <w:rPr>
          <w:b/>
          <w:sz w:val="24"/>
          <w:szCs w:val="24"/>
        </w:rPr>
        <w:tab/>
        <w:t xml:space="preserve"> Semester: </w:t>
      </w:r>
      <w:r w:rsidR="001D6AA4">
        <w:rPr>
          <w:b/>
          <w:sz w:val="24"/>
          <w:szCs w:val="24"/>
        </w:rPr>
        <w:t>Spring</w:t>
      </w:r>
      <w:r w:rsidR="00675D1D" w:rsidRPr="00675D1D">
        <w:rPr>
          <w:b/>
          <w:sz w:val="24"/>
          <w:szCs w:val="24"/>
        </w:rPr>
        <w:t>, 202</w:t>
      </w:r>
      <w:r w:rsidR="001D6AA4">
        <w:rPr>
          <w:b/>
          <w:sz w:val="24"/>
          <w:szCs w:val="24"/>
        </w:rPr>
        <w:t>5</w:t>
      </w:r>
    </w:p>
    <w:p w:rsidR="004A4FDD" w:rsidRDefault="006947CB" w:rsidP="009F34A4">
      <w:pPr>
        <w:tabs>
          <w:tab w:val="right" w:pos="7920"/>
        </w:tabs>
        <w:rPr>
          <w:b/>
          <w:sz w:val="24"/>
          <w:szCs w:val="24"/>
        </w:rPr>
      </w:pPr>
      <w:r w:rsidRPr="00675D1D">
        <w:rPr>
          <w:b/>
          <w:sz w:val="24"/>
          <w:szCs w:val="24"/>
        </w:rPr>
        <w:t xml:space="preserve">Level:  </w:t>
      </w:r>
      <w:r w:rsidR="00675D1D" w:rsidRPr="00675D1D">
        <w:rPr>
          <w:b/>
          <w:sz w:val="24"/>
          <w:szCs w:val="24"/>
        </w:rPr>
        <w:t>BBA</w:t>
      </w:r>
    </w:p>
    <w:p w:rsidR="004A4FDD" w:rsidRDefault="003F6BD8" w:rsidP="00465293">
      <w:pPr>
        <w:tabs>
          <w:tab w:val="right" w:pos="7920"/>
        </w:tabs>
        <w:ind w:hanging="180"/>
        <w:rPr>
          <w:b/>
          <w:sz w:val="22"/>
          <w:szCs w:val="22"/>
        </w:rPr>
      </w:pPr>
      <w:r w:rsidRPr="003F6BD8">
        <w:rPr>
          <w:b/>
          <w:noProof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09.2pt;height:186.6pt;visibility:visible">
            <v:imagedata r:id="rId7" o:title=""/>
          </v:shape>
        </w:pict>
      </w:r>
    </w:p>
    <w:p w:rsidR="004A4FDD" w:rsidRDefault="004A4FDD" w:rsidP="00642187">
      <w:pPr>
        <w:tabs>
          <w:tab w:val="right" w:pos="7920"/>
        </w:tabs>
        <w:rPr>
          <w:b/>
          <w:sz w:val="22"/>
        </w:rPr>
      </w:pPr>
    </w:p>
    <w:p w:rsidR="00F14A05" w:rsidRPr="00AE06D5" w:rsidRDefault="00F14A05" w:rsidP="00F14A05">
      <w:pPr>
        <w:tabs>
          <w:tab w:val="right" w:pos="7920"/>
        </w:tabs>
        <w:rPr>
          <w:b/>
          <w:sz w:val="24"/>
        </w:rPr>
      </w:pPr>
      <w:r w:rsidRPr="00AE06D5">
        <w:rPr>
          <w:b/>
          <w:sz w:val="24"/>
        </w:rPr>
        <w:t xml:space="preserve">Total Marks: 100 </w:t>
      </w:r>
      <w:r w:rsidRPr="00AE06D5">
        <w:rPr>
          <w:b/>
          <w:sz w:val="24"/>
        </w:rPr>
        <w:tab/>
        <w:t>Pass Marks: 50</w:t>
      </w:r>
    </w:p>
    <w:p w:rsidR="00D11051" w:rsidRDefault="00D11051" w:rsidP="00D11051">
      <w:pPr>
        <w:pStyle w:val="Heading2"/>
      </w:pPr>
      <w:r>
        <w:t>ASSIGNMENT No. 1</w:t>
      </w:r>
    </w:p>
    <w:p w:rsidR="006947CB" w:rsidRPr="00AE06D5" w:rsidRDefault="006947CB" w:rsidP="006947CB">
      <w:pPr>
        <w:pStyle w:val="Heading2"/>
        <w:rPr>
          <w:sz w:val="14"/>
          <w:szCs w:val="12"/>
        </w:rPr>
      </w:pPr>
    </w:p>
    <w:p w:rsidR="004A4FDD" w:rsidRPr="0075432D" w:rsidRDefault="004A4FDD" w:rsidP="00B00BD6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color w:val="000000"/>
        </w:rPr>
      </w:pPr>
      <w:r w:rsidRPr="0075432D">
        <w:rPr>
          <w:color w:val="000000"/>
        </w:rPr>
        <w:t>Q. 1</w:t>
      </w:r>
      <w:r w:rsidRPr="0075432D">
        <w:rPr>
          <w:color w:val="000000"/>
        </w:rPr>
        <w:tab/>
      </w:r>
      <w:r w:rsidR="00675D1D" w:rsidRPr="0075432D">
        <w:rPr>
          <w:color w:val="000000"/>
        </w:rPr>
        <w:t xml:space="preserve">Research performs </w:t>
      </w:r>
      <w:r w:rsidR="009E545C">
        <w:rPr>
          <w:color w:val="000000"/>
        </w:rPr>
        <w:t xml:space="preserve">a </w:t>
      </w:r>
      <w:r w:rsidR="00675D1D" w:rsidRPr="0075432D">
        <w:rPr>
          <w:color w:val="000000"/>
        </w:rPr>
        <w:t>distinct function to assist manager</w:t>
      </w:r>
      <w:r w:rsidR="009E545C">
        <w:rPr>
          <w:color w:val="000000"/>
        </w:rPr>
        <w:t>s</w:t>
      </w:r>
      <w:r w:rsidR="00675D1D" w:rsidRPr="0075432D">
        <w:rPr>
          <w:color w:val="000000"/>
        </w:rPr>
        <w:t xml:space="preserve"> to enhance </w:t>
      </w:r>
      <w:r w:rsidR="009E545C">
        <w:rPr>
          <w:color w:val="000000"/>
        </w:rPr>
        <w:t>in the decision-</w:t>
      </w:r>
      <w:r w:rsidR="00675D1D" w:rsidRPr="0075432D">
        <w:rPr>
          <w:color w:val="000000"/>
        </w:rPr>
        <w:t xml:space="preserve">making process </w:t>
      </w:r>
      <w:r w:rsidR="009E545C">
        <w:rPr>
          <w:color w:val="000000"/>
        </w:rPr>
        <w:t>while</w:t>
      </w:r>
      <w:r w:rsidR="009E545C" w:rsidRPr="0075432D">
        <w:rPr>
          <w:color w:val="000000"/>
        </w:rPr>
        <w:t xml:space="preserve"> </w:t>
      </w:r>
      <w:r w:rsidR="0075432D" w:rsidRPr="0075432D">
        <w:rPr>
          <w:color w:val="000000"/>
        </w:rPr>
        <w:t>effectively gathering information</w:t>
      </w:r>
      <w:r w:rsidR="009E545C">
        <w:rPr>
          <w:color w:val="000000"/>
        </w:rPr>
        <w:t>.</w:t>
      </w:r>
      <w:r w:rsidR="009E545C" w:rsidRPr="0075432D">
        <w:rPr>
          <w:color w:val="000000"/>
        </w:rPr>
        <w:t xml:space="preserve"> </w:t>
      </w:r>
      <w:r w:rsidR="0075432D" w:rsidRPr="0075432D">
        <w:rPr>
          <w:color w:val="000000"/>
        </w:rPr>
        <w:t>Elaborate this statement.</w:t>
      </w:r>
      <w:r w:rsidRPr="0075432D">
        <w:rPr>
          <w:color w:val="000000"/>
        </w:rPr>
        <w:tab/>
      </w:r>
      <w:r w:rsidRPr="0075432D">
        <w:rPr>
          <w:b/>
          <w:color w:val="000000"/>
        </w:rPr>
        <w:t>(20)</w:t>
      </w:r>
    </w:p>
    <w:p w:rsidR="004A4FDD" w:rsidRPr="0075432D" w:rsidRDefault="004A4FDD" w:rsidP="004A4FDD">
      <w:pPr>
        <w:pStyle w:val="Heading2"/>
        <w:tabs>
          <w:tab w:val="left" w:pos="540"/>
          <w:tab w:val="left" w:pos="1080"/>
        </w:tabs>
        <w:spacing w:line="260" w:lineRule="exact"/>
        <w:ind w:left="547" w:hanging="547"/>
        <w:rPr>
          <w:color w:val="000000"/>
          <w:sz w:val="24"/>
          <w:szCs w:val="24"/>
        </w:rPr>
      </w:pPr>
    </w:p>
    <w:p w:rsidR="004A4FDD" w:rsidRPr="0075432D" w:rsidRDefault="004A4FDD" w:rsidP="00B00BD6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</w:rPr>
      </w:pPr>
      <w:r w:rsidRPr="0075432D">
        <w:rPr>
          <w:color w:val="000000"/>
        </w:rPr>
        <w:t>Q. 2</w:t>
      </w:r>
      <w:r w:rsidRPr="0075432D">
        <w:rPr>
          <w:color w:val="000000"/>
        </w:rPr>
        <w:tab/>
      </w:r>
      <w:r w:rsidR="00675D1D" w:rsidRPr="0075432D">
        <w:rPr>
          <w:color w:val="000000"/>
        </w:rPr>
        <w:t xml:space="preserve">Being a researcher in the services </w:t>
      </w:r>
      <w:r w:rsidR="00F70CE9" w:rsidRPr="0075432D">
        <w:rPr>
          <w:color w:val="000000"/>
        </w:rPr>
        <w:t>organization</w:t>
      </w:r>
      <w:r w:rsidR="00675D1D" w:rsidRPr="0075432D">
        <w:rPr>
          <w:color w:val="000000"/>
        </w:rPr>
        <w:t xml:space="preserve">, how can you search the opportunities and monitor the threats </w:t>
      </w:r>
      <w:r w:rsidR="009E545C">
        <w:rPr>
          <w:color w:val="000000"/>
        </w:rPr>
        <w:t>to</w:t>
      </w:r>
      <w:r w:rsidR="009E545C" w:rsidRPr="0075432D">
        <w:rPr>
          <w:color w:val="000000"/>
        </w:rPr>
        <w:t xml:space="preserve"> </w:t>
      </w:r>
      <w:r w:rsidR="00675D1D" w:rsidRPr="0075432D">
        <w:rPr>
          <w:color w:val="000000"/>
        </w:rPr>
        <w:t>your product?</w:t>
      </w:r>
      <w:r w:rsidRPr="0075432D">
        <w:rPr>
          <w:color w:val="000000"/>
        </w:rPr>
        <w:tab/>
      </w:r>
      <w:r w:rsidRPr="0075432D">
        <w:rPr>
          <w:b/>
          <w:color w:val="000000"/>
        </w:rPr>
        <w:t>(20)</w:t>
      </w:r>
    </w:p>
    <w:p w:rsidR="004A4FDD" w:rsidRPr="0075432D" w:rsidRDefault="004A4FDD" w:rsidP="004A4FDD">
      <w:pPr>
        <w:pStyle w:val="Heading2"/>
        <w:tabs>
          <w:tab w:val="left" w:pos="540"/>
          <w:tab w:val="left" w:pos="1080"/>
        </w:tabs>
        <w:spacing w:line="260" w:lineRule="exact"/>
        <w:ind w:left="547" w:hanging="547"/>
        <w:rPr>
          <w:color w:val="000000"/>
          <w:sz w:val="24"/>
          <w:szCs w:val="24"/>
        </w:rPr>
      </w:pPr>
    </w:p>
    <w:p w:rsidR="004A4FDD" w:rsidRPr="0075432D" w:rsidRDefault="004A4FDD" w:rsidP="00B00BD6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color w:val="000000"/>
        </w:rPr>
      </w:pPr>
      <w:r w:rsidRPr="0075432D">
        <w:rPr>
          <w:color w:val="000000"/>
        </w:rPr>
        <w:t>Q. 3</w:t>
      </w:r>
      <w:r w:rsidRPr="0075432D">
        <w:rPr>
          <w:color w:val="000000"/>
        </w:rPr>
        <w:tab/>
      </w:r>
      <w:r w:rsidR="00AF7503" w:rsidRPr="0075432D">
        <w:rPr>
          <w:color w:val="000000"/>
        </w:rPr>
        <w:t>Develop a correlation between concept, hypothesis and theory. Discuss the significant features and classifications of developing theory.</w:t>
      </w:r>
      <w:r w:rsidRPr="0075432D">
        <w:rPr>
          <w:color w:val="000000"/>
        </w:rPr>
        <w:tab/>
      </w:r>
      <w:r w:rsidRPr="0075432D">
        <w:rPr>
          <w:b/>
          <w:color w:val="000000"/>
        </w:rPr>
        <w:t>(20)</w:t>
      </w:r>
    </w:p>
    <w:p w:rsidR="00AE06D5" w:rsidRPr="0075432D" w:rsidRDefault="00AE06D5">
      <w:pPr>
        <w:rPr>
          <w:color w:val="000000"/>
          <w:sz w:val="24"/>
          <w:szCs w:val="24"/>
        </w:rPr>
      </w:pPr>
    </w:p>
    <w:p w:rsidR="004A4FDD" w:rsidRPr="0075432D" w:rsidRDefault="004A4FDD" w:rsidP="00B00BD6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  <w:r w:rsidRPr="0075432D">
        <w:rPr>
          <w:color w:val="000000"/>
        </w:rPr>
        <w:t>Q. 4</w:t>
      </w:r>
      <w:r w:rsidRPr="0075432D">
        <w:rPr>
          <w:color w:val="000000"/>
        </w:rPr>
        <w:tab/>
      </w:r>
      <w:r w:rsidR="004070CA" w:rsidRPr="0075432D">
        <w:rPr>
          <w:color w:val="000000"/>
          <w:spacing w:val="-2"/>
        </w:rPr>
        <w:t xml:space="preserve">Discuss in detail the research data procedure. </w:t>
      </w:r>
      <w:r w:rsidR="0075432D" w:rsidRPr="0075432D">
        <w:rPr>
          <w:color w:val="000000"/>
          <w:spacing w:val="-2"/>
        </w:rPr>
        <w:t>Elaborate the nature and types of primary and secondary data sources.</w:t>
      </w:r>
      <w:r w:rsidRPr="0075432D">
        <w:rPr>
          <w:color w:val="000000"/>
          <w:spacing w:val="-2"/>
        </w:rPr>
        <w:tab/>
      </w:r>
      <w:r w:rsidRPr="0075432D">
        <w:rPr>
          <w:b/>
          <w:color w:val="000000"/>
          <w:spacing w:val="-2"/>
        </w:rPr>
        <w:t>(20)</w:t>
      </w:r>
    </w:p>
    <w:p w:rsidR="004A4FDD" w:rsidRPr="0075432D" w:rsidRDefault="004A4FDD" w:rsidP="00B00BD6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color w:val="FF0000"/>
        </w:rPr>
      </w:pPr>
      <w:r w:rsidRPr="0075432D">
        <w:rPr>
          <w:color w:val="000000"/>
        </w:rPr>
        <w:lastRenderedPageBreak/>
        <w:t>Q. 5</w:t>
      </w:r>
      <w:r w:rsidRPr="0075432D">
        <w:rPr>
          <w:color w:val="000000"/>
        </w:rPr>
        <w:tab/>
      </w:r>
      <w:r w:rsidR="004070CA" w:rsidRPr="00624A32">
        <w:rPr>
          <w:color w:val="000000"/>
          <w:spacing w:val="-6"/>
        </w:rPr>
        <w:t>Analyze logically data acquiring legitimacy relating to internal and external analysis. What special problems do open-ended questions have and how can these be reduced? In what situations the open-en</w:t>
      </w:r>
      <w:r w:rsidR="00FD7079" w:rsidRPr="00624A32">
        <w:rPr>
          <w:color w:val="000000"/>
          <w:spacing w:val="-6"/>
        </w:rPr>
        <w:t>de</w:t>
      </w:r>
      <w:r w:rsidR="004070CA" w:rsidRPr="00624A32">
        <w:rPr>
          <w:color w:val="000000"/>
          <w:spacing w:val="-6"/>
        </w:rPr>
        <w:t>d question is most useful</w:t>
      </w:r>
      <w:r w:rsidR="004070CA" w:rsidRPr="0075432D">
        <w:rPr>
          <w:color w:val="000000"/>
          <w:spacing w:val="-2"/>
        </w:rPr>
        <w:t>?</w:t>
      </w:r>
      <w:r w:rsidRPr="0075432D">
        <w:rPr>
          <w:color w:val="FF0000"/>
          <w:spacing w:val="-2"/>
        </w:rPr>
        <w:tab/>
      </w:r>
      <w:r w:rsidRPr="0075432D">
        <w:rPr>
          <w:color w:val="000000"/>
          <w:spacing w:val="-2"/>
        </w:rPr>
        <w:t>(</w:t>
      </w:r>
      <w:r w:rsidRPr="0075432D">
        <w:rPr>
          <w:b/>
          <w:color w:val="000000"/>
          <w:spacing w:val="-2"/>
        </w:rPr>
        <w:t>20)</w:t>
      </w:r>
    </w:p>
    <w:p w:rsidR="00AE06D5" w:rsidRDefault="00AE06D5" w:rsidP="00331B66">
      <w:pPr>
        <w:shd w:val="clear" w:color="auto" w:fill="FFFFFF"/>
        <w:spacing w:line="260" w:lineRule="exact"/>
        <w:jc w:val="center"/>
        <w:rPr>
          <w:b/>
          <w:color w:val="000000"/>
          <w:sz w:val="28"/>
          <w:szCs w:val="22"/>
        </w:rPr>
      </w:pPr>
    </w:p>
    <w:p w:rsidR="00AE06D5" w:rsidRDefault="00AE06D5" w:rsidP="00331B66">
      <w:pPr>
        <w:shd w:val="clear" w:color="auto" w:fill="FFFFFF"/>
        <w:spacing w:line="260" w:lineRule="exact"/>
        <w:jc w:val="center"/>
        <w:rPr>
          <w:b/>
          <w:color w:val="000000"/>
          <w:sz w:val="28"/>
          <w:szCs w:val="22"/>
        </w:rPr>
      </w:pPr>
    </w:p>
    <w:p w:rsidR="00A82925" w:rsidRPr="00261192" w:rsidRDefault="00A82925" w:rsidP="00331B66">
      <w:pPr>
        <w:shd w:val="clear" w:color="auto" w:fill="FFFFFF"/>
        <w:spacing w:line="260" w:lineRule="exact"/>
        <w:jc w:val="center"/>
        <w:rPr>
          <w:b/>
          <w:color w:val="000000"/>
          <w:sz w:val="28"/>
          <w:szCs w:val="22"/>
        </w:rPr>
      </w:pPr>
      <w:r w:rsidRPr="00261192">
        <w:rPr>
          <w:b/>
          <w:color w:val="000000"/>
          <w:sz w:val="28"/>
          <w:szCs w:val="22"/>
        </w:rPr>
        <w:t>ASSIGNMENT No. 2</w:t>
      </w:r>
    </w:p>
    <w:p w:rsidR="00AE06D5" w:rsidRDefault="00AE06D5" w:rsidP="004A4FDD">
      <w:pPr>
        <w:shd w:val="clear" w:color="auto" w:fill="FFFFFF"/>
        <w:tabs>
          <w:tab w:val="right" w:pos="7920"/>
        </w:tabs>
        <w:spacing w:line="260" w:lineRule="exact"/>
        <w:rPr>
          <w:b/>
          <w:color w:val="000000"/>
          <w:sz w:val="24"/>
          <w:szCs w:val="22"/>
        </w:rPr>
      </w:pPr>
    </w:p>
    <w:p w:rsidR="00FF6847" w:rsidRPr="00AE06D5" w:rsidRDefault="00A82925" w:rsidP="004A4FDD">
      <w:pPr>
        <w:shd w:val="clear" w:color="auto" w:fill="FFFFFF"/>
        <w:tabs>
          <w:tab w:val="right" w:pos="7920"/>
        </w:tabs>
        <w:spacing w:line="260" w:lineRule="exact"/>
        <w:rPr>
          <w:b/>
          <w:sz w:val="24"/>
        </w:rPr>
      </w:pPr>
      <w:r w:rsidRPr="00AE06D5">
        <w:rPr>
          <w:b/>
          <w:color w:val="000000"/>
          <w:sz w:val="24"/>
          <w:szCs w:val="22"/>
        </w:rPr>
        <w:t>Total Marks: 100</w:t>
      </w:r>
      <w:r w:rsidR="004A4FDD" w:rsidRPr="00AE06D5">
        <w:rPr>
          <w:b/>
          <w:color w:val="000000"/>
          <w:sz w:val="24"/>
          <w:szCs w:val="22"/>
        </w:rPr>
        <w:tab/>
      </w:r>
      <w:r w:rsidR="00B22717" w:rsidRPr="00AE06D5">
        <w:rPr>
          <w:b/>
          <w:sz w:val="24"/>
        </w:rPr>
        <w:t>Pass Marks: 5</w:t>
      </w:r>
      <w:r w:rsidR="00FF6847" w:rsidRPr="00AE06D5">
        <w:rPr>
          <w:b/>
          <w:sz w:val="24"/>
        </w:rPr>
        <w:t>0</w:t>
      </w:r>
    </w:p>
    <w:p w:rsidR="009901A6" w:rsidRPr="00AE06D5" w:rsidRDefault="009901A6" w:rsidP="004A4FDD">
      <w:pPr>
        <w:pStyle w:val="BodyTextIndent"/>
        <w:tabs>
          <w:tab w:val="left" w:pos="540"/>
          <w:tab w:val="left" w:pos="1260"/>
          <w:tab w:val="right" w:pos="7920"/>
        </w:tabs>
        <w:ind w:left="540" w:hanging="540"/>
        <w:rPr>
          <w:sz w:val="18"/>
          <w:szCs w:val="16"/>
        </w:rPr>
      </w:pPr>
    </w:p>
    <w:p w:rsidR="0075432D" w:rsidRPr="0075432D" w:rsidRDefault="0075432D" w:rsidP="0075432D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  <w:r w:rsidRPr="0075432D">
        <w:rPr>
          <w:color w:val="000000"/>
        </w:rPr>
        <w:t>Q. 4</w:t>
      </w:r>
      <w:r w:rsidRPr="0075432D">
        <w:rPr>
          <w:color w:val="000000"/>
        </w:rPr>
        <w:tab/>
      </w:r>
      <w:r w:rsidRPr="0075432D">
        <w:rPr>
          <w:color w:val="000000"/>
          <w:spacing w:val="-2"/>
        </w:rPr>
        <w:t>What are the various methods of collecting primary data for research in business? Discuss with examples.</w:t>
      </w:r>
      <w:r w:rsidRPr="0075432D">
        <w:rPr>
          <w:color w:val="000000"/>
          <w:spacing w:val="-2"/>
        </w:rPr>
        <w:tab/>
      </w:r>
      <w:r w:rsidRPr="0075432D">
        <w:rPr>
          <w:b/>
          <w:color w:val="000000"/>
          <w:spacing w:val="-2"/>
        </w:rPr>
        <w:t>(20)</w:t>
      </w:r>
    </w:p>
    <w:p w:rsidR="0075432D" w:rsidRPr="0075432D" w:rsidRDefault="0075432D" w:rsidP="0075432D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</w:p>
    <w:p w:rsidR="0075432D" w:rsidRPr="0075432D" w:rsidRDefault="0075432D" w:rsidP="0075432D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  <w:r w:rsidRPr="0075432D">
        <w:rPr>
          <w:color w:val="000000"/>
          <w:spacing w:val="-2"/>
        </w:rPr>
        <w:t>Q. 2</w:t>
      </w:r>
      <w:r w:rsidRPr="0075432D">
        <w:rPr>
          <w:color w:val="000000"/>
          <w:spacing w:val="-2"/>
        </w:rPr>
        <w:tab/>
        <w:t>Discuss and evaluate the basics of exploratory research and its effects on business research with examples.</w:t>
      </w:r>
      <w:r w:rsidRPr="0075432D">
        <w:rPr>
          <w:b/>
          <w:color w:val="000000"/>
          <w:spacing w:val="-2"/>
        </w:rPr>
        <w:tab/>
        <w:t>(20)</w:t>
      </w:r>
    </w:p>
    <w:p w:rsidR="0075432D" w:rsidRPr="0075432D" w:rsidRDefault="0075432D" w:rsidP="0075432D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</w:p>
    <w:p w:rsidR="0075432D" w:rsidRPr="0075432D" w:rsidRDefault="0075432D" w:rsidP="0075432D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  <w:r w:rsidRPr="0075432D">
        <w:rPr>
          <w:color w:val="000000"/>
          <w:spacing w:val="-2"/>
        </w:rPr>
        <w:t>Q. 3</w:t>
      </w:r>
      <w:r w:rsidRPr="0075432D">
        <w:rPr>
          <w:color w:val="000000"/>
          <w:spacing w:val="-2"/>
        </w:rPr>
        <w:tab/>
        <w:t>Explain the concept of observation. Discuss the strengths and weaknes</w:t>
      </w:r>
      <w:r w:rsidR="00FD7079">
        <w:rPr>
          <w:color w:val="000000"/>
          <w:spacing w:val="-2"/>
        </w:rPr>
        <w:t>se</w:t>
      </w:r>
      <w:r w:rsidRPr="0075432D">
        <w:rPr>
          <w:color w:val="000000"/>
          <w:spacing w:val="-2"/>
        </w:rPr>
        <w:t>s of observation with examples.</w:t>
      </w:r>
      <w:r w:rsidRPr="0075432D">
        <w:rPr>
          <w:b/>
          <w:color w:val="000000"/>
          <w:spacing w:val="-2"/>
        </w:rPr>
        <w:tab/>
        <w:t>(20)</w:t>
      </w:r>
    </w:p>
    <w:p w:rsidR="0075432D" w:rsidRPr="0075432D" w:rsidRDefault="0075432D" w:rsidP="0075432D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</w:p>
    <w:p w:rsidR="0075432D" w:rsidRPr="0075432D" w:rsidRDefault="0075432D" w:rsidP="0075432D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  <w:r w:rsidRPr="0075432D">
        <w:rPr>
          <w:color w:val="000000"/>
          <w:spacing w:val="-2"/>
        </w:rPr>
        <w:t>Q. 4</w:t>
      </w:r>
      <w:r w:rsidRPr="0075432D">
        <w:rPr>
          <w:color w:val="000000"/>
          <w:spacing w:val="-2"/>
        </w:rPr>
        <w:tab/>
        <w:t>Define non-probability sampling. Discuss the various types of non-probability sampling with examples.</w:t>
      </w:r>
      <w:r w:rsidRPr="0075432D">
        <w:rPr>
          <w:b/>
          <w:color w:val="000000"/>
          <w:spacing w:val="-2"/>
        </w:rPr>
        <w:tab/>
        <w:t>(20)</w:t>
      </w:r>
    </w:p>
    <w:p w:rsidR="0075432D" w:rsidRPr="0075432D" w:rsidRDefault="0075432D" w:rsidP="0075432D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</w:p>
    <w:p w:rsidR="0075432D" w:rsidRPr="0075432D" w:rsidRDefault="0075432D" w:rsidP="0075432D">
      <w:pPr>
        <w:pStyle w:val="BodyTextIndent"/>
        <w:tabs>
          <w:tab w:val="left" w:pos="540"/>
          <w:tab w:val="left" w:pos="1080"/>
          <w:tab w:val="right" w:pos="7920"/>
        </w:tabs>
        <w:spacing w:line="260" w:lineRule="exact"/>
        <w:ind w:left="547" w:hanging="547"/>
        <w:rPr>
          <w:b/>
          <w:color w:val="000000"/>
          <w:spacing w:val="-2"/>
        </w:rPr>
      </w:pPr>
      <w:r w:rsidRPr="0075432D">
        <w:rPr>
          <w:color w:val="000000"/>
          <w:spacing w:val="-2"/>
        </w:rPr>
        <w:t>Q. 5</w:t>
      </w:r>
      <w:r w:rsidRPr="0075432D">
        <w:rPr>
          <w:color w:val="000000"/>
          <w:spacing w:val="-2"/>
        </w:rPr>
        <w:tab/>
        <w:t xml:space="preserve">What are the various fundamentals of </w:t>
      </w:r>
      <w:r w:rsidR="00FD7079">
        <w:rPr>
          <w:color w:val="000000"/>
          <w:spacing w:val="-2"/>
        </w:rPr>
        <w:t xml:space="preserve">a </w:t>
      </w:r>
      <w:r w:rsidRPr="0075432D">
        <w:rPr>
          <w:color w:val="000000"/>
          <w:spacing w:val="-2"/>
        </w:rPr>
        <w:t>business research report? Discuss with examples.</w:t>
      </w:r>
      <w:r w:rsidRPr="0075432D">
        <w:rPr>
          <w:b/>
          <w:color w:val="000000"/>
          <w:spacing w:val="-2"/>
        </w:rPr>
        <w:tab/>
        <w:t>(20)</w:t>
      </w:r>
    </w:p>
    <w:p w:rsidR="00E70772" w:rsidRPr="0075432D" w:rsidRDefault="00E70772" w:rsidP="00331B66">
      <w:pPr>
        <w:spacing w:line="260" w:lineRule="exact"/>
        <w:jc w:val="both"/>
        <w:rPr>
          <w:b/>
          <w:bCs/>
          <w:sz w:val="24"/>
          <w:szCs w:val="24"/>
        </w:rPr>
      </w:pPr>
    </w:p>
    <w:p w:rsidR="00E70772" w:rsidRDefault="00E70772" w:rsidP="00331B66">
      <w:pPr>
        <w:spacing w:line="260" w:lineRule="exact"/>
        <w:jc w:val="both"/>
        <w:rPr>
          <w:b/>
          <w:bCs/>
          <w:sz w:val="28"/>
          <w:szCs w:val="28"/>
        </w:rPr>
      </w:pPr>
    </w:p>
    <w:p w:rsidR="00E70772" w:rsidRDefault="00E70772" w:rsidP="00331B66">
      <w:pPr>
        <w:spacing w:line="260" w:lineRule="exact"/>
        <w:jc w:val="both"/>
        <w:rPr>
          <w:b/>
          <w:bCs/>
          <w:sz w:val="28"/>
          <w:szCs w:val="28"/>
        </w:rPr>
      </w:pPr>
    </w:p>
    <w:p w:rsidR="00E70772" w:rsidRPr="003155DB" w:rsidRDefault="00E70772" w:rsidP="003155DB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center"/>
        <w:rPr>
          <w:rFonts w:ascii="Calibri" w:eastAsia="Calibri" w:hAnsi="Calibri"/>
          <w:color w:val="000000"/>
          <w:szCs w:val="32"/>
        </w:rPr>
      </w:pP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  <w:r w:rsidRPr="00001A6C">
        <w:rPr>
          <w:rFonts w:ascii="Wingdings" w:hAnsi="Wingdings"/>
        </w:rPr>
        <w:t></w:t>
      </w:r>
      <w:bookmarkStart w:id="0" w:name="_GoBack"/>
      <w:bookmarkEnd w:id="0"/>
    </w:p>
    <w:sectPr w:rsidR="00E70772" w:rsidRPr="003155DB" w:rsidSect="00600A8C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58" w:rsidRDefault="00222F58">
      <w:r>
        <w:separator/>
      </w:r>
    </w:p>
  </w:endnote>
  <w:endnote w:type="continuationSeparator" w:id="1">
    <w:p w:rsidR="00222F58" w:rsidRDefault="0022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6F" w:rsidRPr="00335521" w:rsidRDefault="002F06B8">
    <w:pPr>
      <w:pStyle w:val="Footer"/>
      <w:jc w:val="center"/>
      <w:rPr>
        <w:sz w:val="24"/>
        <w:szCs w:val="24"/>
      </w:rPr>
    </w:pPr>
    <w:r w:rsidRPr="00335521">
      <w:rPr>
        <w:rStyle w:val="PageNumber"/>
        <w:sz w:val="26"/>
        <w:szCs w:val="24"/>
      </w:rPr>
      <w:fldChar w:fldCharType="begin"/>
    </w:r>
    <w:r w:rsidR="00C3716F" w:rsidRPr="00335521">
      <w:rPr>
        <w:rStyle w:val="PageNumber"/>
        <w:sz w:val="26"/>
        <w:szCs w:val="24"/>
      </w:rPr>
      <w:instrText xml:space="preserve"> PAGE </w:instrText>
    </w:r>
    <w:r w:rsidRPr="00335521">
      <w:rPr>
        <w:rStyle w:val="PageNumber"/>
        <w:sz w:val="26"/>
        <w:szCs w:val="24"/>
      </w:rPr>
      <w:fldChar w:fldCharType="separate"/>
    </w:r>
    <w:r w:rsidR="009E6EC9">
      <w:rPr>
        <w:rStyle w:val="PageNumber"/>
        <w:noProof/>
        <w:sz w:val="26"/>
        <w:szCs w:val="24"/>
      </w:rPr>
      <w:t>2</w:t>
    </w:r>
    <w:r w:rsidRPr="00335521">
      <w:rPr>
        <w:rStyle w:val="PageNumber"/>
        <w:sz w:val="26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58" w:rsidRDefault="00222F58">
      <w:r>
        <w:separator/>
      </w:r>
    </w:p>
  </w:footnote>
  <w:footnote w:type="continuationSeparator" w:id="1">
    <w:p w:rsidR="00222F58" w:rsidRDefault="00222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B1CB2"/>
    <w:multiLevelType w:val="singleLevel"/>
    <w:tmpl w:val="4446BD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95745D"/>
    <w:multiLevelType w:val="hybridMultilevel"/>
    <w:tmpl w:val="5BC2AA90"/>
    <w:lvl w:ilvl="0" w:tplc="A1C6A8EE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3C2F"/>
    <w:multiLevelType w:val="hybridMultilevel"/>
    <w:tmpl w:val="B9AED99C"/>
    <w:lvl w:ilvl="0" w:tplc="6C488110">
      <w:start w:val="3"/>
      <w:numFmt w:val="lowerRoman"/>
      <w:lvlText w:val="%1)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">
    <w:nsid w:val="180E7725"/>
    <w:multiLevelType w:val="singleLevel"/>
    <w:tmpl w:val="4E64AE8E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A8E792B"/>
    <w:multiLevelType w:val="singleLevel"/>
    <w:tmpl w:val="795AFA42"/>
    <w:lvl w:ilvl="0">
      <w:start w:val="3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6">
    <w:nsid w:val="21EC1300"/>
    <w:multiLevelType w:val="singleLevel"/>
    <w:tmpl w:val="8F80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41F7BB3"/>
    <w:multiLevelType w:val="hybridMultilevel"/>
    <w:tmpl w:val="F39A009A"/>
    <w:lvl w:ilvl="0" w:tplc="8AFEAE9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810D2"/>
    <w:multiLevelType w:val="hybridMultilevel"/>
    <w:tmpl w:val="E5FA3A02"/>
    <w:lvl w:ilvl="0" w:tplc="3D9A9A66">
      <w:start w:val="2"/>
      <w:numFmt w:val="bullet"/>
      <w:lvlText w:val=""/>
      <w:lvlJc w:val="left"/>
      <w:pPr>
        <w:tabs>
          <w:tab w:val="num" w:pos="1725"/>
        </w:tabs>
        <w:ind w:left="1725" w:hanging="5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1570CE"/>
    <w:multiLevelType w:val="singleLevel"/>
    <w:tmpl w:val="E2126B32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9C76B72"/>
    <w:multiLevelType w:val="singleLevel"/>
    <w:tmpl w:val="95E01D80"/>
    <w:lvl w:ilvl="0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1">
    <w:nsid w:val="2A1D574E"/>
    <w:multiLevelType w:val="hybridMultilevel"/>
    <w:tmpl w:val="22FEC7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0798B"/>
    <w:multiLevelType w:val="hybridMultilevel"/>
    <w:tmpl w:val="7E0ACBF0"/>
    <w:lvl w:ilvl="0" w:tplc="AE126A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83444"/>
    <w:multiLevelType w:val="multilevel"/>
    <w:tmpl w:val="3C980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33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0"/>
        </w:tabs>
        <w:ind w:left="1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0"/>
        </w:tabs>
        <w:ind w:left="14400" w:hanging="2160"/>
      </w:pPr>
      <w:rPr>
        <w:rFonts w:hint="default"/>
      </w:rPr>
    </w:lvl>
  </w:abstractNum>
  <w:abstractNum w:abstractNumId="14">
    <w:nsid w:val="37AB588A"/>
    <w:multiLevelType w:val="singleLevel"/>
    <w:tmpl w:val="56E29F4A"/>
    <w:lvl w:ilvl="0"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37DF3561"/>
    <w:multiLevelType w:val="hybridMultilevel"/>
    <w:tmpl w:val="0B8C57EE"/>
    <w:lvl w:ilvl="0" w:tplc="3D9A9A66">
      <w:start w:val="2"/>
      <w:numFmt w:val="bullet"/>
      <w:lvlText w:val=""/>
      <w:lvlJc w:val="left"/>
      <w:pPr>
        <w:tabs>
          <w:tab w:val="num" w:pos="1725"/>
        </w:tabs>
        <w:ind w:left="1725" w:hanging="5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A288F"/>
    <w:multiLevelType w:val="hybridMultilevel"/>
    <w:tmpl w:val="7E0ACBF0"/>
    <w:lvl w:ilvl="0" w:tplc="AE126A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DE4C51"/>
    <w:multiLevelType w:val="hybridMultilevel"/>
    <w:tmpl w:val="6504C362"/>
    <w:lvl w:ilvl="0" w:tplc="CFDE31F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515276"/>
    <w:multiLevelType w:val="multilevel"/>
    <w:tmpl w:val="5FC2094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FB92EB3"/>
    <w:multiLevelType w:val="singleLevel"/>
    <w:tmpl w:val="82160D68"/>
    <w:lvl w:ilvl="0">
      <w:start w:val="17"/>
      <w:numFmt w:val="bullet"/>
      <w:lvlText w:val="–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0">
    <w:nsid w:val="51056FA1"/>
    <w:multiLevelType w:val="hybridMultilevel"/>
    <w:tmpl w:val="82D6E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03247F"/>
    <w:multiLevelType w:val="hybridMultilevel"/>
    <w:tmpl w:val="83C6ED1C"/>
    <w:lvl w:ilvl="0" w:tplc="58041AB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776583A"/>
    <w:multiLevelType w:val="hybridMultilevel"/>
    <w:tmpl w:val="E0C8FFDC"/>
    <w:lvl w:ilvl="0" w:tplc="3D9A9A66">
      <w:start w:val="2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23">
    <w:nsid w:val="6AE93850"/>
    <w:multiLevelType w:val="singleLevel"/>
    <w:tmpl w:val="2E584B7E"/>
    <w:lvl w:ilvl="0">
      <w:start w:val="17"/>
      <w:numFmt w:val="bullet"/>
      <w:lvlText w:val="–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4">
    <w:nsid w:val="6FE62785"/>
    <w:multiLevelType w:val="hybridMultilevel"/>
    <w:tmpl w:val="7852814C"/>
    <w:lvl w:ilvl="0" w:tplc="D74C29F8"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D1F41"/>
    <w:multiLevelType w:val="hybridMultilevel"/>
    <w:tmpl w:val="83C6ED1C"/>
    <w:lvl w:ilvl="0" w:tplc="3D9A9A66">
      <w:start w:val="2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E0653A"/>
    <w:multiLevelType w:val="hybridMultilevel"/>
    <w:tmpl w:val="3D1CAF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E23CEF"/>
    <w:multiLevelType w:val="hybridMultilevel"/>
    <w:tmpl w:val="F886C3FC"/>
    <w:lvl w:ilvl="0" w:tplc="52BE9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6E877CE"/>
    <w:multiLevelType w:val="multilevel"/>
    <w:tmpl w:val="EC1A5E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E652F24"/>
    <w:multiLevelType w:val="singleLevel"/>
    <w:tmpl w:val="8AF6AB9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7EE74466"/>
    <w:multiLevelType w:val="hybridMultilevel"/>
    <w:tmpl w:val="E5FA3A02"/>
    <w:lvl w:ilvl="0" w:tplc="3D9A9A66">
      <w:start w:val="2"/>
      <w:numFmt w:val="bullet"/>
      <w:lvlText w:val=""/>
      <w:lvlJc w:val="left"/>
      <w:pPr>
        <w:tabs>
          <w:tab w:val="num" w:pos="1725"/>
        </w:tabs>
        <w:ind w:left="1725" w:hanging="570"/>
      </w:pPr>
      <w:rPr>
        <w:rFonts w:ascii="Symbol" w:hAnsi="Symbol" w:hint="default"/>
      </w:rPr>
    </w:lvl>
    <w:lvl w:ilvl="1" w:tplc="AE126A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C202DB"/>
    <w:multiLevelType w:val="hybridMultilevel"/>
    <w:tmpl w:val="7F9AA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5"/>
  </w:num>
  <w:num w:numId="5">
    <w:abstractNumId w:val="10"/>
  </w:num>
  <w:num w:numId="6">
    <w:abstractNumId w:val="29"/>
  </w:num>
  <w:num w:numId="7">
    <w:abstractNumId w:val="23"/>
  </w:num>
  <w:num w:numId="8">
    <w:abstractNumId w:val="14"/>
  </w:num>
  <w:num w:numId="9">
    <w:abstractNumId w:val="6"/>
  </w:num>
  <w:num w:numId="10">
    <w:abstractNumId w:val="19"/>
  </w:num>
  <w:num w:numId="11">
    <w:abstractNumId w:val="9"/>
  </w:num>
  <w:num w:numId="12">
    <w:abstractNumId w:val="17"/>
  </w:num>
  <w:num w:numId="13">
    <w:abstractNumId w:val="21"/>
  </w:num>
  <w:num w:numId="14">
    <w:abstractNumId w:val="25"/>
  </w:num>
  <w:num w:numId="15">
    <w:abstractNumId w:val="15"/>
  </w:num>
  <w:num w:numId="16">
    <w:abstractNumId w:val="22"/>
  </w:num>
  <w:num w:numId="17">
    <w:abstractNumId w:val="8"/>
  </w:num>
  <w:num w:numId="18">
    <w:abstractNumId w:val="30"/>
  </w:num>
  <w:num w:numId="19">
    <w:abstractNumId w:val="16"/>
  </w:num>
  <w:num w:numId="20">
    <w:abstractNumId w:val="12"/>
  </w:num>
  <w:num w:numId="21">
    <w:abstractNumId w:val="13"/>
  </w:num>
  <w:num w:numId="22">
    <w:abstractNumId w:val="3"/>
  </w:num>
  <w:num w:numId="23">
    <w:abstractNumId w:val="2"/>
  </w:num>
  <w:num w:numId="24">
    <w:abstractNumId w:val="26"/>
  </w:num>
  <w:num w:numId="25">
    <w:abstractNumId w:val="4"/>
  </w:num>
  <w:num w:numId="26">
    <w:abstractNumId w:val="27"/>
  </w:num>
  <w:num w:numId="27">
    <w:abstractNumId w:val="0"/>
  </w:num>
  <w:num w:numId="28">
    <w:abstractNumId w:val="20"/>
  </w:num>
  <w:num w:numId="29">
    <w:abstractNumId w:val="7"/>
  </w:num>
  <w:num w:numId="30">
    <w:abstractNumId w:val="11"/>
  </w:num>
  <w:num w:numId="31">
    <w:abstractNumId w:val="3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aytDAztzAxtLA0MjVS0lEKTi0uzszPAykwrAUA1OVbrCwAAAA="/>
  </w:docVars>
  <w:rsids>
    <w:rsidRoot w:val="000870F4"/>
    <w:rsid w:val="00022605"/>
    <w:rsid w:val="00024AF1"/>
    <w:rsid w:val="00050FFC"/>
    <w:rsid w:val="00064114"/>
    <w:rsid w:val="000736F6"/>
    <w:rsid w:val="000807B8"/>
    <w:rsid w:val="000870F4"/>
    <w:rsid w:val="00122599"/>
    <w:rsid w:val="00140F89"/>
    <w:rsid w:val="001412C4"/>
    <w:rsid w:val="00145ADD"/>
    <w:rsid w:val="00155A8F"/>
    <w:rsid w:val="00170F3D"/>
    <w:rsid w:val="00172B78"/>
    <w:rsid w:val="001D6AA4"/>
    <w:rsid w:val="00222F58"/>
    <w:rsid w:val="00226BAE"/>
    <w:rsid w:val="002724F3"/>
    <w:rsid w:val="00283330"/>
    <w:rsid w:val="002B0EF7"/>
    <w:rsid w:val="002D638C"/>
    <w:rsid w:val="002E6139"/>
    <w:rsid w:val="002F06B8"/>
    <w:rsid w:val="003155DB"/>
    <w:rsid w:val="00321A8C"/>
    <w:rsid w:val="00330572"/>
    <w:rsid w:val="00331B66"/>
    <w:rsid w:val="00335521"/>
    <w:rsid w:val="00346927"/>
    <w:rsid w:val="00363C02"/>
    <w:rsid w:val="0036603A"/>
    <w:rsid w:val="003672B3"/>
    <w:rsid w:val="003807C2"/>
    <w:rsid w:val="003A56F5"/>
    <w:rsid w:val="003A66AC"/>
    <w:rsid w:val="003B3293"/>
    <w:rsid w:val="003D0094"/>
    <w:rsid w:val="003D0F4F"/>
    <w:rsid w:val="003D625B"/>
    <w:rsid w:val="003E4AA4"/>
    <w:rsid w:val="003F6BD8"/>
    <w:rsid w:val="00406C53"/>
    <w:rsid w:val="004070CA"/>
    <w:rsid w:val="00407F67"/>
    <w:rsid w:val="004131F9"/>
    <w:rsid w:val="00456CEE"/>
    <w:rsid w:val="00465293"/>
    <w:rsid w:val="00466ABF"/>
    <w:rsid w:val="0048210D"/>
    <w:rsid w:val="0048727C"/>
    <w:rsid w:val="00496B93"/>
    <w:rsid w:val="004A4FDD"/>
    <w:rsid w:val="004B69EF"/>
    <w:rsid w:val="004F0AAE"/>
    <w:rsid w:val="004F64AF"/>
    <w:rsid w:val="00503859"/>
    <w:rsid w:val="00510DF9"/>
    <w:rsid w:val="00514090"/>
    <w:rsid w:val="00515360"/>
    <w:rsid w:val="005214B4"/>
    <w:rsid w:val="00521BA7"/>
    <w:rsid w:val="00576C49"/>
    <w:rsid w:val="00581FE1"/>
    <w:rsid w:val="0059289C"/>
    <w:rsid w:val="0059551C"/>
    <w:rsid w:val="005957E2"/>
    <w:rsid w:val="005A44F4"/>
    <w:rsid w:val="00600A8C"/>
    <w:rsid w:val="006110F7"/>
    <w:rsid w:val="00611972"/>
    <w:rsid w:val="006146AF"/>
    <w:rsid w:val="00624A32"/>
    <w:rsid w:val="006267AF"/>
    <w:rsid w:val="00642187"/>
    <w:rsid w:val="0064261B"/>
    <w:rsid w:val="0067276A"/>
    <w:rsid w:val="00675D1D"/>
    <w:rsid w:val="00677761"/>
    <w:rsid w:val="0068124A"/>
    <w:rsid w:val="006945F0"/>
    <w:rsid w:val="006947CB"/>
    <w:rsid w:val="006A3779"/>
    <w:rsid w:val="006A4AAE"/>
    <w:rsid w:val="006B601B"/>
    <w:rsid w:val="006B7529"/>
    <w:rsid w:val="006C6EFF"/>
    <w:rsid w:val="006D1F16"/>
    <w:rsid w:val="006D442A"/>
    <w:rsid w:val="006E0877"/>
    <w:rsid w:val="006E191B"/>
    <w:rsid w:val="006E5B09"/>
    <w:rsid w:val="006F0329"/>
    <w:rsid w:val="00731F3A"/>
    <w:rsid w:val="00750C6D"/>
    <w:rsid w:val="0075432D"/>
    <w:rsid w:val="007606D6"/>
    <w:rsid w:val="0076226A"/>
    <w:rsid w:val="007626CF"/>
    <w:rsid w:val="00770062"/>
    <w:rsid w:val="00774F17"/>
    <w:rsid w:val="00784F94"/>
    <w:rsid w:val="007A2628"/>
    <w:rsid w:val="007A6D2F"/>
    <w:rsid w:val="007B29FF"/>
    <w:rsid w:val="007D2139"/>
    <w:rsid w:val="007F6131"/>
    <w:rsid w:val="00801CA3"/>
    <w:rsid w:val="00811F07"/>
    <w:rsid w:val="0081397B"/>
    <w:rsid w:val="00863F28"/>
    <w:rsid w:val="00866CC1"/>
    <w:rsid w:val="008837DD"/>
    <w:rsid w:val="00884D83"/>
    <w:rsid w:val="00892205"/>
    <w:rsid w:val="008E5A53"/>
    <w:rsid w:val="008F69A8"/>
    <w:rsid w:val="00912B76"/>
    <w:rsid w:val="00914BFB"/>
    <w:rsid w:val="00926984"/>
    <w:rsid w:val="00930317"/>
    <w:rsid w:val="00953557"/>
    <w:rsid w:val="009574E9"/>
    <w:rsid w:val="009901A6"/>
    <w:rsid w:val="0099549F"/>
    <w:rsid w:val="009A59A4"/>
    <w:rsid w:val="009C6055"/>
    <w:rsid w:val="009E545C"/>
    <w:rsid w:val="009E6EC9"/>
    <w:rsid w:val="009F34A4"/>
    <w:rsid w:val="00A0173E"/>
    <w:rsid w:val="00A12B2E"/>
    <w:rsid w:val="00A22C14"/>
    <w:rsid w:val="00A277FC"/>
    <w:rsid w:val="00A31F70"/>
    <w:rsid w:val="00A360B0"/>
    <w:rsid w:val="00A36F25"/>
    <w:rsid w:val="00A37543"/>
    <w:rsid w:val="00A43079"/>
    <w:rsid w:val="00A4528E"/>
    <w:rsid w:val="00A52D94"/>
    <w:rsid w:val="00A82925"/>
    <w:rsid w:val="00A946E9"/>
    <w:rsid w:val="00AE0322"/>
    <w:rsid w:val="00AE06D5"/>
    <w:rsid w:val="00AE6A0C"/>
    <w:rsid w:val="00AF7503"/>
    <w:rsid w:val="00B00BD6"/>
    <w:rsid w:val="00B171A3"/>
    <w:rsid w:val="00B22717"/>
    <w:rsid w:val="00B42CCC"/>
    <w:rsid w:val="00B7293B"/>
    <w:rsid w:val="00B826A6"/>
    <w:rsid w:val="00B901F5"/>
    <w:rsid w:val="00B91CF8"/>
    <w:rsid w:val="00BC06BF"/>
    <w:rsid w:val="00BE4701"/>
    <w:rsid w:val="00C14F94"/>
    <w:rsid w:val="00C34F2B"/>
    <w:rsid w:val="00C35FA3"/>
    <w:rsid w:val="00C3716F"/>
    <w:rsid w:val="00C40C8E"/>
    <w:rsid w:val="00C41313"/>
    <w:rsid w:val="00C467E5"/>
    <w:rsid w:val="00C5261A"/>
    <w:rsid w:val="00C676D4"/>
    <w:rsid w:val="00C73C52"/>
    <w:rsid w:val="00C779E2"/>
    <w:rsid w:val="00C850A5"/>
    <w:rsid w:val="00CA484B"/>
    <w:rsid w:val="00CA6C5A"/>
    <w:rsid w:val="00CC07FB"/>
    <w:rsid w:val="00CE020A"/>
    <w:rsid w:val="00CE699C"/>
    <w:rsid w:val="00CF51FD"/>
    <w:rsid w:val="00CF53E2"/>
    <w:rsid w:val="00D05196"/>
    <w:rsid w:val="00D07A94"/>
    <w:rsid w:val="00D11051"/>
    <w:rsid w:val="00D11FC1"/>
    <w:rsid w:val="00D140FB"/>
    <w:rsid w:val="00D31792"/>
    <w:rsid w:val="00D363BA"/>
    <w:rsid w:val="00D4274B"/>
    <w:rsid w:val="00D46BA9"/>
    <w:rsid w:val="00D63E68"/>
    <w:rsid w:val="00D7332F"/>
    <w:rsid w:val="00D7671C"/>
    <w:rsid w:val="00D7757D"/>
    <w:rsid w:val="00D77B2D"/>
    <w:rsid w:val="00DD0D85"/>
    <w:rsid w:val="00DD59F8"/>
    <w:rsid w:val="00E008B9"/>
    <w:rsid w:val="00E117D1"/>
    <w:rsid w:val="00E14623"/>
    <w:rsid w:val="00E14999"/>
    <w:rsid w:val="00E275DC"/>
    <w:rsid w:val="00E31135"/>
    <w:rsid w:val="00E41509"/>
    <w:rsid w:val="00E43DE5"/>
    <w:rsid w:val="00E46CF9"/>
    <w:rsid w:val="00E70772"/>
    <w:rsid w:val="00E922B2"/>
    <w:rsid w:val="00E936FB"/>
    <w:rsid w:val="00ED6DFA"/>
    <w:rsid w:val="00F11D3F"/>
    <w:rsid w:val="00F14A05"/>
    <w:rsid w:val="00F14D7A"/>
    <w:rsid w:val="00F23BF4"/>
    <w:rsid w:val="00F43EF7"/>
    <w:rsid w:val="00F70CE9"/>
    <w:rsid w:val="00F767F6"/>
    <w:rsid w:val="00FB4553"/>
    <w:rsid w:val="00FB504A"/>
    <w:rsid w:val="00FB51E1"/>
    <w:rsid w:val="00FC19FB"/>
    <w:rsid w:val="00FD7079"/>
    <w:rsid w:val="00FE239C"/>
    <w:rsid w:val="00FF3EA8"/>
    <w:rsid w:val="00FF5CAA"/>
    <w:rsid w:val="00FF5F64"/>
    <w:rsid w:val="00FF6847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6D"/>
    <w:rPr>
      <w:lang w:val="en-GB"/>
    </w:rPr>
  </w:style>
  <w:style w:type="paragraph" w:styleId="Heading1">
    <w:name w:val="heading 1"/>
    <w:basedOn w:val="Normal"/>
    <w:next w:val="Normal"/>
    <w:qFormat/>
    <w:rsid w:val="00750C6D"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0C6D"/>
    <w:pPr>
      <w:keepNext/>
      <w:widowControl w:val="0"/>
      <w:tabs>
        <w:tab w:val="right" w:pos="7920"/>
      </w:tabs>
      <w:jc w:val="center"/>
      <w:outlineLvl w:val="1"/>
    </w:pPr>
    <w:rPr>
      <w:b/>
      <w:bCs/>
      <w:snapToGrid w:val="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50C6D"/>
    <w:pPr>
      <w:keepNext/>
      <w:jc w:val="both"/>
      <w:outlineLvl w:val="2"/>
    </w:pPr>
    <w:rPr>
      <w:u w:val="single"/>
      <w:lang w:val="en-US"/>
    </w:rPr>
  </w:style>
  <w:style w:type="paragraph" w:styleId="Heading4">
    <w:name w:val="heading 4"/>
    <w:basedOn w:val="Normal"/>
    <w:next w:val="Normal"/>
    <w:qFormat/>
    <w:rsid w:val="00750C6D"/>
    <w:pPr>
      <w:keepNext/>
      <w:tabs>
        <w:tab w:val="left" w:pos="720"/>
        <w:tab w:val="left" w:pos="1260"/>
        <w:tab w:val="left" w:pos="1800"/>
        <w:tab w:val="left" w:pos="2340"/>
      </w:tabs>
      <w:outlineLvl w:val="3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8E5A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50C6D"/>
    <w:pPr>
      <w:ind w:left="720" w:hanging="720"/>
      <w:jc w:val="both"/>
    </w:pPr>
    <w:rPr>
      <w:sz w:val="24"/>
      <w:szCs w:val="24"/>
    </w:rPr>
  </w:style>
  <w:style w:type="paragraph" w:styleId="BodyText">
    <w:name w:val="Body Text"/>
    <w:basedOn w:val="Normal"/>
    <w:rsid w:val="00750C6D"/>
    <w:rPr>
      <w:sz w:val="24"/>
      <w:szCs w:val="24"/>
      <w:lang w:val="en-US"/>
    </w:rPr>
  </w:style>
  <w:style w:type="paragraph" w:styleId="BodyTextIndent2">
    <w:name w:val="Body Text Indent 2"/>
    <w:basedOn w:val="Normal"/>
    <w:rsid w:val="00750C6D"/>
    <w:pPr>
      <w:tabs>
        <w:tab w:val="left" w:pos="-1440"/>
        <w:tab w:val="left" w:pos="720"/>
        <w:tab w:val="left" w:pos="1440"/>
        <w:tab w:val="left" w:pos="2160"/>
        <w:tab w:val="left" w:pos="2340"/>
        <w:tab w:val="left" w:pos="3240"/>
      </w:tabs>
      <w:ind w:left="720" w:firstLine="720"/>
    </w:pPr>
    <w:rPr>
      <w:sz w:val="22"/>
      <w:szCs w:val="22"/>
    </w:rPr>
  </w:style>
  <w:style w:type="paragraph" w:styleId="Header">
    <w:name w:val="header"/>
    <w:basedOn w:val="Normal"/>
    <w:rsid w:val="00750C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0C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0C6D"/>
  </w:style>
  <w:style w:type="paragraph" w:styleId="BodyText2">
    <w:name w:val="Body Text 2"/>
    <w:basedOn w:val="Normal"/>
    <w:rsid w:val="00750C6D"/>
    <w:pPr>
      <w:tabs>
        <w:tab w:val="left" w:pos="-1440"/>
        <w:tab w:val="left" w:pos="720"/>
        <w:tab w:val="left" w:pos="1440"/>
        <w:tab w:val="left" w:pos="1800"/>
        <w:tab w:val="left" w:pos="2340"/>
      </w:tabs>
      <w:spacing w:line="240" w:lineRule="exact"/>
    </w:pPr>
    <w:rPr>
      <w:sz w:val="22"/>
    </w:rPr>
  </w:style>
  <w:style w:type="paragraph" w:styleId="BalloonText">
    <w:name w:val="Balloon Text"/>
    <w:basedOn w:val="Normal"/>
    <w:link w:val="BalloonTextChar"/>
    <w:rsid w:val="00990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01A6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6947CB"/>
    <w:rPr>
      <w:b/>
      <w:bCs/>
      <w:snapToGrid w:val="0"/>
      <w:sz w:val="28"/>
      <w:szCs w:val="28"/>
    </w:rPr>
  </w:style>
  <w:style w:type="character" w:customStyle="1" w:styleId="BodyTextIndentChar">
    <w:name w:val="Body Text Indent Char"/>
    <w:link w:val="BodyTextIndent"/>
    <w:rsid w:val="006947CB"/>
    <w:rPr>
      <w:sz w:val="24"/>
      <w:szCs w:val="24"/>
      <w:lang w:val="en-GB"/>
    </w:rPr>
  </w:style>
  <w:style w:type="character" w:customStyle="1" w:styleId="Heading6Char">
    <w:name w:val="Heading 6 Char"/>
    <w:link w:val="Heading6"/>
    <w:rsid w:val="00331B66"/>
    <w:rPr>
      <w:b/>
      <w:bCs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31B66"/>
    <w:pPr>
      <w:ind w:left="720"/>
      <w:contextualSpacing/>
    </w:pPr>
  </w:style>
  <w:style w:type="paragraph" w:styleId="Revision">
    <w:name w:val="Revision"/>
    <w:hidden/>
    <w:uiPriority w:val="99"/>
    <w:semiHidden/>
    <w:rsid w:val="009E545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MBA</dc:creator>
  <cp:keywords>AIOU</cp:keywords>
  <cp:lastModifiedBy>Usman</cp:lastModifiedBy>
  <cp:revision>2</cp:revision>
  <cp:lastPrinted>2023-09-20T05:02:00Z</cp:lastPrinted>
  <dcterms:created xsi:type="dcterms:W3CDTF">2025-05-02T15:09:00Z</dcterms:created>
  <dcterms:modified xsi:type="dcterms:W3CDTF">2025-05-02T15:09:00Z</dcterms:modified>
</cp:coreProperties>
</file>