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83" w:rsidRDefault="00E53483" w:rsidP="00526288">
      <w:pPr>
        <w:pStyle w:val="Heading1"/>
        <w:rPr>
          <w:sz w:val="28"/>
        </w:rPr>
      </w:pPr>
      <w:r>
        <w:rPr>
          <w:sz w:val="28"/>
        </w:rPr>
        <w:t>ALLAMA IQBAL OPEN UNIVERSITY</w:t>
      </w:r>
      <w:r w:rsidR="00EF0318">
        <w:rPr>
          <w:sz w:val="28"/>
        </w:rPr>
        <w:t>,</w:t>
      </w:r>
      <w:r>
        <w:rPr>
          <w:sz w:val="28"/>
        </w:rPr>
        <w:t xml:space="preserve"> ISLAMABAD</w:t>
      </w:r>
    </w:p>
    <w:p w:rsidR="00E53483" w:rsidRPr="006B32CD" w:rsidRDefault="00E53483" w:rsidP="00526288">
      <w:pPr>
        <w:jc w:val="center"/>
        <w:rPr>
          <w:b/>
          <w:i/>
          <w:sz w:val="24"/>
        </w:rPr>
      </w:pPr>
      <w:r w:rsidRPr="006B32CD">
        <w:rPr>
          <w:b/>
          <w:i/>
          <w:sz w:val="24"/>
        </w:rPr>
        <w:t>(Department of Business Administration)</w:t>
      </w:r>
    </w:p>
    <w:p w:rsidR="00E53483" w:rsidRPr="006B32CD" w:rsidRDefault="00E53483" w:rsidP="00526288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4"/>
        </w:rPr>
      </w:pPr>
    </w:p>
    <w:p w:rsidR="00E53483" w:rsidRDefault="00493AEE" w:rsidP="00526288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 w:rsidRPr="00493AEE">
        <w:rPr>
          <w:noProof/>
          <w:sz w:val="4"/>
        </w:rPr>
        <w:pict>
          <v:rect id="Rectangle 3" o:spid="_x0000_s1026" style="position:absolute;left:0;text-align:left;margin-left:.3pt;margin-top:.05pt;width:393.2pt;height:94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" filled="f" strokeweight="1.5pt"/>
        </w:pict>
      </w:r>
      <w:r w:rsidR="00E53483">
        <w:rPr>
          <w:b/>
          <w:sz w:val="28"/>
        </w:rPr>
        <w:t>WARNING</w:t>
      </w:r>
    </w:p>
    <w:p w:rsidR="00E53483" w:rsidRPr="00652905" w:rsidRDefault="00E53483" w:rsidP="00F40024">
      <w:pPr>
        <w:numPr>
          <w:ilvl w:val="0"/>
          <w:numId w:val="2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483BF8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E53483" w:rsidRPr="00F44189" w:rsidRDefault="00E53483" w:rsidP="00F40024">
      <w:pPr>
        <w:numPr>
          <w:ilvl w:val="0"/>
          <w:numId w:val="2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 w:rsidR="002D6F89">
        <w:rPr>
          <w:b/>
          <w:sz w:val="22"/>
        </w:rPr>
        <w:t>(</w:t>
      </w:r>
      <w:r w:rsidRPr="00652905">
        <w:rPr>
          <w:b/>
          <w:sz w:val="22"/>
        </w:rPr>
        <w:t>S</w:t>
      </w:r>
      <w:r w:rsidR="002D6F89"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</w:t>
      </w:r>
      <w:r w:rsidR="00483BF8">
        <w:rPr>
          <w:b/>
          <w:sz w:val="22"/>
        </w:rPr>
        <w:t xml:space="preserve">THE </w:t>
      </w:r>
      <w:r w:rsidRPr="00652905">
        <w:rPr>
          <w:b/>
          <w:sz w:val="22"/>
        </w:rPr>
        <w:t>“AIOU PLAGIARISM POLICY”.</w:t>
      </w:r>
    </w:p>
    <w:p w:rsidR="00E53483" w:rsidRPr="006B32CD" w:rsidRDefault="00E53483" w:rsidP="00526288">
      <w:pPr>
        <w:pStyle w:val="Heading9"/>
        <w:spacing w:before="0" w:after="0"/>
        <w:rPr>
          <w:sz w:val="8"/>
        </w:rPr>
      </w:pPr>
    </w:p>
    <w:p w:rsidR="00A84436" w:rsidRPr="00E53483" w:rsidRDefault="00A84436" w:rsidP="006D0E1E">
      <w:pPr>
        <w:shd w:val="clear" w:color="auto" w:fill="FFFFFF"/>
        <w:tabs>
          <w:tab w:val="right" w:pos="7920"/>
        </w:tabs>
        <w:jc w:val="both"/>
        <w:rPr>
          <w:b/>
          <w:color w:val="000000"/>
          <w:sz w:val="22"/>
        </w:rPr>
      </w:pPr>
      <w:r w:rsidRPr="00E53483">
        <w:rPr>
          <w:b/>
          <w:color w:val="000000"/>
          <w:sz w:val="22"/>
        </w:rPr>
        <w:t>Course: Marketing Research (</w:t>
      </w:r>
      <w:r w:rsidR="00BB502C">
        <w:rPr>
          <w:b/>
          <w:color w:val="000000"/>
          <w:sz w:val="22"/>
        </w:rPr>
        <w:t>5433</w:t>
      </w:r>
      <w:r w:rsidR="00906A6A">
        <w:rPr>
          <w:b/>
          <w:color w:val="000000"/>
          <w:sz w:val="22"/>
        </w:rPr>
        <w:t>/8435</w:t>
      </w:r>
      <w:r w:rsidRPr="00E53483">
        <w:rPr>
          <w:b/>
          <w:color w:val="000000"/>
          <w:sz w:val="22"/>
        </w:rPr>
        <w:t>)</w:t>
      </w:r>
      <w:r w:rsidRPr="00E53483">
        <w:rPr>
          <w:b/>
          <w:color w:val="000000"/>
          <w:sz w:val="22"/>
        </w:rPr>
        <w:tab/>
        <w:t xml:space="preserve">Semester: </w:t>
      </w:r>
      <w:r w:rsidR="00E121F5">
        <w:rPr>
          <w:b/>
          <w:color w:val="000000"/>
          <w:sz w:val="22"/>
        </w:rPr>
        <w:t>Spring, 202</w:t>
      </w:r>
      <w:r w:rsidR="00D14136">
        <w:rPr>
          <w:b/>
          <w:color w:val="000000"/>
          <w:sz w:val="22"/>
        </w:rPr>
        <w:t>5</w:t>
      </w:r>
    </w:p>
    <w:p w:rsidR="00A328AD" w:rsidRDefault="00E121F5" w:rsidP="00526288">
      <w:pPr>
        <w:tabs>
          <w:tab w:val="right" w:pos="7920"/>
        </w:tabs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Level: </w:t>
      </w:r>
      <w:r w:rsidR="00BB502C">
        <w:rPr>
          <w:b/>
          <w:color w:val="000000"/>
          <w:sz w:val="22"/>
        </w:rPr>
        <w:t>ADB</w:t>
      </w:r>
      <w:r w:rsidR="00A84436" w:rsidRPr="00E53483">
        <w:rPr>
          <w:b/>
          <w:color w:val="000000"/>
          <w:sz w:val="22"/>
        </w:rPr>
        <w:tab/>
      </w:r>
    </w:p>
    <w:p w:rsidR="00A328AD" w:rsidRDefault="005D4F83" w:rsidP="00526288">
      <w:pPr>
        <w:tabs>
          <w:tab w:val="right" w:pos="7920"/>
        </w:tabs>
        <w:jc w:val="both"/>
        <w:rPr>
          <w:b/>
          <w:color w:val="000000"/>
          <w:sz w:val="22"/>
        </w:rPr>
      </w:pPr>
      <w:r w:rsidRPr="005144DB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96pt;height:186.6pt;visibility:visible">
            <v:imagedata r:id="rId7" o:title=""/>
          </v:shape>
        </w:pict>
      </w:r>
    </w:p>
    <w:p w:rsidR="00357665" w:rsidRDefault="00357665" w:rsidP="00526288">
      <w:pPr>
        <w:tabs>
          <w:tab w:val="right" w:pos="7920"/>
        </w:tabs>
        <w:jc w:val="both"/>
        <w:rPr>
          <w:b/>
          <w:color w:val="000000"/>
          <w:sz w:val="22"/>
        </w:rPr>
      </w:pPr>
    </w:p>
    <w:p w:rsidR="00C56E5F" w:rsidRDefault="00C56E5F" w:rsidP="00217DA9">
      <w:pPr>
        <w:tabs>
          <w:tab w:val="right" w:pos="7920"/>
        </w:tabs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Total </w:t>
      </w:r>
      <w:r w:rsidR="00A84436" w:rsidRPr="00E53483">
        <w:rPr>
          <w:b/>
          <w:color w:val="000000"/>
          <w:sz w:val="22"/>
        </w:rPr>
        <w:t>Marks: 100</w:t>
      </w:r>
      <w:r w:rsidR="00357665">
        <w:rPr>
          <w:b/>
          <w:color w:val="000000"/>
          <w:sz w:val="22"/>
        </w:rPr>
        <w:tab/>
      </w:r>
      <w:r w:rsidR="006D0E1E">
        <w:rPr>
          <w:b/>
          <w:color w:val="000000"/>
          <w:sz w:val="22"/>
        </w:rPr>
        <w:t>Pass Marks: 5</w:t>
      </w:r>
      <w:r>
        <w:rPr>
          <w:b/>
          <w:color w:val="000000"/>
          <w:sz w:val="22"/>
        </w:rPr>
        <w:t>0</w:t>
      </w:r>
    </w:p>
    <w:p w:rsidR="00B93633" w:rsidRPr="00B93633" w:rsidRDefault="00B93633" w:rsidP="00526288">
      <w:pPr>
        <w:shd w:val="clear" w:color="auto" w:fill="FFFFFF"/>
        <w:tabs>
          <w:tab w:val="right" w:pos="7920"/>
        </w:tabs>
        <w:jc w:val="center"/>
        <w:rPr>
          <w:b/>
          <w:color w:val="000000"/>
          <w:sz w:val="22"/>
        </w:rPr>
      </w:pPr>
      <w:r w:rsidRPr="00B93633">
        <w:rPr>
          <w:b/>
          <w:sz w:val="28"/>
        </w:rPr>
        <w:t>ASSIGNMENT No. 1</w:t>
      </w:r>
    </w:p>
    <w:p w:rsidR="00754E7B" w:rsidRDefault="00140B08" w:rsidP="00526288">
      <w:pPr>
        <w:pStyle w:val="Heading1"/>
        <w:rPr>
          <w:sz w:val="22"/>
        </w:rPr>
      </w:pPr>
      <w:r>
        <w:rPr>
          <w:sz w:val="22"/>
        </w:rPr>
        <w:t>(Units: 1–5)</w:t>
      </w:r>
    </w:p>
    <w:p w:rsidR="0035299C" w:rsidRDefault="0035299C" w:rsidP="00140B08">
      <w:pPr>
        <w:rPr>
          <w:b/>
          <w:bCs/>
          <w:i/>
          <w:iCs/>
          <w:sz w:val="22"/>
          <w:szCs w:val="22"/>
        </w:rPr>
      </w:pPr>
    </w:p>
    <w:p w:rsidR="00140B08" w:rsidRDefault="006D0E1E" w:rsidP="00140B08">
      <w:pPr>
        <w:rPr>
          <w:b/>
          <w:bCs/>
          <w:i/>
          <w:iCs/>
          <w:sz w:val="22"/>
          <w:szCs w:val="22"/>
        </w:rPr>
      </w:pPr>
      <w:r w:rsidRPr="006D0E1E">
        <w:rPr>
          <w:b/>
          <w:bCs/>
          <w:i/>
          <w:iCs/>
          <w:sz w:val="22"/>
          <w:szCs w:val="22"/>
        </w:rPr>
        <w:t>Note: All questions carry equal marks.</w:t>
      </w:r>
    </w:p>
    <w:p w:rsidR="00357665" w:rsidRPr="00217DA9" w:rsidRDefault="00357665" w:rsidP="00140B08">
      <w:pPr>
        <w:rPr>
          <w:b/>
          <w:bCs/>
          <w:i/>
          <w:iCs/>
          <w:sz w:val="16"/>
          <w:szCs w:val="16"/>
        </w:rPr>
      </w:pPr>
    </w:p>
    <w:p w:rsidR="00FA39E5" w:rsidRDefault="00754E7B" w:rsidP="00E121F5">
      <w:pPr>
        <w:pStyle w:val="BodyTextIndent2"/>
        <w:tabs>
          <w:tab w:val="clear" w:pos="720"/>
          <w:tab w:val="clear" w:pos="1260"/>
          <w:tab w:val="left" w:pos="540"/>
          <w:tab w:val="left" w:pos="1080"/>
        </w:tabs>
        <w:ind w:left="540" w:hanging="540"/>
      </w:pPr>
      <w:r>
        <w:t>Q. 1</w:t>
      </w:r>
      <w:r>
        <w:tab/>
      </w:r>
      <w:r w:rsidR="00482143">
        <w:t>Why do we need marketing research</w:t>
      </w:r>
      <w:r w:rsidR="00E121F5">
        <w:t>?</w:t>
      </w:r>
      <w:r w:rsidR="00482143">
        <w:t xml:space="preserve"> Explain the rationale.</w:t>
      </w:r>
      <w:r w:rsidR="00FA39E5">
        <w:tab/>
      </w:r>
      <w:r w:rsidR="00C56E5F">
        <w:rPr>
          <w:b/>
        </w:rPr>
        <w:t>(2</w:t>
      </w:r>
      <w:r w:rsidR="00FA39E5">
        <w:rPr>
          <w:b/>
        </w:rPr>
        <w:t>0)</w:t>
      </w:r>
    </w:p>
    <w:p w:rsidR="00754E7B" w:rsidRDefault="00754E7B" w:rsidP="005262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  <w:sz w:val="22"/>
        </w:rPr>
      </w:pPr>
    </w:p>
    <w:p w:rsidR="00BE70C8" w:rsidRPr="00D877E9" w:rsidRDefault="00E53483" w:rsidP="00E121F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</w:rPr>
        <w:t>Q. 2</w:t>
      </w:r>
      <w:r w:rsidR="00C56E5F">
        <w:rPr>
          <w:color w:val="000000"/>
          <w:sz w:val="22"/>
        </w:rPr>
        <w:tab/>
      </w:r>
      <w:r w:rsidR="00482143">
        <w:rPr>
          <w:color w:val="000000"/>
          <w:sz w:val="22"/>
        </w:rPr>
        <w:t xml:space="preserve">How marketing research help in </w:t>
      </w:r>
      <w:r w:rsidR="00483BF8">
        <w:rPr>
          <w:color w:val="000000"/>
          <w:sz w:val="22"/>
        </w:rPr>
        <w:t>decision-</w:t>
      </w:r>
      <w:r w:rsidR="00482143">
        <w:rPr>
          <w:color w:val="000000"/>
          <w:sz w:val="22"/>
        </w:rPr>
        <w:t>making for managers</w:t>
      </w:r>
      <w:r w:rsidR="00E121F5">
        <w:rPr>
          <w:color w:val="000000"/>
          <w:sz w:val="22"/>
        </w:rPr>
        <w:t>?</w:t>
      </w:r>
      <w:r w:rsidR="007E1B2D">
        <w:rPr>
          <w:color w:val="000000"/>
          <w:sz w:val="22"/>
          <w:szCs w:val="22"/>
        </w:rPr>
        <w:tab/>
      </w:r>
      <w:r w:rsidR="007E1B2D" w:rsidRPr="00D877E9">
        <w:rPr>
          <w:b/>
          <w:sz w:val="22"/>
          <w:szCs w:val="22"/>
        </w:rPr>
        <w:t>(</w:t>
      </w:r>
      <w:r w:rsidR="00C56E5F">
        <w:rPr>
          <w:b/>
          <w:sz w:val="22"/>
          <w:szCs w:val="22"/>
        </w:rPr>
        <w:t>2</w:t>
      </w:r>
      <w:r w:rsidR="007E1B2D" w:rsidRPr="00D877E9">
        <w:rPr>
          <w:b/>
          <w:sz w:val="22"/>
          <w:szCs w:val="22"/>
        </w:rPr>
        <w:t>0)</w:t>
      </w:r>
    </w:p>
    <w:p w:rsidR="00E53483" w:rsidRDefault="00E53483" w:rsidP="005262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  <w:sz w:val="22"/>
        </w:rPr>
      </w:pPr>
    </w:p>
    <w:p w:rsidR="00791E7E" w:rsidRPr="00C56E5F" w:rsidRDefault="00E53483" w:rsidP="00E121F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>Q. 3</w:t>
      </w:r>
      <w:r w:rsidR="00754E7B">
        <w:rPr>
          <w:color w:val="000000"/>
          <w:sz w:val="22"/>
        </w:rPr>
        <w:tab/>
      </w:r>
      <w:r w:rsidR="00482143" w:rsidRPr="00217DA9">
        <w:rPr>
          <w:color w:val="000000"/>
          <w:spacing w:val="-6"/>
          <w:sz w:val="22"/>
        </w:rPr>
        <w:t xml:space="preserve">What are </w:t>
      </w:r>
      <w:r w:rsidR="00483BF8" w:rsidRPr="00217DA9">
        <w:rPr>
          <w:color w:val="000000"/>
          <w:spacing w:val="-6"/>
          <w:sz w:val="22"/>
        </w:rPr>
        <w:t xml:space="preserve">the </w:t>
      </w:r>
      <w:r w:rsidR="00482143" w:rsidRPr="00217DA9">
        <w:rPr>
          <w:color w:val="000000"/>
          <w:spacing w:val="-6"/>
          <w:sz w:val="22"/>
        </w:rPr>
        <w:t>different types of marketing research</w:t>
      </w:r>
      <w:r w:rsidR="00E121F5" w:rsidRPr="00217DA9">
        <w:rPr>
          <w:color w:val="000000"/>
          <w:spacing w:val="-6"/>
          <w:sz w:val="22"/>
        </w:rPr>
        <w:t>?</w:t>
      </w:r>
      <w:r w:rsidR="00482143" w:rsidRPr="00217DA9">
        <w:rPr>
          <w:color w:val="000000"/>
          <w:spacing w:val="-6"/>
          <w:sz w:val="22"/>
        </w:rPr>
        <w:t xml:space="preserve"> Enlist all and explain any two</w:t>
      </w:r>
      <w:r w:rsidR="00482143">
        <w:rPr>
          <w:color w:val="000000"/>
          <w:sz w:val="22"/>
        </w:rPr>
        <w:t>.</w:t>
      </w:r>
      <w:r w:rsidR="00C56E5F">
        <w:rPr>
          <w:color w:val="000000"/>
          <w:sz w:val="22"/>
        </w:rPr>
        <w:tab/>
      </w:r>
      <w:r w:rsidR="00C56E5F">
        <w:rPr>
          <w:b/>
          <w:bCs/>
          <w:color w:val="000000"/>
          <w:sz w:val="22"/>
        </w:rPr>
        <w:t>(20)</w:t>
      </w:r>
    </w:p>
    <w:p w:rsidR="00B5309D" w:rsidRPr="00B5309D" w:rsidRDefault="00B5309D" w:rsidP="00526288">
      <w:pPr>
        <w:tabs>
          <w:tab w:val="left" w:pos="540"/>
          <w:tab w:val="left" w:pos="1080"/>
          <w:tab w:val="right" w:pos="7920"/>
        </w:tabs>
        <w:ind w:left="1080" w:hanging="1080"/>
        <w:jc w:val="both"/>
        <w:rPr>
          <w:color w:val="000000"/>
          <w:sz w:val="22"/>
        </w:rPr>
      </w:pPr>
    </w:p>
    <w:p w:rsidR="006B32CD" w:rsidRDefault="00754E7B" w:rsidP="006D0E1E">
      <w:pPr>
        <w:tabs>
          <w:tab w:val="left" w:pos="540"/>
          <w:tab w:val="left" w:pos="1080"/>
          <w:tab w:val="left" w:pos="1710"/>
          <w:tab w:val="right" w:pos="7920"/>
        </w:tabs>
        <w:ind w:left="540" w:hanging="540"/>
        <w:jc w:val="both"/>
      </w:pPr>
      <w:r>
        <w:rPr>
          <w:color w:val="000000"/>
          <w:sz w:val="22"/>
        </w:rPr>
        <w:t>Q. 4</w:t>
      </w:r>
      <w:r>
        <w:rPr>
          <w:color w:val="000000"/>
          <w:sz w:val="22"/>
        </w:rPr>
        <w:tab/>
      </w:r>
      <w:r w:rsidR="00482143">
        <w:rPr>
          <w:color w:val="000000"/>
          <w:sz w:val="22"/>
        </w:rPr>
        <w:t>What are different tools for collecting information in marketing research?</w:t>
      </w:r>
      <w:r w:rsidR="00A00D89">
        <w:rPr>
          <w:color w:val="000000"/>
          <w:sz w:val="22"/>
        </w:rPr>
        <w:tab/>
      </w:r>
      <w:r w:rsidR="00C56E5F">
        <w:rPr>
          <w:b/>
          <w:sz w:val="22"/>
          <w:szCs w:val="22"/>
        </w:rPr>
        <w:t>(2</w:t>
      </w:r>
      <w:r w:rsidR="00A00D89" w:rsidRPr="00D877E9">
        <w:rPr>
          <w:b/>
          <w:sz w:val="22"/>
          <w:szCs w:val="22"/>
        </w:rPr>
        <w:t>0)</w:t>
      </w:r>
    </w:p>
    <w:p w:rsidR="00F772F1" w:rsidRDefault="00F772F1" w:rsidP="00526288">
      <w:pPr>
        <w:tabs>
          <w:tab w:val="left" w:pos="540"/>
          <w:tab w:val="left" w:pos="1080"/>
          <w:tab w:val="left" w:pos="1710"/>
          <w:tab w:val="right" w:pos="7920"/>
        </w:tabs>
        <w:ind w:left="540" w:hanging="540"/>
        <w:jc w:val="both"/>
        <w:rPr>
          <w:sz w:val="22"/>
        </w:rPr>
      </w:pPr>
    </w:p>
    <w:p w:rsidR="00067AA7" w:rsidRDefault="00754E7B" w:rsidP="006D0E1E">
      <w:pPr>
        <w:tabs>
          <w:tab w:val="left" w:pos="540"/>
          <w:tab w:val="left" w:pos="1080"/>
          <w:tab w:val="left" w:pos="171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</w:rPr>
        <w:t>Q. 5</w:t>
      </w:r>
      <w:r>
        <w:rPr>
          <w:sz w:val="22"/>
        </w:rPr>
        <w:tab/>
      </w:r>
      <w:r w:rsidR="006D0E1E">
        <w:rPr>
          <w:sz w:val="22"/>
        </w:rPr>
        <w:t>Write short notes on the following:</w:t>
      </w:r>
      <w:r w:rsidR="00067AA7">
        <w:rPr>
          <w:sz w:val="22"/>
        </w:rPr>
        <w:tab/>
      </w:r>
      <w:r w:rsidR="00C56E5F">
        <w:rPr>
          <w:b/>
          <w:sz w:val="22"/>
          <w:szCs w:val="22"/>
        </w:rPr>
        <w:t>(</w:t>
      </w:r>
      <w:r w:rsidR="00562065">
        <w:rPr>
          <w:b/>
          <w:sz w:val="22"/>
          <w:szCs w:val="22"/>
        </w:rPr>
        <w:t>10+10</w:t>
      </w:r>
      <w:r w:rsidR="00067AA7" w:rsidRPr="00D877E9">
        <w:rPr>
          <w:b/>
          <w:sz w:val="22"/>
          <w:szCs w:val="22"/>
        </w:rPr>
        <w:t>)</w:t>
      </w:r>
    </w:p>
    <w:p w:rsidR="006D0E1E" w:rsidRPr="006D0E1E" w:rsidRDefault="006D0E1E" w:rsidP="006D0E1E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1710"/>
          <w:tab w:val="right" w:pos="7920"/>
        </w:tabs>
        <w:ind w:left="1080" w:hanging="540"/>
        <w:jc w:val="both"/>
        <w:rPr>
          <w:sz w:val="22"/>
        </w:rPr>
      </w:pPr>
      <w:r w:rsidRPr="006D0E1E">
        <w:rPr>
          <w:sz w:val="22"/>
        </w:rPr>
        <w:t>Validation of Data</w:t>
      </w:r>
    </w:p>
    <w:p w:rsidR="006D0E1E" w:rsidRPr="006D0E1E" w:rsidRDefault="006D0E1E" w:rsidP="006D0E1E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1710"/>
          <w:tab w:val="right" w:pos="7920"/>
        </w:tabs>
        <w:ind w:left="1080" w:hanging="540"/>
        <w:jc w:val="both"/>
        <w:rPr>
          <w:b/>
          <w:sz w:val="22"/>
          <w:szCs w:val="22"/>
        </w:rPr>
      </w:pPr>
      <w:r w:rsidRPr="006D0E1E">
        <w:rPr>
          <w:sz w:val="22"/>
        </w:rPr>
        <w:t>Approaches to Determining Sample Size</w:t>
      </w:r>
    </w:p>
    <w:p w:rsidR="003C1871" w:rsidRPr="00E770E3" w:rsidRDefault="003C1871" w:rsidP="00526288">
      <w:pPr>
        <w:jc w:val="center"/>
        <w:rPr>
          <w:b/>
          <w:color w:val="000000"/>
          <w:sz w:val="28"/>
          <w:szCs w:val="22"/>
        </w:rPr>
      </w:pPr>
      <w:r w:rsidRPr="00E770E3">
        <w:rPr>
          <w:b/>
          <w:color w:val="000000"/>
          <w:sz w:val="28"/>
          <w:szCs w:val="22"/>
        </w:rPr>
        <w:lastRenderedPageBreak/>
        <w:t>ASSIGNMENT No. 2</w:t>
      </w:r>
    </w:p>
    <w:p w:rsidR="003C1871" w:rsidRDefault="00213929" w:rsidP="00526288">
      <w:pPr>
        <w:tabs>
          <w:tab w:val="left" w:pos="0"/>
          <w:tab w:val="right" w:pos="7920"/>
        </w:tabs>
        <w:suppressAutoHyphens/>
        <w:jc w:val="both"/>
        <w:rPr>
          <w:b/>
          <w:color w:val="000000"/>
          <w:spacing w:val="-2"/>
          <w:sz w:val="24"/>
          <w:szCs w:val="22"/>
        </w:rPr>
      </w:pPr>
      <w:r>
        <w:rPr>
          <w:b/>
          <w:color w:val="000000"/>
          <w:spacing w:val="-2"/>
          <w:sz w:val="24"/>
          <w:szCs w:val="22"/>
        </w:rPr>
        <w:tab/>
      </w:r>
      <w:r w:rsidR="003C1871" w:rsidRPr="00E770E3">
        <w:rPr>
          <w:b/>
          <w:color w:val="000000"/>
          <w:spacing w:val="-2"/>
          <w:sz w:val="24"/>
          <w:szCs w:val="22"/>
        </w:rPr>
        <w:t>Total Marks: 100</w:t>
      </w:r>
    </w:p>
    <w:p w:rsidR="006D0E1E" w:rsidRPr="0035299C" w:rsidRDefault="006D0E1E" w:rsidP="006D0E1E">
      <w:pPr>
        <w:tabs>
          <w:tab w:val="left" w:pos="0"/>
          <w:tab w:val="right" w:pos="7920"/>
        </w:tabs>
        <w:suppressAutoHyphens/>
        <w:jc w:val="right"/>
        <w:rPr>
          <w:b/>
          <w:color w:val="000000"/>
          <w:spacing w:val="-2"/>
          <w:sz w:val="26"/>
          <w:szCs w:val="24"/>
        </w:rPr>
      </w:pPr>
      <w:r w:rsidRPr="0035299C">
        <w:rPr>
          <w:b/>
          <w:color w:val="000000"/>
          <w:sz w:val="24"/>
          <w:szCs w:val="22"/>
        </w:rPr>
        <w:t>Pass Marks: 50</w:t>
      </w:r>
    </w:p>
    <w:p w:rsidR="003C1871" w:rsidRDefault="003C1871" w:rsidP="00526288">
      <w:pPr>
        <w:pStyle w:val="BodyTextIndent"/>
        <w:rPr>
          <w:color w:val="000000"/>
          <w:szCs w:val="22"/>
        </w:rPr>
      </w:pPr>
    </w:p>
    <w:p w:rsidR="003C1871" w:rsidRDefault="003C1871" w:rsidP="00526288">
      <w:pPr>
        <w:pStyle w:val="BodyTextIndent"/>
        <w:tabs>
          <w:tab w:val="clear" w:pos="0"/>
          <w:tab w:val="left" w:pos="540"/>
        </w:tabs>
        <w:jc w:val="both"/>
        <w:rPr>
          <w:color w:val="000000"/>
          <w:szCs w:val="22"/>
        </w:rPr>
      </w:pPr>
      <w:r w:rsidRPr="00A85676">
        <w:rPr>
          <w:color w:val="000000"/>
          <w:szCs w:val="22"/>
        </w:rPr>
        <w:t xml:space="preserve">This assignment is a research-oriented activity. You are required to </w:t>
      </w:r>
      <w:r w:rsidR="005213CB">
        <w:rPr>
          <w:color w:val="000000"/>
          <w:szCs w:val="22"/>
        </w:rPr>
        <w:t xml:space="preserve">select one of the following topics according to the last digit of your roll number. </w:t>
      </w:r>
      <w:r w:rsidR="004B6A39">
        <w:rPr>
          <w:color w:val="000000"/>
          <w:szCs w:val="22"/>
        </w:rPr>
        <w:t xml:space="preserve"> </w:t>
      </w:r>
      <w:r w:rsidR="005213CB">
        <w:rPr>
          <w:color w:val="000000"/>
          <w:szCs w:val="22"/>
        </w:rPr>
        <w:t xml:space="preserve">For example, if your roll number is D-3427185 then you will select topic # 5 from the list given below (last digit). Visit any </w:t>
      </w:r>
      <w:r w:rsidRPr="00A85676">
        <w:rPr>
          <w:color w:val="000000"/>
          <w:szCs w:val="22"/>
        </w:rPr>
        <w:t xml:space="preserve">business/commercial organization and </w:t>
      </w:r>
      <w:r w:rsidR="005213CB">
        <w:rPr>
          <w:color w:val="000000"/>
          <w:szCs w:val="22"/>
        </w:rPr>
        <w:t xml:space="preserve">write a paper of about 1000 words on the topic allotted to you. Prepare two copies of this report; submit one copy to your tutor for evaluation and use </w:t>
      </w:r>
      <w:r w:rsidR="00483BF8">
        <w:rPr>
          <w:color w:val="000000"/>
          <w:szCs w:val="22"/>
        </w:rPr>
        <w:t xml:space="preserve">the </w:t>
      </w:r>
      <w:r w:rsidR="005213CB">
        <w:rPr>
          <w:color w:val="000000"/>
          <w:szCs w:val="22"/>
        </w:rPr>
        <w:t xml:space="preserve">other for presentation in the workshops, which will be held at the end of </w:t>
      </w:r>
      <w:r w:rsidR="00483BF8">
        <w:rPr>
          <w:color w:val="000000"/>
          <w:szCs w:val="22"/>
        </w:rPr>
        <w:t xml:space="preserve">the </w:t>
      </w:r>
      <w:r w:rsidR="005213CB">
        <w:rPr>
          <w:color w:val="000000"/>
          <w:szCs w:val="22"/>
        </w:rPr>
        <w:t>semester prior to your final examination.</w:t>
      </w:r>
      <w:r w:rsidR="004B6A39">
        <w:rPr>
          <w:color w:val="000000"/>
          <w:szCs w:val="22"/>
        </w:rPr>
        <w:t xml:space="preserve"> </w:t>
      </w:r>
    </w:p>
    <w:p w:rsidR="0035299C" w:rsidRPr="001A07E7" w:rsidRDefault="0035299C" w:rsidP="0035299C">
      <w:pPr>
        <w:pStyle w:val="BodyTextIndent"/>
        <w:jc w:val="both"/>
        <w:rPr>
          <w:b/>
          <w:color w:val="000000"/>
          <w:szCs w:val="22"/>
        </w:rPr>
      </w:pPr>
      <w:r w:rsidRPr="001A07E7">
        <w:rPr>
          <w:b/>
          <w:color w:val="000000"/>
          <w:szCs w:val="22"/>
        </w:rPr>
        <w:t>Topics</w:t>
      </w:r>
      <w:r>
        <w:rPr>
          <w:b/>
          <w:color w:val="000000"/>
          <w:szCs w:val="22"/>
        </w:rPr>
        <w:t>:</w:t>
      </w:r>
    </w:p>
    <w:p w:rsidR="0035299C" w:rsidRDefault="00482143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Data Collection Methods</w:t>
      </w:r>
    </w:p>
    <w:p w:rsidR="0035299C" w:rsidRDefault="00482143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Validation of Data</w:t>
      </w:r>
    </w:p>
    <w:p w:rsidR="0035299C" w:rsidRDefault="00482143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Statistical Analysis for Marketing Research</w:t>
      </w:r>
    </w:p>
    <w:p w:rsidR="0035299C" w:rsidRDefault="0035299C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Telephonic Interview</w:t>
      </w:r>
    </w:p>
    <w:p w:rsidR="0035299C" w:rsidRDefault="0035299C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Data Collection through Questionnaire</w:t>
      </w:r>
    </w:p>
    <w:p w:rsidR="0035299C" w:rsidRDefault="0035299C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Data Collection through Experimentation</w:t>
      </w:r>
    </w:p>
    <w:p w:rsidR="0035299C" w:rsidRDefault="0035299C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Data Collection through Observation</w:t>
      </w:r>
    </w:p>
    <w:p w:rsidR="0035299C" w:rsidRDefault="0035299C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Types of Research Reports</w:t>
      </w:r>
    </w:p>
    <w:p w:rsidR="0035299C" w:rsidRDefault="0035299C" w:rsidP="0035299C">
      <w:pPr>
        <w:pStyle w:val="BodyTextIndent"/>
        <w:numPr>
          <w:ilvl w:val="0"/>
          <w:numId w:val="40"/>
        </w:numPr>
        <w:tabs>
          <w:tab w:val="clear" w:pos="0"/>
          <w:tab w:val="left" w:pos="540"/>
        </w:tabs>
        <w:spacing w:line="360" w:lineRule="auto"/>
        <w:ind w:left="540"/>
        <w:jc w:val="both"/>
        <w:rPr>
          <w:color w:val="000000"/>
          <w:szCs w:val="22"/>
        </w:rPr>
      </w:pPr>
      <w:r>
        <w:rPr>
          <w:color w:val="000000"/>
          <w:szCs w:val="22"/>
        </w:rPr>
        <w:t>Ethical Issues to Treat Respondents/Subjects</w:t>
      </w:r>
    </w:p>
    <w:p w:rsidR="0035299C" w:rsidRDefault="0035299C" w:rsidP="0035299C">
      <w:pPr>
        <w:pStyle w:val="BodyTextIndent"/>
        <w:tabs>
          <w:tab w:val="clear" w:pos="0"/>
          <w:tab w:val="left" w:pos="540"/>
        </w:tabs>
        <w:spacing w:line="360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>0.</w:t>
      </w:r>
      <w:r>
        <w:rPr>
          <w:color w:val="000000"/>
          <w:szCs w:val="22"/>
        </w:rPr>
        <w:tab/>
        <w:t>Ethical Issues to Treat Researchers</w:t>
      </w:r>
    </w:p>
    <w:p w:rsidR="0035299C" w:rsidRPr="00232C4A" w:rsidRDefault="0035299C" w:rsidP="0035299C">
      <w:pPr>
        <w:jc w:val="both"/>
        <w:rPr>
          <w:b/>
          <w:bCs/>
          <w:noProof/>
          <w:sz w:val="22"/>
          <w:szCs w:val="22"/>
        </w:rPr>
      </w:pPr>
      <w:r w:rsidRPr="00232C4A">
        <w:rPr>
          <w:b/>
          <w:bCs/>
          <w:noProof/>
          <w:sz w:val="22"/>
          <w:szCs w:val="22"/>
        </w:rPr>
        <w:t xml:space="preserve">The report should follow the following format: 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Title page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Acknowledgements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An abstract (one-page summary of the paper)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Table of contents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Introduction to the topic (brief history &amp; significance of topic assigned)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Practical study of the organization (with respect to the topic)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Data collection methods.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SWOT analysis (strengths, weaknesses, opportunities &amp; threats) relevant to the topic assigned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Conclusion (one-page brief covering important aspects of your report)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Recommendations (specific recommendations relevant to topic assigned)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References (As per AFA format)</w:t>
      </w:r>
    </w:p>
    <w:p w:rsidR="0035299C" w:rsidRPr="00232C4A" w:rsidRDefault="0035299C" w:rsidP="0035299C">
      <w:pPr>
        <w:pStyle w:val="ListParagraph"/>
        <w:numPr>
          <w:ilvl w:val="0"/>
          <w:numId w:val="44"/>
        </w:numPr>
        <w:ind w:left="360"/>
        <w:jc w:val="both"/>
        <w:rPr>
          <w:sz w:val="22"/>
          <w:szCs w:val="22"/>
        </w:rPr>
      </w:pPr>
      <w:r w:rsidRPr="00232C4A">
        <w:rPr>
          <w:sz w:val="22"/>
          <w:szCs w:val="22"/>
        </w:rPr>
        <w:t>Annexes (if any)</w:t>
      </w:r>
    </w:p>
    <w:p w:rsidR="0035299C" w:rsidRPr="00217DA9" w:rsidRDefault="0035299C" w:rsidP="00526288">
      <w:pPr>
        <w:pStyle w:val="BodyTextIndent"/>
        <w:tabs>
          <w:tab w:val="clear" w:pos="0"/>
          <w:tab w:val="left" w:pos="540"/>
        </w:tabs>
        <w:jc w:val="both"/>
        <w:rPr>
          <w:color w:val="000000"/>
          <w:sz w:val="14"/>
          <w:szCs w:val="14"/>
        </w:rPr>
      </w:pPr>
    </w:p>
    <w:p w:rsidR="0035299C" w:rsidRPr="0035299C" w:rsidRDefault="0035299C" w:rsidP="0035299C">
      <w:pPr>
        <w:spacing w:line="240" w:lineRule="exact"/>
        <w:jc w:val="both"/>
        <w:rPr>
          <w:b/>
          <w:sz w:val="22"/>
          <w:szCs w:val="22"/>
        </w:rPr>
      </w:pPr>
      <w:r w:rsidRPr="0035299C">
        <w:rPr>
          <w:b/>
          <w:sz w:val="22"/>
          <w:szCs w:val="22"/>
        </w:rPr>
        <w:t xml:space="preserve">GUIDELINES FOR ASSIGNMENT # 2: </w:t>
      </w:r>
    </w:p>
    <w:p w:rsidR="0035299C" w:rsidRPr="0035299C" w:rsidRDefault="0035299C" w:rsidP="0035299C">
      <w:pPr>
        <w:numPr>
          <w:ilvl w:val="0"/>
          <w:numId w:val="41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35299C">
        <w:rPr>
          <w:sz w:val="22"/>
          <w:szCs w:val="22"/>
        </w:rPr>
        <w:t xml:space="preserve">1.5 line spacing </w:t>
      </w:r>
    </w:p>
    <w:p w:rsidR="0035299C" w:rsidRPr="0035299C" w:rsidRDefault="0035299C" w:rsidP="0035299C">
      <w:pPr>
        <w:numPr>
          <w:ilvl w:val="0"/>
          <w:numId w:val="41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35299C">
        <w:rPr>
          <w:sz w:val="22"/>
          <w:szCs w:val="22"/>
        </w:rPr>
        <w:t>Use headers and subheads throughout all sections</w:t>
      </w:r>
    </w:p>
    <w:p w:rsidR="0035299C" w:rsidRPr="0035299C" w:rsidRDefault="0035299C" w:rsidP="0035299C">
      <w:pPr>
        <w:numPr>
          <w:ilvl w:val="0"/>
          <w:numId w:val="41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35299C">
        <w:rPr>
          <w:sz w:val="22"/>
          <w:szCs w:val="22"/>
        </w:rPr>
        <w:lastRenderedPageBreak/>
        <w:t xml:space="preserve">Organization of ideas </w:t>
      </w:r>
    </w:p>
    <w:p w:rsidR="0035299C" w:rsidRPr="0035299C" w:rsidRDefault="0035299C" w:rsidP="0035299C">
      <w:pPr>
        <w:numPr>
          <w:ilvl w:val="0"/>
          <w:numId w:val="41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35299C">
        <w:rPr>
          <w:sz w:val="22"/>
          <w:szCs w:val="22"/>
        </w:rPr>
        <w:t>Writing skills (spelling, grammar, punctuation)</w:t>
      </w:r>
    </w:p>
    <w:p w:rsidR="0035299C" w:rsidRPr="0035299C" w:rsidRDefault="0035299C" w:rsidP="0035299C">
      <w:pPr>
        <w:numPr>
          <w:ilvl w:val="0"/>
          <w:numId w:val="41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35299C">
        <w:rPr>
          <w:sz w:val="22"/>
          <w:szCs w:val="22"/>
        </w:rPr>
        <w:t>Professionalism (readability and general appearance)</w:t>
      </w:r>
    </w:p>
    <w:p w:rsidR="0035299C" w:rsidRPr="0035299C" w:rsidRDefault="0035299C" w:rsidP="0035299C">
      <w:pPr>
        <w:numPr>
          <w:ilvl w:val="0"/>
          <w:numId w:val="41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35299C">
        <w:rPr>
          <w:sz w:val="22"/>
          <w:szCs w:val="22"/>
        </w:rPr>
        <w:t xml:space="preserve">Do more than repeat the text  </w:t>
      </w:r>
    </w:p>
    <w:p w:rsidR="0035299C" w:rsidRPr="0035299C" w:rsidRDefault="0035299C" w:rsidP="0035299C">
      <w:pPr>
        <w:numPr>
          <w:ilvl w:val="0"/>
          <w:numId w:val="41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35299C">
        <w:rPr>
          <w:sz w:val="22"/>
          <w:szCs w:val="22"/>
        </w:rPr>
        <w:t>Express a point of view and defend it.</w:t>
      </w:r>
    </w:p>
    <w:p w:rsidR="0035299C" w:rsidRDefault="0035299C" w:rsidP="0035299C">
      <w:pPr>
        <w:jc w:val="both"/>
        <w:rPr>
          <w:b/>
          <w:caps/>
        </w:rPr>
      </w:pPr>
    </w:p>
    <w:p w:rsidR="0035299C" w:rsidRPr="0035299C" w:rsidRDefault="0035299C" w:rsidP="0035299C">
      <w:pPr>
        <w:jc w:val="both"/>
        <w:rPr>
          <w:b/>
          <w:sz w:val="22"/>
          <w:szCs w:val="22"/>
          <w:lang w:eastAsia="en-GB"/>
        </w:rPr>
      </w:pPr>
      <w:r w:rsidRPr="0035299C">
        <w:rPr>
          <w:b/>
          <w:caps/>
          <w:sz w:val="22"/>
          <w:szCs w:val="22"/>
        </w:rPr>
        <w:t>WorkshoPS</w:t>
      </w:r>
    </w:p>
    <w:p w:rsidR="0035299C" w:rsidRPr="0035299C" w:rsidRDefault="0035299C" w:rsidP="003529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299C">
        <w:rPr>
          <w:sz w:val="22"/>
          <w:szCs w:val="22"/>
        </w:rPr>
        <w:t xml:space="preserve">The workshop presentations provide you </w:t>
      </w:r>
      <w:r w:rsidR="00483BF8">
        <w:rPr>
          <w:sz w:val="22"/>
          <w:szCs w:val="22"/>
        </w:rPr>
        <w:t xml:space="preserve">the </w:t>
      </w:r>
      <w:r w:rsidRPr="0035299C">
        <w:rPr>
          <w:sz w:val="22"/>
          <w:szCs w:val="22"/>
        </w:rPr>
        <w:t xml:space="preserve">opportunity to express your communication skills, knowledge &amp; understanding of concepts learned during </w:t>
      </w:r>
      <w:r w:rsidR="00483BF8">
        <w:rPr>
          <w:sz w:val="22"/>
          <w:szCs w:val="22"/>
        </w:rPr>
        <w:t xml:space="preserve">the </w:t>
      </w:r>
      <w:r w:rsidRPr="0035299C">
        <w:rPr>
          <w:sz w:val="22"/>
          <w:szCs w:val="22"/>
        </w:rPr>
        <w:t xml:space="preserve">practical study assigned in assignment # 2. </w:t>
      </w:r>
    </w:p>
    <w:p w:rsidR="0035299C" w:rsidRPr="0035299C" w:rsidRDefault="0035299C" w:rsidP="0035299C">
      <w:pPr>
        <w:pStyle w:val="BodyTextIndent"/>
        <w:jc w:val="both"/>
        <w:rPr>
          <w:szCs w:val="22"/>
        </w:rPr>
      </w:pPr>
    </w:p>
    <w:p w:rsidR="00BB502C" w:rsidRDefault="00BB502C" w:rsidP="0035299C">
      <w:pPr>
        <w:pStyle w:val="BodyTextIndent"/>
        <w:jc w:val="both"/>
        <w:rPr>
          <w:szCs w:val="22"/>
        </w:rPr>
      </w:pPr>
    </w:p>
    <w:p w:rsidR="0035299C" w:rsidRPr="0035299C" w:rsidRDefault="0035299C" w:rsidP="0035299C">
      <w:pPr>
        <w:pStyle w:val="BodyTextIndent"/>
        <w:jc w:val="both"/>
        <w:rPr>
          <w:szCs w:val="22"/>
        </w:rPr>
      </w:pPr>
      <w:r w:rsidRPr="0035299C">
        <w:rPr>
          <w:szCs w:val="22"/>
        </w:rPr>
        <w:t xml:space="preserve">You should use transparencies and any other material for effective presentation. </w:t>
      </w:r>
      <w:r w:rsidRPr="0035299C">
        <w:rPr>
          <w:szCs w:val="22"/>
          <w:lang w:eastAsia="en-GB"/>
        </w:rPr>
        <w:t xml:space="preserve">The transparencies are not the presentation, but only a tool; the presentation is the combination of the transparencies and your speech. </w:t>
      </w:r>
      <w:r w:rsidRPr="0035299C">
        <w:rPr>
          <w:szCs w:val="22"/>
        </w:rPr>
        <w:t xml:space="preserve">Workshop presentation transparencies should only be in typed format. </w:t>
      </w:r>
    </w:p>
    <w:p w:rsidR="0035299C" w:rsidRPr="0035299C" w:rsidRDefault="0035299C" w:rsidP="0035299C">
      <w:pPr>
        <w:shd w:val="clear" w:color="auto" w:fill="FFFFFF"/>
        <w:tabs>
          <w:tab w:val="left" w:pos="540"/>
          <w:tab w:val="left" w:pos="900"/>
          <w:tab w:val="right" w:pos="7920"/>
        </w:tabs>
        <w:jc w:val="both"/>
        <w:rPr>
          <w:b/>
          <w:color w:val="000000"/>
          <w:sz w:val="22"/>
          <w:szCs w:val="22"/>
        </w:rPr>
      </w:pPr>
    </w:p>
    <w:p w:rsidR="0035299C" w:rsidRPr="0035299C" w:rsidRDefault="0035299C" w:rsidP="0035299C">
      <w:pPr>
        <w:shd w:val="clear" w:color="auto" w:fill="FFFFFF"/>
        <w:tabs>
          <w:tab w:val="left" w:pos="540"/>
          <w:tab w:val="left" w:pos="900"/>
          <w:tab w:val="right" w:pos="7920"/>
        </w:tabs>
        <w:jc w:val="both"/>
        <w:rPr>
          <w:b/>
          <w:color w:val="000000"/>
          <w:sz w:val="22"/>
          <w:szCs w:val="22"/>
        </w:rPr>
      </w:pPr>
      <w:r w:rsidRPr="0035299C">
        <w:rPr>
          <w:b/>
          <w:color w:val="000000"/>
          <w:sz w:val="22"/>
          <w:szCs w:val="22"/>
        </w:rPr>
        <w:t xml:space="preserve">The </w:t>
      </w:r>
      <w:r w:rsidRPr="0035299C">
        <w:rPr>
          <w:b/>
          <w:sz w:val="22"/>
          <w:szCs w:val="22"/>
          <w:lang w:eastAsia="en-GB"/>
        </w:rPr>
        <w:t>transparencies</w:t>
      </w:r>
      <w:r w:rsidRPr="0035299C">
        <w:rPr>
          <w:b/>
          <w:color w:val="000000"/>
          <w:sz w:val="22"/>
          <w:szCs w:val="22"/>
        </w:rPr>
        <w:t xml:space="preserve"> should follow the following format:</w:t>
      </w:r>
    </w:p>
    <w:p w:rsidR="0035299C" w:rsidRPr="0035299C" w:rsidRDefault="0035299C" w:rsidP="0035299C">
      <w:pPr>
        <w:pStyle w:val="ListParagraph"/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rPr>
          <w:sz w:val="22"/>
          <w:szCs w:val="22"/>
        </w:rPr>
      </w:pPr>
      <w:r w:rsidRPr="0035299C">
        <w:rPr>
          <w:sz w:val="22"/>
          <w:szCs w:val="22"/>
        </w:rPr>
        <w:t>Title page</w:t>
      </w:r>
    </w:p>
    <w:p w:rsidR="0035299C" w:rsidRPr="0035299C" w:rsidRDefault="0035299C" w:rsidP="0035299C">
      <w:pPr>
        <w:pStyle w:val="ListParagraph"/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rPr>
          <w:sz w:val="22"/>
          <w:szCs w:val="22"/>
        </w:rPr>
      </w:pPr>
      <w:r w:rsidRPr="0035299C">
        <w:rPr>
          <w:sz w:val="22"/>
          <w:szCs w:val="22"/>
          <w:lang w:eastAsia="en-GB"/>
        </w:rPr>
        <w:t>An abstract (one-page summary of the paper)</w:t>
      </w:r>
      <w:r w:rsidRPr="0035299C">
        <w:rPr>
          <w:sz w:val="22"/>
          <w:szCs w:val="22"/>
        </w:rPr>
        <w:t xml:space="preserve"> </w:t>
      </w:r>
    </w:p>
    <w:p w:rsidR="0035299C" w:rsidRPr="0035299C" w:rsidRDefault="0035299C" w:rsidP="0035299C">
      <w:pPr>
        <w:pStyle w:val="ListParagraph"/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rPr>
          <w:sz w:val="22"/>
          <w:szCs w:val="22"/>
        </w:rPr>
      </w:pPr>
      <w:r w:rsidRPr="0035299C">
        <w:rPr>
          <w:sz w:val="22"/>
          <w:szCs w:val="22"/>
        </w:rPr>
        <w:t>Introduction to the topic (brief history &amp; significance of topic assigned)</w:t>
      </w:r>
    </w:p>
    <w:p w:rsidR="0035299C" w:rsidRPr="0035299C" w:rsidRDefault="0035299C" w:rsidP="0035299C">
      <w:pPr>
        <w:pStyle w:val="ListParagraph"/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rPr>
          <w:sz w:val="22"/>
          <w:szCs w:val="22"/>
        </w:rPr>
      </w:pPr>
      <w:r w:rsidRPr="0035299C">
        <w:rPr>
          <w:sz w:val="22"/>
          <w:szCs w:val="22"/>
        </w:rPr>
        <w:t xml:space="preserve">Practical study of the organization (with respect to the topic) </w:t>
      </w:r>
    </w:p>
    <w:p w:rsidR="0035299C" w:rsidRPr="0035299C" w:rsidRDefault="0035299C" w:rsidP="0035299C">
      <w:pPr>
        <w:pStyle w:val="ListParagraph"/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rPr>
          <w:sz w:val="22"/>
          <w:szCs w:val="22"/>
          <w:lang w:eastAsia="en-GB"/>
        </w:rPr>
      </w:pPr>
      <w:r w:rsidRPr="0035299C">
        <w:rPr>
          <w:sz w:val="22"/>
          <w:szCs w:val="22"/>
          <w:lang w:eastAsia="en-GB"/>
        </w:rPr>
        <w:t>Data collection methods</w:t>
      </w:r>
    </w:p>
    <w:p w:rsidR="0035299C" w:rsidRPr="0035299C" w:rsidRDefault="0035299C" w:rsidP="0035299C">
      <w:pPr>
        <w:pStyle w:val="ListParagraph"/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</w:rPr>
      </w:pPr>
      <w:r w:rsidRPr="0035299C">
        <w:rPr>
          <w:sz w:val="22"/>
          <w:szCs w:val="22"/>
          <w:lang w:eastAsia="en-GB"/>
        </w:rPr>
        <w:t>SWOT analysis (strengths, weaknesses, opportunities &amp; threats) relevant to the topic assigned</w:t>
      </w:r>
    </w:p>
    <w:p w:rsidR="0035299C" w:rsidRPr="0035299C" w:rsidRDefault="0035299C" w:rsidP="0035299C">
      <w:pPr>
        <w:pStyle w:val="ListParagraph"/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rPr>
          <w:sz w:val="22"/>
          <w:szCs w:val="22"/>
        </w:rPr>
      </w:pPr>
      <w:r w:rsidRPr="0035299C">
        <w:rPr>
          <w:sz w:val="22"/>
          <w:szCs w:val="22"/>
        </w:rPr>
        <w:t>Conclusion (one-page brief covering important aspects of your report)</w:t>
      </w:r>
    </w:p>
    <w:p w:rsidR="0035299C" w:rsidRPr="0035299C" w:rsidRDefault="0035299C" w:rsidP="0035299C">
      <w:pPr>
        <w:pStyle w:val="ListParagraph"/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rPr>
          <w:sz w:val="22"/>
          <w:szCs w:val="22"/>
        </w:rPr>
      </w:pPr>
      <w:r w:rsidRPr="0035299C">
        <w:rPr>
          <w:sz w:val="22"/>
          <w:szCs w:val="22"/>
        </w:rPr>
        <w:t xml:space="preserve">Recommendations (specific recommendations relevant to </w:t>
      </w:r>
      <w:r w:rsidR="00483BF8">
        <w:rPr>
          <w:sz w:val="22"/>
          <w:szCs w:val="22"/>
        </w:rPr>
        <w:t xml:space="preserve">the </w:t>
      </w:r>
      <w:r w:rsidRPr="0035299C">
        <w:rPr>
          <w:sz w:val="22"/>
          <w:szCs w:val="22"/>
        </w:rPr>
        <w:t>topic assigned)</w:t>
      </w:r>
    </w:p>
    <w:p w:rsidR="0035299C" w:rsidRPr="0035299C" w:rsidRDefault="0035299C" w:rsidP="0035299C">
      <w:pPr>
        <w:pStyle w:val="BodyTextIndent"/>
        <w:rPr>
          <w:szCs w:val="22"/>
          <w:lang w:eastAsia="en-GB"/>
        </w:rPr>
      </w:pPr>
    </w:p>
    <w:p w:rsidR="0035299C" w:rsidRPr="0035299C" w:rsidRDefault="0035299C" w:rsidP="0035299C">
      <w:pPr>
        <w:pStyle w:val="BodyTextIndent"/>
        <w:rPr>
          <w:b/>
          <w:szCs w:val="22"/>
          <w:lang w:eastAsia="en-GB"/>
        </w:rPr>
      </w:pPr>
      <w:r w:rsidRPr="0035299C">
        <w:rPr>
          <w:b/>
          <w:szCs w:val="22"/>
          <w:lang w:eastAsia="en-GB"/>
        </w:rPr>
        <w:t>GUIDELINES FOR WORKSHOP PRESENTATION:</w:t>
      </w:r>
    </w:p>
    <w:p w:rsidR="0035299C" w:rsidRPr="0035299C" w:rsidRDefault="0035299C" w:rsidP="0035299C">
      <w:pPr>
        <w:numPr>
          <w:ilvl w:val="0"/>
          <w:numId w:val="43"/>
        </w:numPr>
        <w:tabs>
          <w:tab w:val="left" w:pos="540"/>
        </w:tabs>
        <w:ind w:left="540" w:hanging="540"/>
        <w:jc w:val="both"/>
        <w:rPr>
          <w:sz w:val="22"/>
          <w:szCs w:val="22"/>
          <w:lang w:eastAsia="en-GB"/>
        </w:rPr>
      </w:pPr>
      <w:r w:rsidRPr="0035299C">
        <w:rPr>
          <w:sz w:val="22"/>
          <w:szCs w:val="22"/>
          <w:lang w:eastAsia="en-GB"/>
        </w:rPr>
        <w:t xml:space="preserve">Make eye contact and react to the audience. Don't read from the transparencies or from </w:t>
      </w:r>
      <w:r w:rsidR="00483BF8">
        <w:rPr>
          <w:sz w:val="22"/>
          <w:szCs w:val="22"/>
          <w:lang w:eastAsia="en-GB"/>
        </w:rPr>
        <w:t xml:space="preserve">the </w:t>
      </w:r>
      <w:r w:rsidRPr="0035299C">
        <w:rPr>
          <w:sz w:val="22"/>
          <w:szCs w:val="22"/>
          <w:lang w:eastAsia="en-GB"/>
        </w:rPr>
        <w:t xml:space="preserve">report, and don't look too much at the transparencies (occasional glances are acceptable to help in recalling the topic to cover). </w:t>
      </w:r>
    </w:p>
    <w:p w:rsidR="0035299C" w:rsidRPr="0035299C" w:rsidRDefault="0035299C" w:rsidP="0035299C">
      <w:pPr>
        <w:numPr>
          <w:ilvl w:val="0"/>
          <w:numId w:val="43"/>
        </w:numPr>
        <w:tabs>
          <w:tab w:val="left" w:pos="540"/>
        </w:tabs>
        <w:ind w:left="540" w:hanging="540"/>
        <w:jc w:val="both"/>
        <w:rPr>
          <w:sz w:val="22"/>
          <w:szCs w:val="22"/>
          <w:lang w:eastAsia="en-GB"/>
        </w:rPr>
      </w:pPr>
      <w:r w:rsidRPr="0035299C">
        <w:rPr>
          <w:sz w:val="22"/>
          <w:szCs w:val="22"/>
          <w:lang w:eastAsia="en-GB"/>
        </w:rPr>
        <w:t xml:space="preserve">A 15-minute presentation can be practiced several times in advance, so do that until you are confident enough. Some people also use a mirror when rehearsing as a substitute for an audience. </w:t>
      </w:r>
    </w:p>
    <w:p w:rsidR="0035299C" w:rsidRPr="0035299C" w:rsidRDefault="0035299C" w:rsidP="0035299C">
      <w:pPr>
        <w:jc w:val="both"/>
        <w:rPr>
          <w:bCs/>
          <w:sz w:val="22"/>
          <w:szCs w:val="22"/>
        </w:rPr>
      </w:pPr>
    </w:p>
    <w:p w:rsidR="0035299C" w:rsidRPr="005213CB" w:rsidRDefault="0035299C" w:rsidP="005213CB">
      <w:pPr>
        <w:jc w:val="both"/>
        <w:rPr>
          <w:b/>
          <w:sz w:val="22"/>
          <w:szCs w:val="22"/>
        </w:rPr>
      </w:pPr>
      <w:r w:rsidRPr="005213CB">
        <w:rPr>
          <w:b/>
          <w:sz w:val="22"/>
          <w:szCs w:val="22"/>
        </w:rPr>
        <w:t>WEIGHTAGE OF THEORY &amp; PRACTICAL ASPECTS IN ASSIGNMENT # 2 &amp; WORKSHOP PRESENTATIONS</w:t>
      </w:r>
      <w:r w:rsidR="005213CB" w:rsidRPr="005213CB">
        <w:rPr>
          <w:b/>
          <w:sz w:val="22"/>
          <w:szCs w:val="22"/>
        </w:rPr>
        <w:t>:</w:t>
      </w:r>
    </w:p>
    <w:p w:rsidR="0035299C" w:rsidRPr="0035299C" w:rsidRDefault="0035299C" w:rsidP="0035299C">
      <w:pPr>
        <w:spacing w:line="240" w:lineRule="exact"/>
        <w:jc w:val="both"/>
        <w:rPr>
          <w:b/>
          <w:sz w:val="22"/>
          <w:szCs w:val="22"/>
        </w:rPr>
      </w:pPr>
    </w:p>
    <w:p w:rsidR="0035299C" w:rsidRPr="0035299C" w:rsidRDefault="0035299C" w:rsidP="0035299C">
      <w:pPr>
        <w:jc w:val="both"/>
        <w:rPr>
          <w:sz w:val="22"/>
          <w:szCs w:val="22"/>
        </w:rPr>
      </w:pPr>
      <w:r w:rsidRPr="0035299C">
        <w:rPr>
          <w:sz w:val="22"/>
          <w:szCs w:val="22"/>
        </w:rPr>
        <w:t>Assignment # 2 &amp; workshop presentations are evaluated on the basis of theory &amp; its applicability. The weightage of each aspect would be:</w:t>
      </w:r>
    </w:p>
    <w:p w:rsidR="0035299C" w:rsidRPr="0035299C" w:rsidRDefault="0035299C" w:rsidP="0035299C">
      <w:pPr>
        <w:jc w:val="both"/>
        <w:rPr>
          <w:sz w:val="22"/>
          <w:szCs w:val="22"/>
        </w:rPr>
      </w:pPr>
      <w:r w:rsidRPr="0035299C">
        <w:rPr>
          <w:sz w:val="22"/>
          <w:szCs w:val="22"/>
        </w:rPr>
        <w:t>Theory:</w:t>
      </w:r>
      <w:r w:rsidRPr="0035299C">
        <w:rPr>
          <w:sz w:val="22"/>
          <w:szCs w:val="22"/>
        </w:rPr>
        <w:tab/>
      </w:r>
      <w:r w:rsidRPr="0035299C">
        <w:rPr>
          <w:sz w:val="22"/>
          <w:szCs w:val="22"/>
        </w:rPr>
        <w:tab/>
      </w:r>
      <w:r w:rsidRPr="0035299C">
        <w:rPr>
          <w:sz w:val="22"/>
          <w:szCs w:val="22"/>
        </w:rPr>
        <w:tab/>
      </w:r>
      <w:r w:rsidRPr="0035299C">
        <w:rPr>
          <w:sz w:val="22"/>
          <w:szCs w:val="22"/>
        </w:rPr>
        <w:tab/>
      </w:r>
      <w:r w:rsidRPr="0035299C">
        <w:rPr>
          <w:sz w:val="22"/>
          <w:szCs w:val="22"/>
        </w:rPr>
        <w:tab/>
      </w:r>
      <w:r w:rsidRPr="0035299C">
        <w:rPr>
          <w:sz w:val="22"/>
          <w:szCs w:val="22"/>
        </w:rPr>
        <w:tab/>
      </w:r>
      <w:r w:rsidRPr="0035299C">
        <w:rPr>
          <w:sz w:val="22"/>
          <w:szCs w:val="22"/>
        </w:rPr>
        <w:tab/>
      </w:r>
      <w:r w:rsidRPr="0035299C">
        <w:rPr>
          <w:sz w:val="22"/>
          <w:szCs w:val="22"/>
        </w:rPr>
        <w:tab/>
        <w:t>60%</w:t>
      </w:r>
    </w:p>
    <w:p w:rsidR="0035299C" w:rsidRPr="007F4036" w:rsidRDefault="0035299C" w:rsidP="0035299C">
      <w:pPr>
        <w:spacing w:line="240" w:lineRule="exact"/>
        <w:jc w:val="both"/>
      </w:pPr>
      <w:r w:rsidRPr="0035299C">
        <w:rPr>
          <w:sz w:val="22"/>
          <w:szCs w:val="22"/>
        </w:rPr>
        <w:t>Applicability (practical study of the organization):</w:t>
      </w:r>
      <w:r w:rsidRPr="0035299C">
        <w:rPr>
          <w:sz w:val="22"/>
          <w:szCs w:val="22"/>
        </w:rPr>
        <w:tab/>
      </w:r>
      <w:r w:rsidRPr="0035299C">
        <w:rPr>
          <w:sz w:val="22"/>
          <w:szCs w:val="22"/>
        </w:rPr>
        <w:tab/>
        <w:t>40%</w:t>
      </w:r>
      <w:r w:rsidRPr="007F4036">
        <w:tab/>
      </w:r>
    </w:p>
    <w:p w:rsidR="0035299C" w:rsidRDefault="0035299C" w:rsidP="00526288">
      <w:pPr>
        <w:pStyle w:val="BodyTextIndent"/>
        <w:jc w:val="both"/>
        <w:rPr>
          <w:b/>
          <w:color w:val="000000"/>
          <w:szCs w:val="22"/>
        </w:rPr>
      </w:pPr>
    </w:p>
    <w:p w:rsidR="0004096A" w:rsidRDefault="0004096A" w:rsidP="00526288">
      <w:pPr>
        <w:pStyle w:val="BodyTextIndent"/>
        <w:tabs>
          <w:tab w:val="left" w:pos="540"/>
        </w:tabs>
        <w:jc w:val="both"/>
        <w:rPr>
          <w:color w:val="000000"/>
          <w:szCs w:val="22"/>
        </w:rPr>
      </w:pPr>
    </w:p>
    <w:p w:rsidR="006269E9" w:rsidRPr="00E74FD6" w:rsidRDefault="00E74FD6" w:rsidP="00E74FD6">
      <w:pPr>
        <w:jc w:val="center"/>
        <w:rPr>
          <w:b/>
          <w:sz w:val="28"/>
          <w:szCs w:val="22"/>
        </w:rPr>
      </w:pPr>
      <w:r w:rsidRPr="00E74FD6">
        <w:rPr>
          <w:b/>
          <w:sz w:val="28"/>
          <w:szCs w:val="22"/>
        </w:rPr>
        <w:t>MARKETING RESEARCH</w:t>
      </w:r>
    </w:p>
    <w:p w:rsidR="00E74FD6" w:rsidRPr="00E74FD6" w:rsidRDefault="00E74FD6" w:rsidP="0035299C">
      <w:pPr>
        <w:jc w:val="center"/>
        <w:rPr>
          <w:b/>
          <w:sz w:val="28"/>
          <w:szCs w:val="22"/>
        </w:rPr>
      </w:pPr>
      <w:r w:rsidRPr="00E74FD6">
        <w:rPr>
          <w:b/>
          <w:sz w:val="28"/>
          <w:szCs w:val="22"/>
        </w:rPr>
        <w:t>COURSE OUTLINE (</w:t>
      </w:r>
      <w:r w:rsidR="005213CB">
        <w:rPr>
          <w:b/>
          <w:sz w:val="28"/>
          <w:szCs w:val="22"/>
        </w:rPr>
        <w:t>5433</w:t>
      </w:r>
      <w:r w:rsidRPr="00E74FD6">
        <w:rPr>
          <w:b/>
          <w:sz w:val="28"/>
          <w:szCs w:val="22"/>
        </w:rPr>
        <w:t>)</w:t>
      </w:r>
    </w:p>
    <w:p w:rsidR="00051885" w:rsidRPr="00217DA9" w:rsidRDefault="00051885" w:rsidP="00732329">
      <w:pPr>
        <w:shd w:val="clear" w:color="auto" w:fill="FFFFFF"/>
        <w:tabs>
          <w:tab w:val="left" w:pos="720"/>
          <w:tab w:val="left" w:pos="1260"/>
          <w:tab w:val="left" w:pos="1980"/>
        </w:tabs>
        <w:rPr>
          <w:b/>
          <w:bCs/>
          <w:color w:val="000000"/>
          <w:spacing w:val="1"/>
          <w:sz w:val="16"/>
          <w:szCs w:val="16"/>
        </w:rPr>
      </w:pPr>
    </w:p>
    <w:p w:rsidR="00492F43" w:rsidRDefault="00492F43" w:rsidP="006908DA">
      <w:pPr>
        <w:shd w:val="clear" w:color="auto" w:fill="FFFFFF"/>
        <w:tabs>
          <w:tab w:val="left" w:pos="720"/>
          <w:tab w:val="left" w:pos="1260"/>
          <w:tab w:val="left" w:pos="1980"/>
        </w:tabs>
        <w:spacing w:line="240" w:lineRule="exact"/>
      </w:pPr>
      <w:r>
        <w:rPr>
          <w:b/>
          <w:bCs/>
          <w:color w:val="000000"/>
          <w:spacing w:val="1"/>
          <w:sz w:val="22"/>
          <w:szCs w:val="22"/>
        </w:rPr>
        <w:t>Unit-l:</w:t>
      </w:r>
      <w:r>
        <w:rPr>
          <w:b/>
          <w:bCs/>
          <w:color w:val="000000"/>
          <w:spacing w:val="1"/>
          <w:sz w:val="22"/>
          <w:szCs w:val="22"/>
        </w:rPr>
        <w:tab/>
        <w:t>Fundamentals of Marketing Research</w:t>
      </w:r>
    </w:p>
    <w:p w:rsidR="00492F43" w:rsidRDefault="00492F43" w:rsidP="006908D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1085"/>
          <w:tab w:val="left" w:pos="1260"/>
          <w:tab w:val="left" w:pos="1980"/>
        </w:tabs>
        <w:autoSpaceDE w:val="0"/>
        <w:autoSpaceDN w:val="0"/>
        <w:adjustRightInd w:val="0"/>
        <w:spacing w:line="240" w:lineRule="exact"/>
        <w:ind w:left="1260" w:hanging="540"/>
        <w:rPr>
          <w:color w:val="000000"/>
          <w:spacing w:val="-22"/>
          <w:sz w:val="22"/>
          <w:szCs w:val="22"/>
        </w:rPr>
      </w:pPr>
      <w:r>
        <w:rPr>
          <w:color w:val="000000"/>
          <w:sz w:val="22"/>
          <w:szCs w:val="22"/>
        </w:rPr>
        <w:t>Introduction</w:t>
      </w:r>
    </w:p>
    <w:p w:rsidR="00492F43" w:rsidRDefault="00492F43" w:rsidP="006908D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1085"/>
          <w:tab w:val="left" w:pos="1260"/>
          <w:tab w:val="left" w:pos="1980"/>
        </w:tabs>
        <w:autoSpaceDE w:val="0"/>
        <w:autoSpaceDN w:val="0"/>
        <w:adjustRightInd w:val="0"/>
        <w:spacing w:line="240" w:lineRule="exact"/>
        <w:ind w:left="1260" w:hanging="540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Marketing decision-support system</w:t>
      </w:r>
    </w:p>
    <w:p w:rsidR="00492F43" w:rsidRDefault="00492F43" w:rsidP="006908D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080" w:firstLine="180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Marketing information systems</w:t>
      </w:r>
    </w:p>
    <w:p w:rsidR="00492F43" w:rsidRDefault="00492F43" w:rsidP="006908D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1260"/>
          <w:tab w:val="left" w:pos="1890"/>
          <w:tab w:val="left" w:pos="1980"/>
        </w:tabs>
        <w:autoSpaceDE w:val="0"/>
        <w:autoSpaceDN w:val="0"/>
        <w:adjustRightInd w:val="0"/>
        <w:spacing w:line="240" w:lineRule="exact"/>
        <w:ind w:left="1080" w:firstLine="18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Decision support mechanism</w:t>
      </w:r>
    </w:p>
    <w:p w:rsidR="00492F43" w:rsidRDefault="00492F43" w:rsidP="006908D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1260"/>
          <w:tab w:val="left" w:pos="1890"/>
          <w:tab w:val="left" w:pos="1980"/>
        </w:tabs>
        <w:autoSpaceDE w:val="0"/>
        <w:autoSpaceDN w:val="0"/>
        <w:adjustRightInd w:val="0"/>
        <w:spacing w:line="240" w:lineRule="exact"/>
        <w:ind w:left="1080" w:firstLine="180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Expert systems and decision support</w:t>
      </w:r>
    </w:p>
    <w:p w:rsidR="00492F43" w:rsidRDefault="00492F43" w:rsidP="005213CB">
      <w:pPr>
        <w:shd w:val="clear" w:color="auto" w:fill="FFFFFF"/>
        <w:tabs>
          <w:tab w:val="left" w:pos="720"/>
          <w:tab w:val="left" w:pos="1260"/>
          <w:tab w:val="left" w:pos="1980"/>
        </w:tabs>
        <w:spacing w:line="240" w:lineRule="exact"/>
        <w:ind w:left="720"/>
      </w:pPr>
      <w:r>
        <w:rPr>
          <w:color w:val="000000"/>
          <w:spacing w:val="-15"/>
          <w:sz w:val="22"/>
          <w:szCs w:val="22"/>
        </w:rPr>
        <w:t>1.3</w:t>
      </w:r>
      <w:r>
        <w:rPr>
          <w:color w:val="000000"/>
          <w:sz w:val="22"/>
          <w:szCs w:val="22"/>
        </w:rPr>
        <w:tab/>
      </w:r>
      <w:r w:rsidR="00E41C13">
        <w:rPr>
          <w:color w:val="000000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>lassification of marketing research</w:t>
      </w:r>
    </w:p>
    <w:p w:rsidR="00492F43" w:rsidRDefault="00492F43" w:rsidP="006908DA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1260"/>
          <w:tab w:val="left" w:pos="1733"/>
          <w:tab w:val="left" w:pos="1980"/>
        </w:tabs>
        <w:autoSpaceDE w:val="0"/>
        <w:autoSpaceDN w:val="0"/>
        <w:adjustRightInd w:val="0"/>
        <w:spacing w:line="240" w:lineRule="exact"/>
        <w:ind w:left="1980" w:hanging="720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Business-to-business marketing research</w:t>
      </w:r>
    </w:p>
    <w:p w:rsidR="00492F43" w:rsidRDefault="00492F43" w:rsidP="006908DA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980" w:hanging="72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Research into services</w:t>
      </w:r>
    </w:p>
    <w:p w:rsidR="00492F43" w:rsidRDefault="00492F43" w:rsidP="006908DA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980" w:hanging="720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Global marketing research</w:t>
      </w:r>
    </w:p>
    <w:p w:rsidR="00492F43" w:rsidRDefault="00492F43" w:rsidP="006908D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085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080" w:hanging="360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Marketing research process</w:t>
      </w:r>
    </w:p>
    <w:p w:rsidR="00492F43" w:rsidRDefault="00492F43" w:rsidP="006908D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085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080" w:hanging="360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Role of marketing research in marketing decision making</w:t>
      </w:r>
    </w:p>
    <w:p w:rsidR="00492F43" w:rsidRDefault="00492F43" w:rsidP="006908D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085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080" w:hanging="360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Value and limitations of marketing research</w:t>
      </w:r>
    </w:p>
    <w:p w:rsidR="00492F43" w:rsidRPr="00492F43" w:rsidRDefault="00492F43" w:rsidP="006908D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085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Users and doers of marketing research</w:t>
      </w:r>
    </w:p>
    <w:p w:rsidR="00E74FD6" w:rsidRPr="005B79DB" w:rsidRDefault="00492F43" w:rsidP="006908D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1085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12"/>
          <w:sz w:val="22"/>
          <w:szCs w:val="22"/>
        </w:rPr>
      </w:pPr>
      <w:r w:rsidRPr="00492F43">
        <w:rPr>
          <w:color w:val="000000"/>
          <w:sz w:val="22"/>
          <w:szCs w:val="22"/>
        </w:rPr>
        <w:t>Factors affecting marketing research decisions</w:t>
      </w:r>
    </w:p>
    <w:p w:rsidR="005B79DB" w:rsidRPr="00217DA9" w:rsidRDefault="005B79DB" w:rsidP="006908DA">
      <w:pPr>
        <w:widowControl w:val="0"/>
        <w:shd w:val="clear" w:color="auto" w:fill="FFFFFF"/>
        <w:tabs>
          <w:tab w:val="left" w:pos="720"/>
          <w:tab w:val="left" w:pos="1085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rPr>
          <w:color w:val="000000"/>
          <w:sz w:val="16"/>
          <w:szCs w:val="16"/>
        </w:rPr>
      </w:pPr>
    </w:p>
    <w:p w:rsidR="005B79DB" w:rsidRDefault="00732329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  <w:ind w:left="24"/>
      </w:pPr>
      <w:r>
        <w:rPr>
          <w:b/>
          <w:bCs/>
          <w:color w:val="000000"/>
          <w:sz w:val="22"/>
          <w:szCs w:val="22"/>
        </w:rPr>
        <w:t>Unit-2:</w:t>
      </w:r>
      <w:r>
        <w:rPr>
          <w:b/>
          <w:bCs/>
          <w:color w:val="000000"/>
          <w:sz w:val="22"/>
          <w:szCs w:val="22"/>
        </w:rPr>
        <w:tab/>
      </w:r>
      <w:r w:rsidR="005B79DB">
        <w:rPr>
          <w:b/>
          <w:bCs/>
          <w:color w:val="000000"/>
          <w:sz w:val="22"/>
          <w:szCs w:val="22"/>
        </w:rPr>
        <w:t>Applied Marketing Research</w:t>
      </w:r>
    </w:p>
    <w:p w:rsidR="005B79DB" w:rsidRDefault="005B79DB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  <w:ind w:left="720"/>
      </w:pPr>
      <w:r>
        <w:rPr>
          <w:color w:val="000000"/>
          <w:spacing w:val="-13"/>
          <w:sz w:val="22"/>
          <w:szCs w:val="22"/>
        </w:rPr>
        <w:t>2.1</w:t>
      </w:r>
      <w:r>
        <w:rPr>
          <w:color w:val="000000"/>
          <w:sz w:val="22"/>
          <w:szCs w:val="22"/>
        </w:rPr>
        <w:tab/>
        <w:t>Traditional applications of marketing research</w:t>
      </w:r>
    </w:p>
    <w:p w:rsidR="005B79DB" w:rsidRDefault="005B79DB" w:rsidP="006908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New-product research</w:t>
      </w:r>
    </w:p>
    <w:p w:rsidR="005B79DB" w:rsidRDefault="005B79DB" w:rsidP="006908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Pricing research</w:t>
      </w:r>
    </w:p>
    <w:p w:rsidR="005B79DB" w:rsidRDefault="005B79DB" w:rsidP="006908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Distribution research</w:t>
      </w:r>
    </w:p>
    <w:p w:rsidR="005B79DB" w:rsidRDefault="005B79DB" w:rsidP="006908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Promotion research</w:t>
      </w:r>
    </w:p>
    <w:p w:rsidR="005B79DB" w:rsidRDefault="005B79DB" w:rsidP="006908DA">
      <w:pPr>
        <w:shd w:val="clear" w:color="auto" w:fill="FFFFFF"/>
        <w:tabs>
          <w:tab w:val="left" w:pos="720"/>
          <w:tab w:val="left" w:pos="1260"/>
          <w:tab w:val="left" w:pos="1980"/>
        </w:tabs>
        <w:spacing w:line="240" w:lineRule="exact"/>
        <w:ind w:left="720"/>
      </w:pPr>
      <w:r>
        <w:rPr>
          <w:color w:val="000000"/>
          <w:spacing w:val="-5"/>
          <w:sz w:val="22"/>
          <w:szCs w:val="22"/>
        </w:rPr>
        <w:t>2.2</w:t>
      </w:r>
      <w:r>
        <w:rPr>
          <w:color w:val="000000"/>
          <w:sz w:val="22"/>
          <w:szCs w:val="22"/>
        </w:rPr>
        <w:tab/>
        <w:t>Contemporary applications of marketing research</w:t>
      </w:r>
    </w:p>
    <w:p w:rsidR="005B79DB" w:rsidRDefault="005B79DB" w:rsidP="006908DA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  <w:tab w:val="left" w:pos="1260"/>
          <w:tab w:val="left" w:pos="1762"/>
          <w:tab w:val="left" w:pos="198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Competitive advantage</w:t>
      </w:r>
    </w:p>
    <w:p w:rsidR="005B79DB" w:rsidRDefault="005B79DB" w:rsidP="006908DA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  <w:tab w:val="left" w:pos="1260"/>
          <w:tab w:val="left" w:pos="1762"/>
          <w:tab w:val="left" w:pos="198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Brand equity</w:t>
      </w:r>
    </w:p>
    <w:p w:rsidR="005B79DB" w:rsidRDefault="005B79DB" w:rsidP="006908DA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  <w:tab w:val="left" w:pos="1260"/>
          <w:tab w:val="left" w:pos="1762"/>
          <w:tab w:val="left" w:pos="198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Customer satisfaction</w:t>
      </w:r>
    </w:p>
    <w:p w:rsidR="005B79DB" w:rsidRDefault="005B79DB" w:rsidP="006908DA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  <w:tab w:val="left" w:pos="1260"/>
          <w:tab w:val="left" w:pos="1762"/>
          <w:tab w:val="left" w:pos="198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Total quality management</w:t>
      </w:r>
    </w:p>
    <w:p w:rsidR="005B79DB" w:rsidRDefault="005B79DB" w:rsidP="006908DA">
      <w:pPr>
        <w:shd w:val="clear" w:color="auto" w:fill="FFFFFF"/>
        <w:tabs>
          <w:tab w:val="left" w:pos="720"/>
          <w:tab w:val="left" w:pos="1260"/>
          <w:tab w:val="left" w:pos="1980"/>
        </w:tabs>
        <w:spacing w:line="240" w:lineRule="exact"/>
        <w:ind w:left="720"/>
      </w:pPr>
      <w:r>
        <w:rPr>
          <w:color w:val="000000"/>
          <w:spacing w:val="-7"/>
          <w:sz w:val="22"/>
          <w:szCs w:val="22"/>
        </w:rPr>
        <w:t>2.3</w:t>
      </w:r>
      <w:r>
        <w:rPr>
          <w:color w:val="000000"/>
          <w:sz w:val="22"/>
          <w:szCs w:val="22"/>
        </w:rPr>
        <w:tab/>
        <w:t>Emerging applications of marketing research</w:t>
      </w:r>
    </w:p>
    <w:p w:rsidR="005B79DB" w:rsidRDefault="005B79DB" w:rsidP="006908DA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left" w:pos="1260"/>
          <w:tab w:val="left" w:pos="1771"/>
          <w:tab w:val="left" w:pos="198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Database marketing</w:t>
      </w:r>
    </w:p>
    <w:p w:rsidR="005B79DB" w:rsidRDefault="005B79DB" w:rsidP="006908DA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left" w:pos="1260"/>
          <w:tab w:val="left" w:pos="1771"/>
          <w:tab w:val="left" w:pos="198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E-commerce</w:t>
      </w:r>
    </w:p>
    <w:p w:rsidR="005B79DB" w:rsidRPr="005B79DB" w:rsidRDefault="005B79DB" w:rsidP="006908DA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left" w:pos="1260"/>
          <w:tab w:val="left" w:pos="1771"/>
          <w:tab w:val="left" w:pos="198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Relationship marketing</w:t>
      </w:r>
    </w:p>
    <w:p w:rsidR="005B79DB" w:rsidRPr="00051885" w:rsidRDefault="005B79DB" w:rsidP="006908DA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left" w:pos="1260"/>
          <w:tab w:val="left" w:pos="1771"/>
          <w:tab w:val="left" w:pos="198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 w:rsidRPr="005B79DB">
        <w:rPr>
          <w:color w:val="000000"/>
          <w:spacing w:val="-1"/>
          <w:sz w:val="22"/>
          <w:szCs w:val="22"/>
        </w:rPr>
        <w:t>Marketing intelligence</w:t>
      </w:r>
    </w:p>
    <w:p w:rsidR="00051885" w:rsidRPr="00217DA9" w:rsidRDefault="00051885" w:rsidP="006908DA">
      <w:pPr>
        <w:widowControl w:val="0"/>
        <w:shd w:val="clear" w:color="auto" w:fill="FFFFFF"/>
        <w:tabs>
          <w:tab w:val="left" w:pos="720"/>
          <w:tab w:val="left" w:pos="1260"/>
          <w:tab w:val="left" w:pos="1771"/>
          <w:tab w:val="left" w:pos="1980"/>
        </w:tabs>
        <w:autoSpaceDE w:val="0"/>
        <w:autoSpaceDN w:val="0"/>
        <w:adjustRightInd w:val="0"/>
        <w:spacing w:line="240" w:lineRule="exact"/>
        <w:rPr>
          <w:color w:val="000000"/>
          <w:spacing w:val="-5"/>
          <w:sz w:val="18"/>
          <w:szCs w:val="18"/>
        </w:rPr>
      </w:pPr>
    </w:p>
    <w:p w:rsidR="00051885" w:rsidRDefault="00051885" w:rsidP="006908DA">
      <w:pPr>
        <w:widowControl w:val="0"/>
        <w:shd w:val="clear" w:color="auto" w:fill="FFFFFF"/>
        <w:tabs>
          <w:tab w:val="left" w:pos="720"/>
          <w:tab w:val="left" w:pos="1771"/>
        </w:tabs>
        <w:autoSpaceDE w:val="0"/>
        <w:autoSpaceDN w:val="0"/>
        <w:adjustRightInd w:val="0"/>
        <w:spacing w:line="240" w:lineRule="exact"/>
        <w:ind w:right="2150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Unit-3:</w:t>
      </w:r>
      <w:r>
        <w:rPr>
          <w:b/>
          <w:bCs/>
          <w:color w:val="000000"/>
          <w:spacing w:val="1"/>
          <w:sz w:val="22"/>
          <w:szCs w:val="22"/>
        </w:rPr>
        <w:tab/>
        <w:t>Planning the Research Project</w:t>
      </w:r>
    </w:p>
    <w:p w:rsidR="00051885" w:rsidRDefault="00051885" w:rsidP="006908D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  <w:tab w:val="left" w:pos="126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Marketing problems</w:t>
      </w:r>
    </w:p>
    <w:p w:rsidR="00051885" w:rsidRDefault="00051885" w:rsidP="006908D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  <w:tab w:val="left" w:pos="126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Deciding whether to undertake marketing research</w:t>
      </w:r>
    </w:p>
    <w:p w:rsidR="00051885" w:rsidRDefault="00051885" w:rsidP="006908D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  <w:tab w:val="left" w:pos="126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Marketing research proposal</w:t>
      </w:r>
    </w:p>
    <w:p w:rsidR="00051885" w:rsidRDefault="00051885" w:rsidP="006908D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  <w:tab w:val="left" w:pos="126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Research objectives and plans</w:t>
      </w:r>
    </w:p>
    <w:p w:rsidR="00051885" w:rsidRDefault="00051885" w:rsidP="006908D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  <w:tab w:val="left" w:pos="126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6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Types and sources of data</w:t>
      </w:r>
    </w:p>
    <w:p w:rsidR="00051885" w:rsidRDefault="00051885" w:rsidP="006908D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  <w:tab w:val="left" w:pos="126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Tools of marketing research</w:t>
      </w:r>
    </w:p>
    <w:p w:rsidR="00051885" w:rsidRDefault="00051885" w:rsidP="006908D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  <w:tab w:val="left" w:pos="126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Research Designs</w:t>
      </w:r>
    </w:p>
    <w:p w:rsidR="00051885" w:rsidRDefault="00051885" w:rsidP="006908DA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 w:firstLine="54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The nature of research designs</w:t>
      </w:r>
    </w:p>
    <w:p w:rsidR="00051885" w:rsidRDefault="00051885" w:rsidP="006908DA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 w:firstLine="54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Benefits of research designs</w:t>
      </w:r>
    </w:p>
    <w:p w:rsidR="00051885" w:rsidRDefault="00051885" w:rsidP="006908DA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 w:firstLine="54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Major types of research designs</w:t>
      </w:r>
    </w:p>
    <w:p w:rsidR="00051885" w:rsidRDefault="00051885" w:rsidP="006908DA">
      <w:pPr>
        <w:shd w:val="clear" w:color="auto" w:fill="FFFFFF"/>
        <w:tabs>
          <w:tab w:val="left" w:pos="720"/>
          <w:tab w:val="left" w:pos="1181"/>
          <w:tab w:val="left" w:pos="1260"/>
          <w:tab w:val="left" w:pos="1890"/>
        </w:tabs>
        <w:spacing w:line="240" w:lineRule="exact"/>
        <w:ind w:left="720"/>
      </w:pPr>
      <w:r>
        <w:rPr>
          <w:color w:val="000000"/>
          <w:spacing w:val="-6"/>
          <w:sz w:val="22"/>
          <w:szCs w:val="22"/>
        </w:rPr>
        <w:t>3.8</w:t>
      </w:r>
      <w:r>
        <w:rPr>
          <w:color w:val="000000"/>
          <w:sz w:val="22"/>
          <w:szCs w:val="22"/>
        </w:rPr>
        <w:tab/>
        <w:t>Experimental designs</w:t>
      </w:r>
    </w:p>
    <w:p w:rsidR="00051885" w:rsidRDefault="00051885" w:rsidP="006908DA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60"/>
          <w:tab w:val="left" w:pos="180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The setting of experiments</w:t>
      </w:r>
    </w:p>
    <w:p w:rsidR="00051885" w:rsidRDefault="00051885" w:rsidP="006908DA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60"/>
          <w:tab w:val="left" w:pos="180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True experimental designs</w:t>
      </w:r>
    </w:p>
    <w:p w:rsidR="00051885" w:rsidRPr="001050EC" w:rsidRDefault="00051885" w:rsidP="006908DA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60"/>
          <w:tab w:val="left" w:pos="180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Extensions of true experimental designs</w:t>
      </w:r>
    </w:p>
    <w:p w:rsidR="00051885" w:rsidRPr="00741829" w:rsidRDefault="00051885" w:rsidP="006908DA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260"/>
          <w:tab w:val="left" w:pos="180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 w:rsidRPr="001050EC">
        <w:rPr>
          <w:color w:val="000000"/>
          <w:sz w:val="22"/>
          <w:szCs w:val="22"/>
        </w:rPr>
        <w:t>Flow to select an experimental design</w:t>
      </w:r>
    </w:p>
    <w:p w:rsidR="00741829" w:rsidRDefault="00741829" w:rsidP="006908DA">
      <w:pPr>
        <w:shd w:val="clear" w:color="auto" w:fill="FFFFFF"/>
        <w:tabs>
          <w:tab w:val="left" w:pos="720"/>
          <w:tab w:val="left" w:pos="1260"/>
        </w:tabs>
        <w:spacing w:line="240" w:lineRule="exact"/>
        <w:ind w:left="1260" w:hanging="540"/>
      </w:pPr>
      <w:r>
        <w:rPr>
          <w:color w:val="000000"/>
          <w:spacing w:val="-5"/>
          <w:sz w:val="22"/>
          <w:szCs w:val="22"/>
        </w:rPr>
        <w:t>3.9</w:t>
      </w:r>
      <w:r>
        <w:rPr>
          <w:color w:val="000000"/>
          <w:sz w:val="22"/>
          <w:szCs w:val="22"/>
        </w:rPr>
        <w:tab/>
        <w:t>Specifying data and acquisition methods</w:t>
      </w:r>
    </w:p>
    <w:p w:rsidR="00741829" w:rsidRDefault="00741829" w:rsidP="006908DA">
      <w:pPr>
        <w:widowControl w:val="0"/>
        <w:numPr>
          <w:ilvl w:val="0"/>
          <w:numId w:val="15"/>
        </w:numPr>
        <w:shd w:val="clear" w:color="auto" w:fill="FFFFFF"/>
        <w:tabs>
          <w:tab w:val="left" w:pos="1260"/>
          <w:tab w:val="left" w:pos="1709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Data objectives, data types</w:t>
      </w:r>
    </w:p>
    <w:p w:rsidR="00741829" w:rsidRDefault="00741829" w:rsidP="006908DA">
      <w:pPr>
        <w:widowControl w:val="0"/>
        <w:numPr>
          <w:ilvl w:val="0"/>
          <w:numId w:val="15"/>
        </w:numPr>
        <w:shd w:val="clear" w:color="auto" w:fill="FFFFFF"/>
        <w:tabs>
          <w:tab w:val="left" w:pos="1260"/>
          <w:tab w:val="left" w:pos="1709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Communication approaches</w:t>
      </w:r>
    </w:p>
    <w:p w:rsidR="00741829" w:rsidRDefault="00741829" w:rsidP="006908DA">
      <w:pPr>
        <w:widowControl w:val="0"/>
        <w:numPr>
          <w:ilvl w:val="0"/>
          <w:numId w:val="15"/>
        </w:numPr>
        <w:shd w:val="clear" w:color="auto" w:fill="FFFFFF"/>
        <w:tabs>
          <w:tab w:val="left" w:pos="1260"/>
          <w:tab w:val="left" w:pos="1709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Formulating a data plan</w:t>
      </w:r>
    </w:p>
    <w:p w:rsidR="00741829" w:rsidRDefault="00741829" w:rsidP="006908DA">
      <w:pPr>
        <w:widowControl w:val="0"/>
        <w:numPr>
          <w:ilvl w:val="0"/>
          <w:numId w:val="15"/>
        </w:numPr>
        <w:shd w:val="clear" w:color="auto" w:fill="FFFFFF"/>
        <w:tabs>
          <w:tab w:val="left" w:pos="1260"/>
          <w:tab w:val="left" w:pos="1709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Criteria for evaluating secondary data</w:t>
      </w:r>
    </w:p>
    <w:p w:rsidR="00741829" w:rsidRDefault="00741829" w:rsidP="00232BB2">
      <w:pPr>
        <w:widowControl w:val="0"/>
        <w:shd w:val="clear" w:color="auto" w:fill="FFFFFF"/>
        <w:tabs>
          <w:tab w:val="left" w:pos="720"/>
          <w:tab w:val="left" w:pos="1260"/>
          <w:tab w:val="left" w:pos="180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3.10</w:t>
      </w:r>
      <w:r>
        <w:rPr>
          <w:color w:val="000000"/>
          <w:sz w:val="22"/>
          <w:szCs w:val="22"/>
        </w:rPr>
        <w:tab/>
        <w:t>Budgeting and scheduling the research project</w:t>
      </w:r>
    </w:p>
    <w:p w:rsidR="00887703" w:rsidRDefault="00887703" w:rsidP="00BB502C">
      <w:pPr>
        <w:shd w:val="clear" w:color="auto" w:fill="FFFFFF"/>
        <w:tabs>
          <w:tab w:val="left" w:pos="720"/>
        </w:tabs>
        <w:spacing w:line="220" w:lineRule="exact"/>
      </w:pPr>
      <w:r>
        <w:rPr>
          <w:b/>
          <w:bCs/>
          <w:color w:val="000000"/>
          <w:spacing w:val="2"/>
          <w:sz w:val="22"/>
          <w:szCs w:val="22"/>
        </w:rPr>
        <w:t>Unit-4:</w:t>
      </w:r>
      <w:r>
        <w:rPr>
          <w:b/>
          <w:bCs/>
          <w:color w:val="000000"/>
          <w:spacing w:val="2"/>
          <w:sz w:val="22"/>
          <w:szCs w:val="22"/>
        </w:rPr>
        <w:tab/>
        <w:t>Measurement, Scaling and Questionnaire Design</w:t>
      </w:r>
    </w:p>
    <w:p w:rsidR="00887703" w:rsidRDefault="00887703" w:rsidP="00BB502C">
      <w:pPr>
        <w:shd w:val="clear" w:color="auto" w:fill="FFFFFF"/>
        <w:tabs>
          <w:tab w:val="left" w:pos="720"/>
          <w:tab w:val="left" w:pos="1260"/>
        </w:tabs>
        <w:spacing w:line="220" w:lineRule="exact"/>
        <w:ind w:left="547"/>
      </w:pPr>
      <w:r>
        <w:rPr>
          <w:color w:val="000000"/>
          <w:spacing w:val="-9"/>
          <w:sz w:val="22"/>
          <w:szCs w:val="22"/>
        </w:rPr>
        <w:tab/>
        <w:t>4.1</w:t>
      </w:r>
      <w:r>
        <w:rPr>
          <w:color w:val="000000"/>
          <w:sz w:val="22"/>
          <w:szCs w:val="22"/>
        </w:rPr>
        <w:tab/>
        <w:t>Measurement and scaling</w:t>
      </w:r>
    </w:p>
    <w:p w:rsidR="00887703" w:rsidRDefault="00887703" w:rsidP="00BB502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260"/>
          <w:tab w:val="left" w:pos="1723"/>
        </w:tabs>
        <w:autoSpaceDE w:val="0"/>
        <w:autoSpaceDN w:val="0"/>
        <w:adjustRightInd w:val="0"/>
        <w:spacing w:line="220" w:lineRule="exact"/>
        <w:ind w:left="1094" w:firstLine="166"/>
        <w:rPr>
          <w:color w:val="000000"/>
          <w:spacing w:val="-7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Criteria for good measurement</w:t>
      </w:r>
    </w:p>
    <w:p w:rsidR="00887703" w:rsidRDefault="00887703" w:rsidP="00BB502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260"/>
          <w:tab w:val="left" w:pos="1723"/>
        </w:tabs>
        <w:autoSpaceDE w:val="0"/>
        <w:autoSpaceDN w:val="0"/>
        <w:adjustRightInd w:val="0"/>
        <w:spacing w:line="220" w:lineRule="exact"/>
        <w:ind w:left="1094" w:firstLine="166"/>
        <w:rPr>
          <w:color w:val="000000"/>
          <w:spacing w:val="-2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Primary scales of measurement</w:t>
      </w:r>
    </w:p>
    <w:p w:rsidR="00887703" w:rsidRDefault="00887703" w:rsidP="00BB502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260"/>
          <w:tab w:val="left" w:pos="1723"/>
        </w:tabs>
        <w:autoSpaceDE w:val="0"/>
        <w:autoSpaceDN w:val="0"/>
        <w:adjustRightInd w:val="0"/>
        <w:spacing w:line="220" w:lineRule="exact"/>
        <w:ind w:left="1094" w:firstLine="166"/>
        <w:rPr>
          <w:color w:val="000000"/>
          <w:spacing w:val="-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Comparative scaling techniques</w:t>
      </w:r>
    </w:p>
    <w:p w:rsidR="00887703" w:rsidRDefault="00887703" w:rsidP="00BB502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260"/>
          <w:tab w:val="left" w:pos="1723"/>
        </w:tabs>
        <w:autoSpaceDE w:val="0"/>
        <w:autoSpaceDN w:val="0"/>
        <w:adjustRightInd w:val="0"/>
        <w:spacing w:line="220" w:lineRule="exact"/>
        <w:ind w:left="1094" w:firstLine="166"/>
        <w:rPr>
          <w:color w:val="000000"/>
          <w:spacing w:val="-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Non-comparative scaling techniques</w:t>
      </w:r>
    </w:p>
    <w:p w:rsidR="00887703" w:rsidRDefault="00887703" w:rsidP="00BB502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260"/>
          <w:tab w:val="left" w:pos="1723"/>
        </w:tabs>
        <w:autoSpaceDE w:val="0"/>
        <w:autoSpaceDN w:val="0"/>
        <w:adjustRightInd w:val="0"/>
        <w:spacing w:line="220" w:lineRule="exact"/>
        <w:ind w:left="1094" w:firstLine="166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Scale evaluation</w:t>
      </w:r>
    </w:p>
    <w:p w:rsidR="00887703" w:rsidRDefault="00887703" w:rsidP="00BB502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260"/>
          <w:tab w:val="left" w:pos="1723"/>
        </w:tabs>
        <w:autoSpaceDE w:val="0"/>
        <w:autoSpaceDN w:val="0"/>
        <w:adjustRightInd w:val="0"/>
        <w:spacing w:line="220" w:lineRule="exact"/>
        <w:ind w:left="1094" w:firstLine="166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Sources of measurement problems</w:t>
      </w:r>
    </w:p>
    <w:p w:rsidR="00887703" w:rsidRDefault="00887703" w:rsidP="00BB502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260"/>
          <w:tab w:val="left" w:pos="1723"/>
        </w:tabs>
        <w:autoSpaceDE w:val="0"/>
        <w:autoSpaceDN w:val="0"/>
        <w:adjustRightInd w:val="0"/>
        <w:spacing w:line="220" w:lineRule="exact"/>
        <w:ind w:left="1094" w:firstLine="166"/>
        <w:rPr>
          <w:color w:val="000000"/>
          <w:spacing w:val="-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Managerial considerations for measurement error avoidance</w:t>
      </w:r>
    </w:p>
    <w:p w:rsidR="00887703" w:rsidRDefault="00887703" w:rsidP="00BB502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260"/>
          <w:tab w:val="left" w:pos="1723"/>
        </w:tabs>
        <w:autoSpaceDE w:val="0"/>
        <w:autoSpaceDN w:val="0"/>
        <w:adjustRightInd w:val="0"/>
        <w:spacing w:line="220" w:lineRule="exact"/>
        <w:ind w:left="1094" w:firstLine="166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Selecting the appropriate scale to use</w:t>
      </w:r>
    </w:p>
    <w:p w:rsidR="00887703" w:rsidRDefault="00887703" w:rsidP="00BB502C">
      <w:pPr>
        <w:shd w:val="clear" w:color="auto" w:fill="FFFFFF"/>
        <w:tabs>
          <w:tab w:val="left" w:pos="720"/>
          <w:tab w:val="left" w:pos="1260"/>
        </w:tabs>
        <w:spacing w:line="220" w:lineRule="exact"/>
        <w:ind w:left="720"/>
      </w:pPr>
      <w:r>
        <w:rPr>
          <w:color w:val="000000"/>
          <w:spacing w:val="-4"/>
          <w:sz w:val="22"/>
          <w:szCs w:val="22"/>
        </w:rPr>
        <w:t>4.2</w:t>
      </w:r>
      <w:r>
        <w:rPr>
          <w:color w:val="000000"/>
          <w:sz w:val="22"/>
          <w:szCs w:val="22"/>
        </w:rPr>
        <w:tab/>
        <w:t>Questionnaire design</w:t>
      </w:r>
    </w:p>
    <w:p w:rsidR="00887703" w:rsidRDefault="00887703" w:rsidP="00BB502C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Functions of questionnaire</w:t>
      </w:r>
    </w:p>
    <w:p w:rsidR="00887703" w:rsidRDefault="00887703" w:rsidP="00BB502C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Criteria for a good questionnaire</w:t>
      </w:r>
    </w:p>
    <w:p w:rsidR="00887703" w:rsidRDefault="00887703" w:rsidP="00BB502C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Questionnaire design process</w:t>
      </w:r>
    </w:p>
    <w:p w:rsidR="00887703" w:rsidRDefault="00887703" w:rsidP="00BB502C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Reliability and validity in questionnaire design</w:t>
      </w:r>
    </w:p>
    <w:p w:rsidR="008024D5" w:rsidRDefault="00887703" w:rsidP="00BB502C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z w:val="22"/>
          <w:szCs w:val="22"/>
        </w:rPr>
      </w:pPr>
      <w:r w:rsidRPr="00887703">
        <w:rPr>
          <w:color w:val="000000"/>
          <w:sz w:val="22"/>
          <w:szCs w:val="22"/>
        </w:rPr>
        <w:t>The observational form</w:t>
      </w:r>
    </w:p>
    <w:p w:rsidR="005D27A5" w:rsidRPr="00217DA9" w:rsidRDefault="005D27A5" w:rsidP="006908DA">
      <w:pPr>
        <w:widowControl w:val="0"/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40" w:lineRule="exact"/>
        <w:rPr>
          <w:color w:val="000000"/>
          <w:sz w:val="18"/>
          <w:szCs w:val="18"/>
        </w:rPr>
      </w:pPr>
    </w:p>
    <w:p w:rsidR="005D27A5" w:rsidRDefault="005D27A5" w:rsidP="006908DA">
      <w:pPr>
        <w:shd w:val="clear" w:color="auto" w:fill="FFFFFF"/>
        <w:tabs>
          <w:tab w:val="left" w:pos="810"/>
          <w:tab w:val="left" w:pos="1260"/>
          <w:tab w:val="left" w:pos="1757"/>
        </w:tabs>
        <w:spacing w:line="240" w:lineRule="exact"/>
        <w:ind w:left="48"/>
      </w:pPr>
      <w:r>
        <w:rPr>
          <w:b/>
          <w:bCs/>
          <w:color w:val="000000"/>
          <w:spacing w:val="1"/>
          <w:sz w:val="22"/>
          <w:szCs w:val="22"/>
        </w:rPr>
        <w:t>Unit-5:</w:t>
      </w:r>
      <w:r w:rsidR="00D82BA5">
        <w:rPr>
          <w:b/>
          <w:bCs/>
          <w:color w:val="000000"/>
          <w:spacing w:val="1"/>
          <w:sz w:val="22"/>
          <w:szCs w:val="22"/>
        </w:rPr>
        <w:tab/>
      </w:r>
      <w:r>
        <w:rPr>
          <w:b/>
          <w:bCs/>
          <w:color w:val="000000"/>
          <w:spacing w:val="1"/>
          <w:sz w:val="22"/>
          <w:szCs w:val="22"/>
        </w:rPr>
        <w:t>Sampling</w:t>
      </w:r>
    </w:p>
    <w:p w:rsidR="005D27A5" w:rsidRDefault="005D27A5" w:rsidP="006908DA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40" w:lineRule="exact"/>
        <w:ind w:left="600" w:firstLine="120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Managerial objectives of sampling</w:t>
      </w:r>
    </w:p>
    <w:p w:rsidR="005D27A5" w:rsidRDefault="005D27A5" w:rsidP="006908DA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40" w:lineRule="exact"/>
        <w:ind w:left="600" w:firstLine="120"/>
        <w:rPr>
          <w:color w:val="000000"/>
          <w:spacing w:val="-6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The sampling design process</w:t>
      </w:r>
    </w:p>
    <w:p w:rsidR="005D27A5" w:rsidRDefault="005D27A5" w:rsidP="006908DA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40" w:lineRule="exact"/>
        <w:ind w:left="600" w:firstLine="120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Classification of sampling techniques</w:t>
      </w:r>
    </w:p>
    <w:p w:rsidR="005D27A5" w:rsidRDefault="005D27A5" w:rsidP="006908DA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7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Probability sampling techniques</w:t>
      </w:r>
    </w:p>
    <w:p w:rsidR="005D27A5" w:rsidRDefault="005D27A5" w:rsidP="006908DA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  <w:tab w:val="left" w:pos="1260"/>
          <w:tab w:val="left" w:pos="1757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No probability sampling techniques</w:t>
      </w:r>
    </w:p>
    <w:p w:rsidR="005D27A5" w:rsidRDefault="005D27A5" w:rsidP="006908DA">
      <w:pPr>
        <w:shd w:val="clear" w:color="auto" w:fill="FFFFFF"/>
        <w:tabs>
          <w:tab w:val="left" w:pos="720"/>
          <w:tab w:val="left" w:pos="1166"/>
          <w:tab w:val="left" w:pos="1260"/>
          <w:tab w:val="left" w:pos="1757"/>
        </w:tabs>
        <w:spacing w:line="240" w:lineRule="exact"/>
        <w:ind w:left="720"/>
      </w:pPr>
      <w:r>
        <w:rPr>
          <w:color w:val="000000"/>
          <w:spacing w:val="-6"/>
          <w:sz w:val="22"/>
          <w:szCs w:val="22"/>
        </w:rPr>
        <w:t>5.4</w:t>
      </w:r>
      <w:r>
        <w:rPr>
          <w:color w:val="000000"/>
          <w:sz w:val="22"/>
          <w:szCs w:val="22"/>
        </w:rPr>
        <w:tab/>
        <w:t>Probability sampling methods</w:t>
      </w:r>
    </w:p>
    <w:p w:rsidR="005D27A5" w:rsidRDefault="005D27A5" w:rsidP="006908DA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  <w:tab w:val="left" w:pos="1260"/>
          <w:tab w:val="left" w:pos="1757"/>
          <w:tab w:val="left" w:pos="17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Fundamental conditions</w:t>
      </w:r>
    </w:p>
    <w:p w:rsidR="005D27A5" w:rsidRDefault="005D27A5" w:rsidP="006908DA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  <w:tab w:val="left" w:pos="1260"/>
          <w:tab w:val="left" w:pos="1757"/>
          <w:tab w:val="left" w:pos="17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Distribution relationships</w:t>
      </w:r>
    </w:p>
    <w:p w:rsidR="005D27A5" w:rsidRDefault="005D27A5" w:rsidP="006908DA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  <w:tab w:val="left" w:pos="1260"/>
          <w:tab w:val="left" w:pos="1757"/>
          <w:tab w:val="left" w:pos="17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Interval estimating</w:t>
      </w:r>
    </w:p>
    <w:p w:rsidR="005D27A5" w:rsidRDefault="005D27A5" w:rsidP="006908DA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  <w:tab w:val="left" w:pos="1260"/>
          <w:tab w:val="left" w:pos="1757"/>
          <w:tab w:val="left" w:pos="17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Estimating the population mean and its precision</w:t>
      </w:r>
    </w:p>
    <w:p w:rsidR="005D27A5" w:rsidRDefault="005D27A5" w:rsidP="006908DA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  <w:tab w:val="left" w:pos="1260"/>
          <w:tab w:val="left" w:pos="1757"/>
          <w:tab w:val="left" w:pos="17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Estimating a proportion and its precision</w:t>
      </w:r>
    </w:p>
    <w:p w:rsidR="005D27A5" w:rsidRDefault="005D27A5" w:rsidP="006908DA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  <w:tab w:val="left" w:pos="1260"/>
          <w:tab w:val="left" w:pos="1757"/>
          <w:tab w:val="left" w:pos="17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Validation</w:t>
      </w:r>
    </w:p>
    <w:p w:rsidR="005D27A5" w:rsidRDefault="005D27A5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  <w:ind w:left="720"/>
      </w:pPr>
      <w:r>
        <w:rPr>
          <w:color w:val="000000"/>
          <w:spacing w:val="-8"/>
          <w:sz w:val="22"/>
          <w:szCs w:val="22"/>
        </w:rPr>
        <w:t>5.5</w:t>
      </w:r>
      <w:r>
        <w:rPr>
          <w:color w:val="000000"/>
          <w:sz w:val="22"/>
          <w:szCs w:val="22"/>
        </w:rPr>
        <w:tab/>
        <w:t>Sample size decisions</w:t>
      </w:r>
    </w:p>
    <w:p w:rsidR="005D27A5" w:rsidRDefault="005D27A5" w:rsidP="006908DA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  <w:tab w:val="left" w:pos="1260"/>
          <w:tab w:val="left" w:pos="1795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Approaches to determining sample size</w:t>
      </w:r>
    </w:p>
    <w:p w:rsidR="005D27A5" w:rsidRDefault="005D27A5" w:rsidP="006908DA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  <w:tab w:val="left" w:pos="1260"/>
          <w:tab w:val="left" w:pos="1795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Non-response issues in sampling</w:t>
      </w:r>
    </w:p>
    <w:p w:rsidR="005D27A5" w:rsidRDefault="005D27A5" w:rsidP="006908DA">
      <w:pPr>
        <w:widowControl w:val="0"/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</w:p>
    <w:p w:rsidR="00CC7A5F" w:rsidRDefault="00CC7A5F" w:rsidP="00B60B05">
      <w:r>
        <w:rPr>
          <w:b/>
          <w:bCs/>
          <w:color w:val="000000"/>
          <w:spacing w:val="1"/>
          <w:sz w:val="22"/>
          <w:szCs w:val="22"/>
        </w:rPr>
        <w:t>Unit-6:</w:t>
      </w:r>
      <w:r>
        <w:rPr>
          <w:b/>
          <w:bCs/>
          <w:color w:val="000000"/>
          <w:spacing w:val="1"/>
          <w:sz w:val="22"/>
          <w:szCs w:val="22"/>
        </w:rPr>
        <w:tab/>
        <w:t>Data Collection</w:t>
      </w:r>
    </w:p>
    <w:p w:rsidR="00CC7A5F" w:rsidRDefault="00CC7A5F" w:rsidP="006908DA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638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Data collection process</w:t>
      </w:r>
    </w:p>
    <w:p w:rsidR="00CC7A5F" w:rsidRDefault="00CC7A5F" w:rsidP="006908DA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638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Data collection methods</w:t>
      </w:r>
    </w:p>
    <w:p w:rsidR="00CC7A5F" w:rsidRDefault="00CC7A5F" w:rsidP="006908DA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  <w:tab w:val="left" w:pos="1260"/>
          <w:tab w:val="left" w:pos="1819"/>
          <w:tab w:val="left" w:pos="1890"/>
        </w:tabs>
        <w:autoSpaceDE w:val="0"/>
        <w:autoSpaceDN w:val="0"/>
        <w:adjustRightInd w:val="0"/>
        <w:spacing w:line="240" w:lineRule="exact"/>
        <w:ind w:left="1186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Observation</w:t>
      </w:r>
    </w:p>
    <w:p w:rsidR="00CC7A5F" w:rsidRDefault="00CC7A5F" w:rsidP="006908DA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  <w:tab w:val="left" w:pos="1260"/>
          <w:tab w:val="left" w:pos="1819"/>
          <w:tab w:val="left" w:pos="1890"/>
        </w:tabs>
        <w:autoSpaceDE w:val="0"/>
        <w:autoSpaceDN w:val="0"/>
        <w:adjustRightInd w:val="0"/>
        <w:spacing w:line="240" w:lineRule="exact"/>
        <w:ind w:left="1186"/>
        <w:rPr>
          <w:color w:val="000000"/>
          <w:spacing w:val="-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Interviewing</w:t>
      </w:r>
    </w:p>
    <w:p w:rsidR="00CC7A5F" w:rsidRDefault="00CC7A5F" w:rsidP="006908DA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  <w:tab w:val="left" w:pos="1260"/>
          <w:tab w:val="left" w:pos="1819"/>
          <w:tab w:val="left" w:pos="1890"/>
        </w:tabs>
        <w:autoSpaceDE w:val="0"/>
        <w:autoSpaceDN w:val="0"/>
        <w:adjustRightInd w:val="0"/>
        <w:spacing w:line="240" w:lineRule="exact"/>
        <w:ind w:left="1186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Questionnaire</w:t>
      </w:r>
    </w:p>
    <w:p w:rsidR="00CC7A5F" w:rsidRDefault="00CC7A5F" w:rsidP="006908DA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  <w:tab w:val="left" w:pos="1260"/>
          <w:tab w:val="left" w:pos="1819"/>
          <w:tab w:val="left" w:pos="1890"/>
        </w:tabs>
        <w:autoSpaceDE w:val="0"/>
        <w:autoSpaceDN w:val="0"/>
        <w:adjustRightInd w:val="0"/>
        <w:spacing w:line="240" w:lineRule="exact"/>
        <w:ind w:left="1186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Experimentation</w:t>
      </w:r>
    </w:p>
    <w:p w:rsidR="00CC7A5F" w:rsidRDefault="00CC7A5F" w:rsidP="006908DA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Error sources in fieldwork</w:t>
      </w:r>
    </w:p>
    <w:p w:rsidR="00CC7A5F" w:rsidRDefault="00CC7A5F" w:rsidP="006908DA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Managing the fieldwork</w:t>
      </w:r>
    </w:p>
    <w:p w:rsidR="00CC7A5F" w:rsidRPr="00CC7A5F" w:rsidRDefault="00CC7A5F" w:rsidP="006908DA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Selection and training of field workers</w:t>
      </w:r>
    </w:p>
    <w:p w:rsidR="00D82BA5" w:rsidRPr="00F62394" w:rsidRDefault="00CC7A5F" w:rsidP="006908DA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7"/>
          <w:sz w:val="22"/>
          <w:szCs w:val="22"/>
        </w:rPr>
      </w:pPr>
      <w:r w:rsidRPr="00CC7A5F">
        <w:rPr>
          <w:color w:val="000000"/>
          <w:spacing w:val="1"/>
          <w:sz w:val="22"/>
          <w:szCs w:val="22"/>
        </w:rPr>
        <w:t>Supervision and validation of fieldwork</w:t>
      </w:r>
    </w:p>
    <w:p w:rsidR="00F62394" w:rsidRDefault="00F62394" w:rsidP="006908DA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Evaluation of field workers</w:t>
      </w:r>
    </w:p>
    <w:p w:rsidR="00F62394" w:rsidRDefault="00F62394" w:rsidP="006908DA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Classification of survey methods by model administration</w:t>
      </w:r>
    </w:p>
    <w:p w:rsidR="00F62394" w:rsidRDefault="00F62394" w:rsidP="006908DA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Telephone methods</w:t>
      </w:r>
    </w:p>
    <w:p w:rsidR="00F62394" w:rsidRDefault="00F62394" w:rsidP="006908DA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Personal methods</w:t>
      </w:r>
    </w:p>
    <w:p w:rsidR="00F62394" w:rsidRDefault="00F62394" w:rsidP="006908DA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Mail methods</w:t>
      </w:r>
    </w:p>
    <w:p w:rsidR="00F62394" w:rsidRDefault="00F62394" w:rsidP="006908DA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Electronic methods</w:t>
      </w:r>
    </w:p>
    <w:p w:rsidR="00F62394" w:rsidRDefault="00F62394" w:rsidP="006908DA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523" w:firstLine="197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Evaluation of survey methods</w:t>
      </w:r>
    </w:p>
    <w:p w:rsidR="00F62394" w:rsidRPr="00F62394" w:rsidRDefault="00F62394" w:rsidP="006908DA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Selection of survey methods</w:t>
      </w:r>
    </w:p>
    <w:p w:rsidR="00F62394" w:rsidRPr="00F62394" w:rsidRDefault="00F62394" w:rsidP="006908DA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3"/>
          <w:sz w:val="22"/>
          <w:szCs w:val="22"/>
        </w:rPr>
      </w:pPr>
      <w:r w:rsidRPr="00F62394">
        <w:rPr>
          <w:color w:val="000000"/>
          <w:sz w:val="22"/>
          <w:szCs w:val="22"/>
        </w:rPr>
        <w:t>Comparison of survey and observation methods</w:t>
      </w:r>
    </w:p>
    <w:p w:rsidR="00F62394" w:rsidRDefault="00F62394" w:rsidP="006908DA">
      <w:pPr>
        <w:widowControl w:val="0"/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rPr>
          <w:color w:val="000000"/>
          <w:spacing w:val="-7"/>
          <w:sz w:val="22"/>
          <w:szCs w:val="22"/>
        </w:rPr>
      </w:pPr>
    </w:p>
    <w:p w:rsidR="009C78A2" w:rsidRDefault="009C78A2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</w:pPr>
      <w:r>
        <w:rPr>
          <w:b/>
          <w:bCs/>
          <w:color w:val="000000"/>
          <w:sz w:val="22"/>
          <w:szCs w:val="22"/>
        </w:rPr>
        <w:t>Unit-7:</w:t>
      </w:r>
      <w:r>
        <w:rPr>
          <w:b/>
          <w:bCs/>
          <w:color w:val="000000"/>
          <w:sz w:val="22"/>
          <w:szCs w:val="22"/>
        </w:rPr>
        <w:tab/>
        <w:t>Data Preparation</w:t>
      </w:r>
    </w:p>
    <w:p w:rsidR="009C78A2" w:rsidRDefault="009C78A2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  <w:ind w:left="720"/>
      </w:pPr>
      <w:r>
        <w:rPr>
          <w:color w:val="000000"/>
          <w:spacing w:val="-14"/>
          <w:sz w:val="22"/>
          <w:szCs w:val="22"/>
        </w:rPr>
        <w:t>7.1</w:t>
      </w:r>
      <w:r>
        <w:rPr>
          <w:color w:val="000000"/>
          <w:sz w:val="22"/>
          <w:szCs w:val="22"/>
        </w:rPr>
        <w:tab/>
        <w:t>Data preparation and processing</w:t>
      </w:r>
    </w:p>
    <w:p w:rsidR="009C78A2" w:rsidRDefault="009C78A2" w:rsidP="006908DA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Validation</w:t>
      </w:r>
    </w:p>
    <w:p w:rsidR="009C78A2" w:rsidRDefault="009C78A2" w:rsidP="006908DA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Editing</w:t>
      </w:r>
    </w:p>
    <w:p w:rsidR="009C78A2" w:rsidRDefault="009C78A2" w:rsidP="006908DA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Coding</w:t>
      </w:r>
    </w:p>
    <w:p w:rsidR="009C78A2" w:rsidRDefault="009C78A2" w:rsidP="006908DA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Data-processing methods</w:t>
      </w:r>
    </w:p>
    <w:p w:rsidR="009C78A2" w:rsidRDefault="009C78A2" w:rsidP="006908DA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Utilizing computers</w:t>
      </w:r>
    </w:p>
    <w:p w:rsidR="009C78A2" w:rsidRDefault="009C78A2" w:rsidP="006908DA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Statistically adjusting the data</w:t>
      </w:r>
    </w:p>
    <w:p w:rsidR="009C78A2" w:rsidRDefault="009C78A2" w:rsidP="006908DA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Conducting data processing</w:t>
      </w:r>
    </w:p>
    <w:p w:rsidR="009C78A2" w:rsidRDefault="009C78A2" w:rsidP="006908DA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  <w:tab w:val="left" w:pos="109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Classification of statistical techniques</w:t>
      </w:r>
    </w:p>
    <w:p w:rsidR="009C78A2" w:rsidRDefault="009C78A2" w:rsidP="006908DA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  <w:tab w:val="left" w:pos="109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720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Selecting a data analysis strategy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Nature and functions of statistical analysis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Nature of interpretation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The interrelationship between analysis and interpretation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The interpretative process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Bringing the data into order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Statistical summarization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Measurers of dispersion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Graphical presentation</w:t>
      </w:r>
    </w:p>
    <w:p w:rsidR="009C78A2" w:rsidRDefault="009C78A2" w:rsidP="006908DA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Selecting appropriate analytical methods</w:t>
      </w:r>
    </w:p>
    <w:p w:rsidR="009C78A2" w:rsidRDefault="009C78A2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  <w:ind w:left="720"/>
      </w:pPr>
      <w:r>
        <w:rPr>
          <w:color w:val="000000"/>
          <w:spacing w:val="-5"/>
          <w:sz w:val="22"/>
          <w:szCs w:val="22"/>
        </w:rPr>
        <w:t>7.4</w:t>
      </w:r>
      <w:r>
        <w:rPr>
          <w:color w:val="000000"/>
          <w:sz w:val="22"/>
          <w:szCs w:val="22"/>
        </w:rPr>
        <w:tab/>
        <w:t>Statistical analysis</w:t>
      </w:r>
    </w:p>
    <w:p w:rsidR="009C78A2" w:rsidRDefault="009C78A2" w:rsidP="006908DA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1260"/>
          <w:tab w:val="left" w:pos="1757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General hypothesis-testing procedure</w:t>
      </w:r>
    </w:p>
    <w:p w:rsidR="009C78A2" w:rsidRDefault="009C78A2" w:rsidP="006908DA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1260"/>
          <w:tab w:val="left" w:pos="1757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Marketing and statistical decisions</w:t>
      </w:r>
    </w:p>
    <w:p w:rsidR="009C78A2" w:rsidRPr="009C78A2" w:rsidRDefault="009C78A2" w:rsidP="006908DA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1260"/>
          <w:tab w:val="left" w:pos="1757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Nonparametric statistics</w:t>
      </w:r>
    </w:p>
    <w:p w:rsidR="006F3744" w:rsidRPr="00910443" w:rsidRDefault="009C78A2" w:rsidP="006908DA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 w:rsidRPr="009C78A2">
        <w:rPr>
          <w:color w:val="000000"/>
          <w:spacing w:val="-1"/>
          <w:sz w:val="22"/>
          <w:szCs w:val="22"/>
        </w:rPr>
        <w:t>Parametric statistics</w:t>
      </w:r>
    </w:p>
    <w:p w:rsidR="00910443" w:rsidRDefault="00910443" w:rsidP="006908DA">
      <w:pPr>
        <w:widowControl w:val="0"/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rPr>
          <w:color w:val="000000"/>
          <w:spacing w:val="-1"/>
          <w:sz w:val="22"/>
          <w:szCs w:val="22"/>
        </w:rPr>
      </w:pPr>
    </w:p>
    <w:p w:rsidR="00910443" w:rsidRDefault="00910443" w:rsidP="006908DA">
      <w:pPr>
        <w:widowControl w:val="0"/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right="3802"/>
        <w:rPr>
          <w:color w:val="000000"/>
          <w:spacing w:val="-4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Unit-8:</w:t>
      </w:r>
      <w:r>
        <w:rPr>
          <w:b/>
          <w:bCs/>
          <w:color w:val="000000"/>
          <w:sz w:val="22"/>
          <w:szCs w:val="22"/>
        </w:rPr>
        <w:tab/>
        <w:t>Data Analysis</w:t>
      </w:r>
    </w:p>
    <w:p w:rsidR="00910443" w:rsidRDefault="00910443" w:rsidP="006908DA">
      <w:pPr>
        <w:shd w:val="clear" w:color="auto" w:fill="FFFFFF"/>
        <w:tabs>
          <w:tab w:val="left" w:pos="926"/>
          <w:tab w:val="left" w:pos="1260"/>
          <w:tab w:val="left" w:pos="1890"/>
        </w:tabs>
        <w:spacing w:line="220" w:lineRule="exact"/>
        <w:ind w:left="720"/>
      </w:pPr>
      <w:r>
        <w:rPr>
          <w:color w:val="000000"/>
          <w:spacing w:val="-14"/>
          <w:sz w:val="22"/>
          <w:szCs w:val="22"/>
        </w:rPr>
        <w:t>8.1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Analysis of experiments</w:t>
      </w:r>
    </w:p>
    <w:p w:rsidR="00910443" w:rsidRDefault="00910443" w:rsidP="006908DA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Randomized block design</w:t>
      </w:r>
    </w:p>
    <w:p w:rsidR="00910443" w:rsidRDefault="00910443" w:rsidP="006908DA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Latin square design</w:t>
      </w:r>
    </w:p>
    <w:p w:rsidR="00910443" w:rsidRDefault="00910443" w:rsidP="006908DA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Factorial design</w:t>
      </w:r>
    </w:p>
    <w:p w:rsidR="00910443" w:rsidRDefault="00910443" w:rsidP="006908DA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Analysis of covariance</w:t>
      </w:r>
    </w:p>
    <w:p w:rsidR="00910443" w:rsidRDefault="00910443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20" w:lineRule="exact"/>
        <w:ind w:left="720"/>
      </w:pPr>
      <w:r>
        <w:rPr>
          <w:color w:val="000000"/>
          <w:spacing w:val="-8"/>
          <w:sz w:val="22"/>
          <w:szCs w:val="22"/>
        </w:rPr>
        <w:t>8.2</w:t>
      </w:r>
      <w:r>
        <w:rPr>
          <w:color w:val="000000"/>
          <w:sz w:val="22"/>
          <w:szCs w:val="22"/>
        </w:rPr>
        <w:tab/>
        <w:t>Investigation of associations (Dependence Methods)</w:t>
      </w:r>
    </w:p>
    <w:p w:rsidR="00910443" w:rsidRDefault="00910443" w:rsidP="006908DA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Measures of association between two nominal variables</w:t>
      </w:r>
    </w:p>
    <w:p w:rsidR="00910443" w:rsidRDefault="00910443" w:rsidP="006908DA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Measures of association between two ordinal variables</w:t>
      </w:r>
    </w:p>
    <w:p w:rsidR="00910443" w:rsidRDefault="00910443" w:rsidP="006908DA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Measurement of association between two or more interval variables</w:t>
      </w:r>
    </w:p>
    <w:p w:rsidR="00910443" w:rsidRDefault="00910443" w:rsidP="006908DA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Additional measures of association</w:t>
      </w:r>
    </w:p>
    <w:p w:rsidR="00910443" w:rsidRDefault="00910443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20" w:lineRule="exact"/>
        <w:ind w:left="720"/>
      </w:pPr>
      <w:r>
        <w:rPr>
          <w:color w:val="000000"/>
          <w:spacing w:val="-12"/>
          <w:sz w:val="22"/>
          <w:szCs w:val="22"/>
        </w:rPr>
        <w:t>8.3</w:t>
      </w:r>
      <w:r>
        <w:rPr>
          <w:color w:val="000000"/>
          <w:sz w:val="22"/>
          <w:szCs w:val="22"/>
        </w:rPr>
        <w:tab/>
        <w:t>Investigation of associations (Interdependence Methods)</w:t>
      </w:r>
    </w:p>
    <w:p w:rsidR="00910443" w:rsidRDefault="00910443" w:rsidP="006908DA">
      <w:pPr>
        <w:widowControl w:val="0"/>
        <w:numPr>
          <w:ilvl w:val="0"/>
          <w:numId w:val="34"/>
        </w:numPr>
        <w:shd w:val="clear" w:color="auto" w:fill="FFFFFF"/>
        <w:tabs>
          <w:tab w:val="left" w:pos="720"/>
          <w:tab w:val="left" w:pos="1260"/>
          <w:tab w:val="left" w:pos="1795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Factor analysis</w:t>
      </w:r>
    </w:p>
    <w:p w:rsidR="00910443" w:rsidRDefault="00910443" w:rsidP="006908DA">
      <w:pPr>
        <w:widowControl w:val="0"/>
        <w:numPr>
          <w:ilvl w:val="0"/>
          <w:numId w:val="34"/>
        </w:numPr>
        <w:shd w:val="clear" w:color="auto" w:fill="FFFFFF"/>
        <w:tabs>
          <w:tab w:val="left" w:pos="720"/>
          <w:tab w:val="left" w:pos="1260"/>
          <w:tab w:val="left" w:pos="1795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Cluster analysis</w:t>
      </w:r>
    </w:p>
    <w:p w:rsidR="00910443" w:rsidRPr="00910443" w:rsidRDefault="00910443" w:rsidP="006908DA">
      <w:pPr>
        <w:widowControl w:val="0"/>
        <w:numPr>
          <w:ilvl w:val="0"/>
          <w:numId w:val="34"/>
        </w:numPr>
        <w:shd w:val="clear" w:color="auto" w:fill="FFFFFF"/>
        <w:tabs>
          <w:tab w:val="left" w:pos="720"/>
          <w:tab w:val="left" w:pos="1260"/>
          <w:tab w:val="left" w:pos="1795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Multidimensional scaling and conjoint analysis</w:t>
      </w:r>
    </w:p>
    <w:p w:rsidR="00910443" w:rsidRPr="00B90697" w:rsidRDefault="00910443" w:rsidP="006908DA">
      <w:pPr>
        <w:widowControl w:val="0"/>
        <w:numPr>
          <w:ilvl w:val="0"/>
          <w:numId w:val="34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ind w:left="1260"/>
        <w:rPr>
          <w:color w:val="000000"/>
          <w:spacing w:val="-6"/>
          <w:sz w:val="22"/>
          <w:szCs w:val="22"/>
        </w:rPr>
      </w:pPr>
      <w:r w:rsidRPr="00910443">
        <w:rPr>
          <w:color w:val="000000"/>
          <w:sz w:val="22"/>
          <w:szCs w:val="22"/>
        </w:rPr>
        <w:t>Planning requirements for efficient analysis</w:t>
      </w:r>
    </w:p>
    <w:p w:rsidR="00B90697" w:rsidRDefault="00B90697" w:rsidP="006908DA">
      <w:pPr>
        <w:widowControl w:val="0"/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20" w:lineRule="exact"/>
        <w:rPr>
          <w:color w:val="000000"/>
          <w:sz w:val="22"/>
          <w:szCs w:val="22"/>
        </w:rPr>
      </w:pPr>
    </w:p>
    <w:p w:rsidR="00B918D9" w:rsidRDefault="00B918D9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</w:pPr>
      <w:r>
        <w:rPr>
          <w:b/>
          <w:bCs/>
          <w:color w:val="000000"/>
          <w:sz w:val="22"/>
          <w:szCs w:val="22"/>
        </w:rPr>
        <w:t>Unit-9:</w:t>
      </w:r>
      <w:r>
        <w:rPr>
          <w:b/>
          <w:bCs/>
          <w:color w:val="000000"/>
          <w:sz w:val="22"/>
          <w:szCs w:val="22"/>
        </w:rPr>
        <w:tab/>
        <w:t>Report Presentation and Follow-Through</w:t>
      </w:r>
    </w:p>
    <w:p w:rsidR="00B918D9" w:rsidRDefault="00B918D9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  <w:ind w:left="720"/>
      </w:pPr>
      <w:r>
        <w:rPr>
          <w:color w:val="000000"/>
          <w:spacing w:val="-13"/>
          <w:sz w:val="22"/>
          <w:szCs w:val="22"/>
        </w:rPr>
        <w:t>9.1</w:t>
      </w:r>
      <w:r>
        <w:rPr>
          <w:color w:val="000000"/>
          <w:sz w:val="22"/>
          <w:szCs w:val="22"/>
        </w:rPr>
        <w:tab/>
        <w:t>Presentation of research findings and follow-through</w:t>
      </w:r>
    </w:p>
    <w:p w:rsidR="00B918D9" w:rsidRDefault="00B918D9" w:rsidP="006908DA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Role of the report</w:t>
      </w:r>
    </w:p>
    <w:p w:rsidR="00B918D9" w:rsidRDefault="00B918D9" w:rsidP="006908DA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Types of reports</w:t>
      </w:r>
    </w:p>
    <w:p w:rsidR="00B918D9" w:rsidRDefault="00B918D9" w:rsidP="006908DA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Contents of the report for executives</w:t>
      </w:r>
    </w:p>
    <w:p w:rsidR="00B918D9" w:rsidRDefault="00B918D9" w:rsidP="006908DA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Principles of report preparation</w:t>
      </w:r>
    </w:p>
    <w:p w:rsidR="00B918D9" w:rsidRDefault="00B918D9" w:rsidP="006908DA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Personal presentations</w:t>
      </w:r>
    </w:p>
    <w:p w:rsidR="00B918D9" w:rsidRDefault="00B918D9" w:rsidP="006908DA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  <w:tab w:val="left" w:pos="1260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Follow-through</w:t>
      </w:r>
    </w:p>
    <w:p w:rsidR="00B918D9" w:rsidRDefault="00B918D9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  <w:ind w:left="720"/>
      </w:pPr>
      <w:r>
        <w:rPr>
          <w:color w:val="000000"/>
          <w:spacing w:val="-5"/>
          <w:sz w:val="22"/>
          <w:szCs w:val="22"/>
        </w:rPr>
        <w:t>9.2</w:t>
      </w:r>
      <w:r>
        <w:rPr>
          <w:color w:val="000000"/>
          <w:sz w:val="22"/>
          <w:szCs w:val="22"/>
        </w:rPr>
        <w:tab/>
        <w:t>Managing marketing research</w:t>
      </w:r>
    </w:p>
    <w:p w:rsidR="00B918D9" w:rsidRDefault="00B918D9" w:rsidP="006908DA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1260"/>
          <w:tab w:val="left" w:pos="174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Client/researcher interface revisited</w:t>
      </w:r>
    </w:p>
    <w:p w:rsidR="00B918D9" w:rsidRDefault="00B918D9" w:rsidP="006908DA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1260"/>
          <w:tab w:val="left" w:pos="174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Clients' research management concern</w:t>
      </w:r>
    </w:p>
    <w:p w:rsidR="00B918D9" w:rsidRDefault="00B918D9" w:rsidP="006908DA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1260"/>
          <w:tab w:val="left" w:pos="174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Managing marketing research departments</w:t>
      </w:r>
    </w:p>
    <w:p w:rsidR="00B918D9" w:rsidRDefault="00B918D9" w:rsidP="006908DA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1260"/>
          <w:tab w:val="left" w:pos="174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Marketing research agencies</w:t>
      </w:r>
    </w:p>
    <w:p w:rsidR="00B918D9" w:rsidRDefault="00B918D9" w:rsidP="006908DA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1260"/>
          <w:tab w:val="left" w:pos="174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Resources for marketing research</w:t>
      </w:r>
    </w:p>
    <w:p w:rsidR="00B918D9" w:rsidRDefault="00B918D9" w:rsidP="006908DA">
      <w:pPr>
        <w:shd w:val="clear" w:color="auto" w:fill="FFFFFF"/>
        <w:tabs>
          <w:tab w:val="left" w:pos="720"/>
          <w:tab w:val="left" w:pos="1260"/>
          <w:tab w:val="left" w:pos="1890"/>
        </w:tabs>
        <w:spacing w:line="240" w:lineRule="exact"/>
        <w:ind w:left="720"/>
      </w:pPr>
      <w:r>
        <w:rPr>
          <w:color w:val="000000"/>
          <w:spacing w:val="-8"/>
          <w:sz w:val="22"/>
          <w:szCs w:val="22"/>
        </w:rPr>
        <w:t>9.3</w:t>
      </w:r>
      <w:r>
        <w:rPr>
          <w:color w:val="000000"/>
          <w:sz w:val="22"/>
          <w:szCs w:val="22"/>
        </w:rPr>
        <w:tab/>
        <w:t>Ethical issues in marketing research</w:t>
      </w:r>
    </w:p>
    <w:p w:rsidR="00B918D9" w:rsidRDefault="00B918D9" w:rsidP="006908DA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  <w:tab w:val="left" w:pos="1260"/>
          <w:tab w:val="left" w:pos="176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Code of ethics</w:t>
      </w:r>
    </w:p>
    <w:p w:rsidR="00B918D9" w:rsidRDefault="00B918D9" w:rsidP="006908DA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  <w:tab w:val="left" w:pos="1260"/>
          <w:tab w:val="left" w:pos="176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Ethical issues involving the treatment of respondents/subjects</w:t>
      </w:r>
    </w:p>
    <w:p w:rsidR="00B918D9" w:rsidRPr="00B918D9" w:rsidRDefault="00B918D9" w:rsidP="006908DA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  <w:tab w:val="left" w:pos="1260"/>
          <w:tab w:val="left" w:pos="176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Ethical issues in the treatment of buyers/clients</w:t>
      </w:r>
    </w:p>
    <w:p w:rsidR="00B90697" w:rsidRPr="000A462E" w:rsidRDefault="00B918D9" w:rsidP="006908DA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  <w:tab w:val="left" w:pos="1260"/>
          <w:tab w:val="left" w:pos="1762"/>
          <w:tab w:val="left" w:pos="1890"/>
        </w:tabs>
        <w:autoSpaceDE w:val="0"/>
        <w:autoSpaceDN w:val="0"/>
        <w:adjustRightInd w:val="0"/>
        <w:spacing w:line="240" w:lineRule="exact"/>
        <w:ind w:left="1260"/>
        <w:rPr>
          <w:color w:val="000000"/>
          <w:spacing w:val="-5"/>
          <w:sz w:val="22"/>
          <w:szCs w:val="22"/>
        </w:rPr>
      </w:pPr>
      <w:r w:rsidRPr="00B918D9">
        <w:rPr>
          <w:color w:val="000000"/>
          <w:sz w:val="22"/>
          <w:szCs w:val="22"/>
        </w:rPr>
        <w:t>Ethical issues relating to the treatment of researchers</w:t>
      </w:r>
    </w:p>
    <w:p w:rsidR="000A462E" w:rsidRDefault="000A462E" w:rsidP="006908DA">
      <w:pPr>
        <w:widowControl w:val="0"/>
        <w:shd w:val="clear" w:color="auto" w:fill="FFFFFF"/>
        <w:tabs>
          <w:tab w:val="left" w:pos="720"/>
          <w:tab w:val="left" w:pos="1260"/>
          <w:tab w:val="left" w:pos="1762"/>
          <w:tab w:val="left" w:pos="1890"/>
        </w:tabs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</w:p>
    <w:p w:rsidR="000A462E" w:rsidRPr="000A462E" w:rsidRDefault="000A462E" w:rsidP="006908DA">
      <w:pPr>
        <w:shd w:val="clear" w:color="auto" w:fill="FFFFFF"/>
        <w:spacing w:line="240" w:lineRule="exact"/>
        <w:ind w:left="48"/>
        <w:jc w:val="both"/>
        <w:rPr>
          <w:i/>
        </w:rPr>
      </w:pPr>
      <w:r w:rsidRPr="000A462E">
        <w:rPr>
          <w:b/>
          <w:bCs/>
          <w:i/>
          <w:color w:val="000000"/>
          <w:sz w:val="22"/>
          <w:szCs w:val="22"/>
        </w:rPr>
        <w:t>Recommended Books:</w:t>
      </w:r>
    </w:p>
    <w:p w:rsidR="000A462E" w:rsidRDefault="000A462E" w:rsidP="005213CB">
      <w:pPr>
        <w:shd w:val="clear" w:color="auto" w:fill="FFFFFF"/>
        <w:spacing w:after="200"/>
        <w:ind w:left="533" w:hanging="490"/>
        <w:jc w:val="both"/>
      </w:pPr>
      <w:r>
        <w:rPr>
          <w:color w:val="000000"/>
          <w:spacing w:val="2"/>
          <w:sz w:val="22"/>
          <w:szCs w:val="22"/>
        </w:rPr>
        <w:t xml:space="preserve">Tull, D. S. and Hawkins, D. I. (2000) </w:t>
      </w:r>
      <w:r>
        <w:rPr>
          <w:i/>
          <w:iCs/>
          <w:color w:val="000000"/>
          <w:spacing w:val="2"/>
          <w:sz w:val="22"/>
          <w:szCs w:val="22"/>
        </w:rPr>
        <w:t xml:space="preserve">Marketing Research: Measurement &amp; Methods, </w:t>
      </w:r>
      <w:r>
        <w:rPr>
          <w:color w:val="000000"/>
          <w:spacing w:val="2"/>
          <w:sz w:val="22"/>
          <w:szCs w:val="22"/>
        </w:rPr>
        <w:t>6</w:t>
      </w:r>
      <w:r>
        <w:rPr>
          <w:color w:val="000000"/>
          <w:spacing w:val="2"/>
          <w:sz w:val="22"/>
          <w:szCs w:val="22"/>
          <w:vertAlign w:val="superscript"/>
        </w:rPr>
        <w:t xml:space="preserve">th </w:t>
      </w:r>
      <w:r>
        <w:rPr>
          <w:color w:val="000000"/>
          <w:sz w:val="22"/>
          <w:szCs w:val="22"/>
        </w:rPr>
        <w:t>Ed. Islamabad NBF.</w:t>
      </w:r>
    </w:p>
    <w:p w:rsidR="000A462E" w:rsidRDefault="000A462E" w:rsidP="005213CB">
      <w:pPr>
        <w:shd w:val="clear" w:color="auto" w:fill="FFFFFF"/>
        <w:spacing w:after="200"/>
        <w:ind w:left="533" w:hanging="490"/>
        <w:jc w:val="both"/>
      </w:pPr>
      <w:r>
        <w:rPr>
          <w:color w:val="000000"/>
          <w:spacing w:val="3"/>
          <w:sz w:val="22"/>
          <w:szCs w:val="22"/>
        </w:rPr>
        <w:t>Bradley</w:t>
      </w:r>
      <w:r w:rsidR="002D6F89">
        <w:rPr>
          <w:color w:val="000000"/>
          <w:spacing w:val="3"/>
          <w:sz w:val="22"/>
          <w:szCs w:val="22"/>
        </w:rPr>
        <w:t>,</w:t>
      </w:r>
      <w:r>
        <w:rPr>
          <w:color w:val="000000"/>
          <w:spacing w:val="3"/>
          <w:sz w:val="22"/>
          <w:szCs w:val="22"/>
        </w:rPr>
        <w:t xml:space="preserve"> Nigel (2007</w:t>
      </w:r>
      <w:r w:rsidR="00EE69E9">
        <w:rPr>
          <w:color w:val="000000"/>
          <w:spacing w:val="3"/>
          <w:sz w:val="22"/>
          <w:szCs w:val="22"/>
        </w:rPr>
        <w:t>) Marketing</w:t>
      </w:r>
      <w:r>
        <w:rPr>
          <w:i/>
          <w:iCs/>
          <w:color w:val="000000"/>
          <w:spacing w:val="3"/>
          <w:sz w:val="22"/>
          <w:szCs w:val="22"/>
        </w:rPr>
        <w:t xml:space="preserve"> Research: </w:t>
      </w:r>
      <w:r w:rsidR="00EE69E9">
        <w:rPr>
          <w:i/>
          <w:iCs/>
          <w:color w:val="000000"/>
          <w:spacing w:val="3"/>
          <w:sz w:val="22"/>
          <w:szCs w:val="22"/>
        </w:rPr>
        <w:t>Loots &amp;</w:t>
      </w:r>
      <w:r>
        <w:rPr>
          <w:i/>
          <w:iCs/>
          <w:color w:val="000000"/>
          <w:spacing w:val="3"/>
          <w:sz w:val="22"/>
          <w:szCs w:val="22"/>
        </w:rPr>
        <w:t xml:space="preserve"> Techniques, </w:t>
      </w:r>
      <w:r>
        <w:rPr>
          <w:color w:val="000000"/>
          <w:spacing w:val="3"/>
          <w:sz w:val="22"/>
          <w:szCs w:val="22"/>
        </w:rPr>
        <w:t xml:space="preserve">Oxford: Oxford </w:t>
      </w:r>
      <w:r>
        <w:rPr>
          <w:color w:val="000000"/>
          <w:sz w:val="22"/>
          <w:szCs w:val="22"/>
        </w:rPr>
        <w:t>University Press.</w:t>
      </w:r>
    </w:p>
    <w:p w:rsidR="000A462E" w:rsidRDefault="000A462E" w:rsidP="005213CB">
      <w:pPr>
        <w:shd w:val="clear" w:color="auto" w:fill="FFFFFF"/>
        <w:spacing w:after="200"/>
        <w:ind w:left="533" w:hanging="490"/>
        <w:jc w:val="both"/>
      </w:pPr>
      <w:r>
        <w:rPr>
          <w:color w:val="000000"/>
          <w:spacing w:val="2"/>
          <w:sz w:val="22"/>
          <w:szCs w:val="22"/>
        </w:rPr>
        <w:t>Malhotra</w:t>
      </w:r>
      <w:r w:rsidR="002D6F89">
        <w:rPr>
          <w:color w:val="000000"/>
          <w:spacing w:val="2"/>
          <w:sz w:val="22"/>
          <w:szCs w:val="22"/>
        </w:rPr>
        <w:t>,</w:t>
      </w:r>
      <w:r>
        <w:rPr>
          <w:color w:val="000000"/>
          <w:spacing w:val="2"/>
          <w:sz w:val="22"/>
          <w:szCs w:val="22"/>
        </w:rPr>
        <w:t xml:space="preserve"> Naresh K. (2006) </w:t>
      </w:r>
      <w:r>
        <w:rPr>
          <w:i/>
          <w:iCs/>
          <w:color w:val="000000"/>
          <w:spacing w:val="2"/>
          <w:sz w:val="22"/>
          <w:szCs w:val="22"/>
        </w:rPr>
        <w:t xml:space="preserve">Marketing Research: An Applied Orientation. </w:t>
      </w:r>
      <w:r>
        <w:rPr>
          <w:color w:val="000000"/>
          <w:spacing w:val="2"/>
          <w:sz w:val="22"/>
          <w:szCs w:val="22"/>
        </w:rPr>
        <w:t>5</w:t>
      </w:r>
      <w:r>
        <w:rPr>
          <w:color w:val="000000"/>
          <w:spacing w:val="2"/>
          <w:sz w:val="22"/>
          <w:szCs w:val="22"/>
          <w:vertAlign w:val="superscript"/>
        </w:rPr>
        <w:t>th</w:t>
      </w:r>
      <w:r>
        <w:rPr>
          <w:color w:val="000000"/>
          <w:spacing w:val="2"/>
          <w:sz w:val="22"/>
          <w:szCs w:val="22"/>
        </w:rPr>
        <w:t xml:space="preserve"> Ed. Upper </w:t>
      </w:r>
      <w:r>
        <w:rPr>
          <w:color w:val="000000"/>
          <w:sz w:val="22"/>
          <w:szCs w:val="22"/>
        </w:rPr>
        <w:t>Saddle River. N.I: Pearson Prentice Hall.</w:t>
      </w:r>
    </w:p>
    <w:p w:rsidR="000A462E" w:rsidRDefault="000A462E" w:rsidP="005213CB">
      <w:pPr>
        <w:shd w:val="clear" w:color="auto" w:fill="FFFFFF"/>
        <w:spacing w:after="200"/>
        <w:ind w:left="533" w:hanging="490"/>
        <w:jc w:val="both"/>
      </w:pPr>
      <w:r>
        <w:rPr>
          <w:color w:val="000000"/>
          <w:spacing w:val="1"/>
          <w:sz w:val="22"/>
          <w:szCs w:val="22"/>
        </w:rPr>
        <w:t>Proctor</w:t>
      </w:r>
      <w:r w:rsidR="002D6F89">
        <w:rPr>
          <w:color w:val="000000"/>
          <w:spacing w:val="1"/>
          <w:sz w:val="22"/>
          <w:szCs w:val="22"/>
        </w:rPr>
        <w:t>,</w:t>
      </w:r>
      <w:r>
        <w:rPr>
          <w:color w:val="000000"/>
          <w:spacing w:val="1"/>
          <w:sz w:val="22"/>
          <w:szCs w:val="22"/>
        </w:rPr>
        <w:t xml:space="preserve"> Tony (2005) </w:t>
      </w:r>
      <w:r>
        <w:rPr>
          <w:i/>
          <w:iCs/>
          <w:color w:val="000000"/>
          <w:spacing w:val="1"/>
          <w:sz w:val="22"/>
          <w:szCs w:val="22"/>
        </w:rPr>
        <w:t xml:space="preserve">Essentials of Marketing Research. </w:t>
      </w:r>
      <w:r>
        <w:rPr>
          <w:color w:val="000000"/>
          <w:spacing w:val="1"/>
          <w:sz w:val="22"/>
          <w:szCs w:val="22"/>
        </w:rPr>
        <w:t>4</w:t>
      </w:r>
      <w:r>
        <w:rPr>
          <w:color w:val="000000"/>
          <w:spacing w:val="1"/>
          <w:sz w:val="22"/>
          <w:szCs w:val="22"/>
          <w:vertAlign w:val="superscript"/>
        </w:rPr>
        <w:t>lh</w:t>
      </w:r>
      <w:r>
        <w:rPr>
          <w:color w:val="000000"/>
          <w:spacing w:val="1"/>
          <w:sz w:val="22"/>
          <w:szCs w:val="22"/>
        </w:rPr>
        <w:t xml:space="preserve"> Ed., Harlow: Financial Times </w:t>
      </w:r>
      <w:r>
        <w:rPr>
          <w:color w:val="000000"/>
          <w:spacing w:val="-1"/>
          <w:sz w:val="22"/>
          <w:szCs w:val="22"/>
        </w:rPr>
        <w:t>Prentice Hall.</w:t>
      </w:r>
    </w:p>
    <w:p w:rsidR="000A462E" w:rsidRDefault="000A462E" w:rsidP="005213CB">
      <w:pPr>
        <w:shd w:val="clear" w:color="auto" w:fill="FFFFFF"/>
        <w:ind w:left="540" w:hanging="492"/>
        <w:jc w:val="both"/>
      </w:pPr>
      <w:r>
        <w:rPr>
          <w:color w:val="000000"/>
          <w:spacing w:val="1"/>
          <w:sz w:val="22"/>
          <w:szCs w:val="22"/>
        </w:rPr>
        <w:t xml:space="preserve">Aaker, David A. Kumar. V. and Day. George S. (2004) </w:t>
      </w:r>
      <w:r>
        <w:rPr>
          <w:i/>
          <w:iCs/>
          <w:color w:val="000000"/>
          <w:spacing w:val="1"/>
          <w:sz w:val="22"/>
          <w:szCs w:val="22"/>
        </w:rPr>
        <w:t xml:space="preserve">Marketing Research, </w:t>
      </w:r>
      <w:r>
        <w:rPr>
          <w:color w:val="000000"/>
          <w:spacing w:val="1"/>
          <w:sz w:val="22"/>
          <w:szCs w:val="22"/>
        </w:rPr>
        <w:t>8</w:t>
      </w:r>
      <w:r>
        <w:rPr>
          <w:color w:val="000000"/>
          <w:spacing w:val="1"/>
          <w:sz w:val="22"/>
          <w:szCs w:val="22"/>
          <w:vertAlign w:val="superscript"/>
        </w:rPr>
        <w:t>th</w:t>
      </w:r>
      <w:r>
        <w:rPr>
          <w:color w:val="000000"/>
          <w:spacing w:val="1"/>
          <w:sz w:val="22"/>
          <w:szCs w:val="22"/>
        </w:rPr>
        <w:t xml:space="preserve"> Ed., New </w:t>
      </w:r>
      <w:r>
        <w:rPr>
          <w:color w:val="000000"/>
          <w:sz w:val="22"/>
          <w:szCs w:val="22"/>
        </w:rPr>
        <w:t>York; Chichester: John Wiley.</w:t>
      </w:r>
    </w:p>
    <w:p w:rsidR="006908DA" w:rsidRPr="00E121F5" w:rsidRDefault="006908DA" w:rsidP="00217DA9">
      <w:pPr>
        <w:rPr>
          <w:sz w:val="22"/>
          <w:szCs w:val="22"/>
          <w:u w:val="single"/>
        </w:rPr>
      </w:pPr>
      <w:bookmarkStart w:id="0" w:name="_GoBack"/>
      <w:bookmarkEnd w:id="0"/>
    </w:p>
    <w:sectPr w:rsidR="006908DA" w:rsidRPr="00E121F5" w:rsidSect="006908DA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45" w:rsidRDefault="00782845">
      <w:r>
        <w:separator/>
      </w:r>
    </w:p>
  </w:endnote>
  <w:endnote w:type="continuationSeparator" w:id="1">
    <w:p w:rsidR="00782845" w:rsidRDefault="0078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23" w:rsidRPr="00E47C53" w:rsidRDefault="00493AEE" w:rsidP="00E47C53">
    <w:pPr>
      <w:pStyle w:val="Footer"/>
      <w:jc w:val="center"/>
      <w:rPr>
        <w:sz w:val="24"/>
      </w:rPr>
    </w:pPr>
    <w:r w:rsidRPr="00E47C53">
      <w:rPr>
        <w:rStyle w:val="PageNumber"/>
        <w:sz w:val="24"/>
      </w:rPr>
      <w:fldChar w:fldCharType="begin"/>
    </w:r>
    <w:r w:rsidR="006B2F23" w:rsidRPr="00E47C53">
      <w:rPr>
        <w:rStyle w:val="PageNumber"/>
        <w:sz w:val="24"/>
      </w:rPr>
      <w:instrText xml:space="preserve"> PAGE </w:instrText>
    </w:r>
    <w:r w:rsidRPr="00E47C53">
      <w:rPr>
        <w:rStyle w:val="PageNumber"/>
        <w:sz w:val="24"/>
      </w:rPr>
      <w:fldChar w:fldCharType="separate"/>
    </w:r>
    <w:r w:rsidR="006427BF">
      <w:rPr>
        <w:rStyle w:val="PageNumber"/>
        <w:noProof/>
        <w:sz w:val="24"/>
      </w:rPr>
      <w:t>2</w:t>
    </w:r>
    <w:r w:rsidRPr="00E47C53">
      <w:rPr>
        <w:rStyle w:val="PageNumber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45" w:rsidRDefault="00782845">
      <w:r>
        <w:separator/>
      </w:r>
    </w:p>
  </w:footnote>
  <w:footnote w:type="continuationSeparator" w:id="1">
    <w:p w:rsidR="00782845" w:rsidRDefault="00782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CA6"/>
    <w:multiLevelType w:val="singleLevel"/>
    <w:tmpl w:val="BA68A218"/>
    <w:lvl w:ilvl="0">
      <w:start w:val="1"/>
      <w:numFmt w:val="decimal"/>
      <w:lvlText w:val="2.1.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>
    <w:nsid w:val="028F65C1"/>
    <w:multiLevelType w:val="singleLevel"/>
    <w:tmpl w:val="D94A90F0"/>
    <w:lvl w:ilvl="0">
      <w:start w:val="1"/>
      <w:numFmt w:val="decimal"/>
      <w:lvlText w:val="5.5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">
    <w:nsid w:val="05D43A0D"/>
    <w:multiLevelType w:val="singleLevel"/>
    <w:tmpl w:val="A6FEFD96"/>
    <w:lvl w:ilvl="0">
      <w:start w:val="4"/>
      <w:numFmt w:val="decimal"/>
      <w:lvlText w:val="1.%1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>
    <w:nsid w:val="0762679A"/>
    <w:multiLevelType w:val="singleLevel"/>
    <w:tmpl w:val="A75E5C6E"/>
    <w:lvl w:ilvl="0">
      <w:start w:val="1"/>
      <w:numFmt w:val="decimal"/>
      <w:lvlText w:val="2.3.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6370D"/>
    <w:multiLevelType w:val="singleLevel"/>
    <w:tmpl w:val="59E04220"/>
    <w:lvl w:ilvl="0">
      <w:start w:val="1"/>
      <w:numFmt w:val="decimal"/>
      <w:lvlText w:val="8.2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0BE504F5"/>
    <w:multiLevelType w:val="hybridMultilevel"/>
    <w:tmpl w:val="BB6257AA"/>
    <w:lvl w:ilvl="0" w:tplc="68E8022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15E22"/>
    <w:multiLevelType w:val="singleLevel"/>
    <w:tmpl w:val="210C147A"/>
    <w:lvl w:ilvl="0">
      <w:start w:val="1"/>
      <w:numFmt w:val="decimal"/>
      <w:lvlText w:val="2.2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11175924"/>
    <w:multiLevelType w:val="singleLevel"/>
    <w:tmpl w:val="276260A2"/>
    <w:lvl w:ilvl="0">
      <w:start w:val="1"/>
      <w:numFmt w:val="decimal"/>
      <w:lvlText w:val="8.3.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9">
    <w:nsid w:val="19E06DA2"/>
    <w:multiLevelType w:val="hybridMultilevel"/>
    <w:tmpl w:val="0F3E0CD0"/>
    <w:lvl w:ilvl="0" w:tplc="769A8E1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C531D"/>
    <w:multiLevelType w:val="singleLevel"/>
    <w:tmpl w:val="AE90757C"/>
    <w:lvl w:ilvl="0">
      <w:start w:val="1"/>
      <w:numFmt w:val="decimal"/>
      <w:lvlText w:val="4.2.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1">
    <w:nsid w:val="241F7BB3"/>
    <w:multiLevelType w:val="hybridMultilevel"/>
    <w:tmpl w:val="B54A51A8"/>
    <w:lvl w:ilvl="0" w:tplc="36D4BAF8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153475"/>
    <w:multiLevelType w:val="hybridMultilevel"/>
    <w:tmpl w:val="7A2C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C69"/>
    <w:multiLevelType w:val="singleLevel"/>
    <w:tmpl w:val="9F305E52"/>
    <w:lvl w:ilvl="0">
      <w:start w:val="1"/>
      <w:numFmt w:val="decimal"/>
      <w:lvlText w:val="7.4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4">
    <w:nsid w:val="27E410F6"/>
    <w:multiLevelType w:val="hybridMultilevel"/>
    <w:tmpl w:val="BD061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066F1"/>
    <w:multiLevelType w:val="singleLevel"/>
    <w:tmpl w:val="0172CF62"/>
    <w:lvl w:ilvl="0">
      <w:start w:val="1"/>
      <w:numFmt w:val="decimal"/>
      <w:lvlText w:val="3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6">
    <w:nsid w:val="33D47AA1"/>
    <w:multiLevelType w:val="singleLevel"/>
    <w:tmpl w:val="6750FD28"/>
    <w:lvl w:ilvl="0">
      <w:start w:val="1"/>
      <w:numFmt w:val="decimal"/>
      <w:lvlText w:val="3.7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7">
    <w:nsid w:val="35983444"/>
    <w:multiLevelType w:val="multilevel"/>
    <w:tmpl w:val="3C980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33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0"/>
        </w:tabs>
        <w:ind w:left="1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0"/>
        </w:tabs>
        <w:ind w:left="14400" w:hanging="2160"/>
      </w:pPr>
      <w:rPr>
        <w:rFonts w:hint="default"/>
      </w:rPr>
    </w:lvl>
  </w:abstractNum>
  <w:abstractNum w:abstractNumId="18">
    <w:nsid w:val="37532224"/>
    <w:multiLevelType w:val="singleLevel"/>
    <w:tmpl w:val="DE4E1A3E"/>
    <w:lvl w:ilvl="0">
      <w:start w:val="1"/>
      <w:numFmt w:val="decimal"/>
      <w:lvlText w:val="5.4.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9">
    <w:nsid w:val="3AFA4323"/>
    <w:multiLevelType w:val="singleLevel"/>
    <w:tmpl w:val="C6BA447C"/>
    <w:lvl w:ilvl="0">
      <w:start w:val="1"/>
      <w:numFmt w:val="decimal"/>
      <w:lvlText w:val="9.2.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3EFA346F"/>
    <w:multiLevelType w:val="singleLevel"/>
    <w:tmpl w:val="AC665BB2"/>
    <w:lvl w:ilvl="0">
      <w:start w:val="1"/>
      <w:numFmt w:val="decimal"/>
      <w:lvlText w:val="4.1.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1">
    <w:nsid w:val="432E06E2"/>
    <w:multiLevelType w:val="singleLevel"/>
    <w:tmpl w:val="9D4256E4"/>
    <w:lvl w:ilvl="0">
      <w:start w:val="1"/>
      <w:numFmt w:val="decimal"/>
      <w:lvlText w:val="6.2.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2">
    <w:nsid w:val="46F744C4"/>
    <w:multiLevelType w:val="singleLevel"/>
    <w:tmpl w:val="AA2AAED6"/>
    <w:lvl w:ilvl="0">
      <w:start w:val="1"/>
      <w:numFmt w:val="decimal"/>
      <w:lvlText w:val="3.8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3">
    <w:nsid w:val="4A880E5B"/>
    <w:multiLevelType w:val="singleLevel"/>
    <w:tmpl w:val="F3F0DE24"/>
    <w:lvl w:ilvl="0">
      <w:start w:val="2"/>
      <w:numFmt w:val="decimal"/>
      <w:lvlText w:val="7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4">
    <w:nsid w:val="4C285222"/>
    <w:multiLevelType w:val="singleLevel"/>
    <w:tmpl w:val="6B422B96"/>
    <w:lvl w:ilvl="0">
      <w:start w:val="1"/>
      <w:numFmt w:val="decimal"/>
      <w:lvlText w:val="9.1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>
    <w:nsid w:val="4C552F83"/>
    <w:multiLevelType w:val="hybridMultilevel"/>
    <w:tmpl w:val="CD5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F073A"/>
    <w:multiLevelType w:val="singleLevel"/>
    <w:tmpl w:val="B9FCABB0"/>
    <w:lvl w:ilvl="0">
      <w:start w:val="1"/>
      <w:numFmt w:val="decimal"/>
      <w:lvlText w:val="1.3.%1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7">
    <w:nsid w:val="4FD863E5"/>
    <w:multiLevelType w:val="singleLevel"/>
    <w:tmpl w:val="3412149A"/>
    <w:lvl w:ilvl="0">
      <w:start w:val="1"/>
      <w:numFmt w:val="decimal"/>
      <w:lvlText w:val="5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8">
    <w:nsid w:val="51056FA1"/>
    <w:multiLevelType w:val="hybridMultilevel"/>
    <w:tmpl w:val="82D6E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5F6253"/>
    <w:multiLevelType w:val="singleLevel"/>
    <w:tmpl w:val="9F8C6C20"/>
    <w:lvl w:ilvl="0">
      <w:start w:val="1"/>
      <w:numFmt w:val="decimal"/>
      <w:lvlText w:val="5.3.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0">
    <w:nsid w:val="5F4D6789"/>
    <w:multiLevelType w:val="singleLevel"/>
    <w:tmpl w:val="72162296"/>
    <w:lvl w:ilvl="0">
      <w:start w:val="1"/>
      <w:numFmt w:val="decimal"/>
      <w:lvlText w:val="7.3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1">
    <w:nsid w:val="5F7C60CD"/>
    <w:multiLevelType w:val="singleLevel"/>
    <w:tmpl w:val="AB4C1D00"/>
    <w:lvl w:ilvl="0">
      <w:start w:val="7"/>
      <w:numFmt w:val="decimal"/>
      <w:lvlText w:val="6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2">
    <w:nsid w:val="5FB201C7"/>
    <w:multiLevelType w:val="singleLevel"/>
    <w:tmpl w:val="BD0AA79E"/>
    <w:lvl w:ilvl="0">
      <w:start w:val="1"/>
      <w:numFmt w:val="decimal"/>
      <w:lvlText w:val="9.3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3">
    <w:nsid w:val="627626E7"/>
    <w:multiLevelType w:val="singleLevel"/>
    <w:tmpl w:val="2A3A57E0"/>
    <w:lvl w:ilvl="0">
      <w:start w:val="1"/>
      <w:numFmt w:val="decimal"/>
      <w:lvlText w:val="3.9.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4">
    <w:nsid w:val="63741F36"/>
    <w:multiLevelType w:val="singleLevel"/>
    <w:tmpl w:val="2E5849A4"/>
    <w:lvl w:ilvl="0">
      <w:start w:val="1"/>
      <w:numFmt w:val="decimal"/>
      <w:lvlText w:val="6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5">
    <w:nsid w:val="671A23B2"/>
    <w:multiLevelType w:val="singleLevel"/>
    <w:tmpl w:val="18D6113C"/>
    <w:lvl w:ilvl="0">
      <w:start w:val="1"/>
      <w:numFmt w:val="decimal"/>
      <w:lvlText w:val="7.1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6">
    <w:nsid w:val="69A828DB"/>
    <w:multiLevelType w:val="singleLevel"/>
    <w:tmpl w:val="928CA456"/>
    <w:lvl w:ilvl="0">
      <w:start w:val="1"/>
      <w:numFmt w:val="decimal"/>
      <w:lvlText w:val="1.%1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7">
    <w:nsid w:val="75186185"/>
    <w:multiLevelType w:val="singleLevel"/>
    <w:tmpl w:val="D8503420"/>
    <w:lvl w:ilvl="0">
      <w:start w:val="1"/>
      <w:numFmt w:val="decimal"/>
      <w:lvlText w:val="6.8.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8">
    <w:nsid w:val="75DB2320"/>
    <w:multiLevelType w:val="singleLevel"/>
    <w:tmpl w:val="7D523516"/>
    <w:lvl w:ilvl="0">
      <w:start w:val="1"/>
      <w:numFmt w:val="decimal"/>
      <w:lvlText w:val="8.1.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9">
    <w:nsid w:val="774D0BEE"/>
    <w:multiLevelType w:val="singleLevel"/>
    <w:tmpl w:val="97620BB0"/>
    <w:lvl w:ilvl="0">
      <w:start w:val="3"/>
      <w:numFmt w:val="decimal"/>
      <w:lvlText w:val="6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0">
    <w:nsid w:val="79D36A67"/>
    <w:multiLevelType w:val="singleLevel"/>
    <w:tmpl w:val="6B063ECC"/>
    <w:lvl w:ilvl="0">
      <w:start w:val="1"/>
      <w:numFmt w:val="decimal"/>
      <w:lvlText w:val="1.2.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1">
    <w:nsid w:val="7C923CF0"/>
    <w:multiLevelType w:val="singleLevel"/>
    <w:tmpl w:val="ED521764"/>
    <w:lvl w:ilvl="0">
      <w:start w:val="9"/>
      <w:numFmt w:val="decimal"/>
      <w:lvlText w:val="6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2">
    <w:nsid w:val="7FC202DB"/>
    <w:multiLevelType w:val="hybridMultilevel"/>
    <w:tmpl w:val="7F9AA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6"/>
  </w:num>
  <w:num w:numId="6">
    <w:abstractNumId w:val="40"/>
  </w:num>
  <w:num w:numId="7">
    <w:abstractNumId w:val="26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5"/>
  </w:num>
  <w:num w:numId="13">
    <w:abstractNumId w:val="16"/>
  </w:num>
  <w:num w:numId="14">
    <w:abstractNumId w:val="22"/>
  </w:num>
  <w:num w:numId="15">
    <w:abstractNumId w:val="33"/>
  </w:num>
  <w:num w:numId="16">
    <w:abstractNumId w:val="20"/>
  </w:num>
  <w:num w:numId="17">
    <w:abstractNumId w:val="10"/>
  </w:num>
  <w:num w:numId="18">
    <w:abstractNumId w:val="27"/>
  </w:num>
  <w:num w:numId="19">
    <w:abstractNumId w:val="29"/>
  </w:num>
  <w:num w:numId="20">
    <w:abstractNumId w:val="18"/>
  </w:num>
  <w:num w:numId="21">
    <w:abstractNumId w:val="1"/>
  </w:num>
  <w:num w:numId="22">
    <w:abstractNumId w:val="34"/>
  </w:num>
  <w:num w:numId="23">
    <w:abstractNumId w:val="21"/>
  </w:num>
  <w:num w:numId="24">
    <w:abstractNumId w:val="39"/>
  </w:num>
  <w:num w:numId="25">
    <w:abstractNumId w:val="31"/>
  </w:num>
  <w:num w:numId="26">
    <w:abstractNumId w:val="37"/>
  </w:num>
  <w:num w:numId="27">
    <w:abstractNumId w:val="41"/>
  </w:num>
  <w:num w:numId="28">
    <w:abstractNumId w:val="35"/>
  </w:num>
  <w:num w:numId="29">
    <w:abstractNumId w:val="23"/>
  </w:num>
  <w:num w:numId="30">
    <w:abstractNumId w:val="30"/>
  </w:num>
  <w:num w:numId="31">
    <w:abstractNumId w:val="13"/>
  </w:num>
  <w:num w:numId="32">
    <w:abstractNumId w:val="38"/>
  </w:num>
  <w:num w:numId="33">
    <w:abstractNumId w:val="5"/>
  </w:num>
  <w:num w:numId="34">
    <w:abstractNumId w:val="8"/>
  </w:num>
  <w:num w:numId="35">
    <w:abstractNumId w:val="24"/>
  </w:num>
  <w:num w:numId="36">
    <w:abstractNumId w:val="19"/>
  </w:num>
  <w:num w:numId="37">
    <w:abstractNumId w:val="32"/>
  </w:num>
  <w:num w:numId="38">
    <w:abstractNumId w:val="9"/>
  </w:num>
  <w:num w:numId="39">
    <w:abstractNumId w:val="25"/>
  </w:num>
  <w:num w:numId="40">
    <w:abstractNumId w:val="6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ayNDc0MTAxMTKzsDRR0lEKTi0uzszPAykwrAUAj97XsywAAAA="/>
  </w:docVars>
  <w:rsids>
    <w:rsidRoot w:val="000038D0"/>
    <w:rsid w:val="000038D0"/>
    <w:rsid w:val="00031EB0"/>
    <w:rsid w:val="0004096A"/>
    <w:rsid w:val="00051885"/>
    <w:rsid w:val="00067AA7"/>
    <w:rsid w:val="000A462E"/>
    <w:rsid w:val="000F3496"/>
    <w:rsid w:val="001050EC"/>
    <w:rsid w:val="00105416"/>
    <w:rsid w:val="00140B08"/>
    <w:rsid w:val="00163042"/>
    <w:rsid w:val="001A07E7"/>
    <w:rsid w:val="001B0886"/>
    <w:rsid w:val="001F7D01"/>
    <w:rsid w:val="00213929"/>
    <w:rsid w:val="00214138"/>
    <w:rsid w:val="00217DA9"/>
    <w:rsid w:val="00232BB2"/>
    <w:rsid w:val="002359DB"/>
    <w:rsid w:val="002C13B1"/>
    <w:rsid w:val="002D5CA1"/>
    <w:rsid w:val="002D6F89"/>
    <w:rsid w:val="002E3163"/>
    <w:rsid w:val="0035299C"/>
    <w:rsid w:val="00357665"/>
    <w:rsid w:val="00357FBA"/>
    <w:rsid w:val="003706DF"/>
    <w:rsid w:val="003C1871"/>
    <w:rsid w:val="003E02A7"/>
    <w:rsid w:val="00424B53"/>
    <w:rsid w:val="00482143"/>
    <w:rsid w:val="00483B01"/>
    <w:rsid w:val="00483BF8"/>
    <w:rsid w:val="00492F43"/>
    <w:rsid w:val="00493AEE"/>
    <w:rsid w:val="004963BC"/>
    <w:rsid w:val="004B01F2"/>
    <w:rsid w:val="004B0ABD"/>
    <w:rsid w:val="004B1CC4"/>
    <w:rsid w:val="004B2EDC"/>
    <w:rsid w:val="004B53F2"/>
    <w:rsid w:val="004B6A39"/>
    <w:rsid w:val="004C044F"/>
    <w:rsid w:val="004C54EA"/>
    <w:rsid w:val="004E02EE"/>
    <w:rsid w:val="004F2317"/>
    <w:rsid w:val="0051649A"/>
    <w:rsid w:val="005213CB"/>
    <w:rsid w:val="00526288"/>
    <w:rsid w:val="00537366"/>
    <w:rsid w:val="00562065"/>
    <w:rsid w:val="00580A85"/>
    <w:rsid w:val="005A7ADB"/>
    <w:rsid w:val="005B79DB"/>
    <w:rsid w:val="005C74D4"/>
    <w:rsid w:val="005D27A5"/>
    <w:rsid w:val="005D4F83"/>
    <w:rsid w:val="005E202E"/>
    <w:rsid w:val="005E4B13"/>
    <w:rsid w:val="005E5ACE"/>
    <w:rsid w:val="005E78BD"/>
    <w:rsid w:val="0060279F"/>
    <w:rsid w:val="00602F77"/>
    <w:rsid w:val="006269E9"/>
    <w:rsid w:val="006427BF"/>
    <w:rsid w:val="006874F1"/>
    <w:rsid w:val="006908DA"/>
    <w:rsid w:val="006A461A"/>
    <w:rsid w:val="006B2F23"/>
    <w:rsid w:val="006B32CD"/>
    <w:rsid w:val="006D0E1E"/>
    <w:rsid w:val="006D6389"/>
    <w:rsid w:val="006D6782"/>
    <w:rsid w:val="006E432C"/>
    <w:rsid w:val="006F1B8A"/>
    <w:rsid w:val="006F3744"/>
    <w:rsid w:val="00700B62"/>
    <w:rsid w:val="0070428D"/>
    <w:rsid w:val="00732329"/>
    <w:rsid w:val="007330D1"/>
    <w:rsid w:val="00741829"/>
    <w:rsid w:val="00747663"/>
    <w:rsid w:val="00754E7B"/>
    <w:rsid w:val="00782845"/>
    <w:rsid w:val="007871B7"/>
    <w:rsid w:val="00791E7E"/>
    <w:rsid w:val="007A5E1D"/>
    <w:rsid w:val="007E1B2D"/>
    <w:rsid w:val="007E6AC8"/>
    <w:rsid w:val="007E7A07"/>
    <w:rsid w:val="007F2A03"/>
    <w:rsid w:val="008024D5"/>
    <w:rsid w:val="00887703"/>
    <w:rsid w:val="008C2A5E"/>
    <w:rsid w:val="008D2665"/>
    <w:rsid w:val="008F388C"/>
    <w:rsid w:val="00900E2B"/>
    <w:rsid w:val="00901D89"/>
    <w:rsid w:val="0090269B"/>
    <w:rsid w:val="00906A6A"/>
    <w:rsid w:val="00910443"/>
    <w:rsid w:val="00942E5F"/>
    <w:rsid w:val="009473FE"/>
    <w:rsid w:val="00957603"/>
    <w:rsid w:val="00990C1D"/>
    <w:rsid w:val="009B0889"/>
    <w:rsid w:val="009C017F"/>
    <w:rsid w:val="009C430E"/>
    <w:rsid w:val="009C78A2"/>
    <w:rsid w:val="009D272E"/>
    <w:rsid w:val="009E3A33"/>
    <w:rsid w:val="009F02E4"/>
    <w:rsid w:val="009F1F5D"/>
    <w:rsid w:val="009F20AE"/>
    <w:rsid w:val="009F7B24"/>
    <w:rsid w:val="00A00D89"/>
    <w:rsid w:val="00A328AD"/>
    <w:rsid w:val="00A43017"/>
    <w:rsid w:val="00A44DA6"/>
    <w:rsid w:val="00A61BE0"/>
    <w:rsid w:val="00A7630E"/>
    <w:rsid w:val="00A84436"/>
    <w:rsid w:val="00AD00B1"/>
    <w:rsid w:val="00AD344D"/>
    <w:rsid w:val="00AE76B4"/>
    <w:rsid w:val="00B05B77"/>
    <w:rsid w:val="00B5309D"/>
    <w:rsid w:val="00B54ABD"/>
    <w:rsid w:val="00B60B05"/>
    <w:rsid w:val="00B7273D"/>
    <w:rsid w:val="00B76049"/>
    <w:rsid w:val="00B90697"/>
    <w:rsid w:val="00B918D9"/>
    <w:rsid w:val="00B93633"/>
    <w:rsid w:val="00BB003D"/>
    <w:rsid w:val="00BB18E7"/>
    <w:rsid w:val="00BB326D"/>
    <w:rsid w:val="00BB502C"/>
    <w:rsid w:val="00BE51A2"/>
    <w:rsid w:val="00BE6862"/>
    <w:rsid w:val="00BE70C8"/>
    <w:rsid w:val="00BE7102"/>
    <w:rsid w:val="00C21C05"/>
    <w:rsid w:val="00C44874"/>
    <w:rsid w:val="00C5507C"/>
    <w:rsid w:val="00C56E5F"/>
    <w:rsid w:val="00C711E1"/>
    <w:rsid w:val="00CA63AC"/>
    <w:rsid w:val="00CA7A08"/>
    <w:rsid w:val="00CB5E6B"/>
    <w:rsid w:val="00CC7A5F"/>
    <w:rsid w:val="00CE632D"/>
    <w:rsid w:val="00D03E0B"/>
    <w:rsid w:val="00D14136"/>
    <w:rsid w:val="00D141BE"/>
    <w:rsid w:val="00D1459C"/>
    <w:rsid w:val="00D1655A"/>
    <w:rsid w:val="00D76B43"/>
    <w:rsid w:val="00D81643"/>
    <w:rsid w:val="00D82BA5"/>
    <w:rsid w:val="00D877E9"/>
    <w:rsid w:val="00D9323B"/>
    <w:rsid w:val="00DA611C"/>
    <w:rsid w:val="00DC4DF2"/>
    <w:rsid w:val="00DE174D"/>
    <w:rsid w:val="00DE527B"/>
    <w:rsid w:val="00E111D6"/>
    <w:rsid w:val="00E121F5"/>
    <w:rsid w:val="00E132D0"/>
    <w:rsid w:val="00E211EE"/>
    <w:rsid w:val="00E41C13"/>
    <w:rsid w:val="00E46310"/>
    <w:rsid w:val="00E46F6C"/>
    <w:rsid w:val="00E47C53"/>
    <w:rsid w:val="00E53483"/>
    <w:rsid w:val="00E74FD6"/>
    <w:rsid w:val="00E909E5"/>
    <w:rsid w:val="00EA0B5E"/>
    <w:rsid w:val="00EB0B40"/>
    <w:rsid w:val="00EE655F"/>
    <w:rsid w:val="00EE69E9"/>
    <w:rsid w:val="00EF0318"/>
    <w:rsid w:val="00F13A5A"/>
    <w:rsid w:val="00F40024"/>
    <w:rsid w:val="00F62394"/>
    <w:rsid w:val="00F772F1"/>
    <w:rsid w:val="00F83C1C"/>
    <w:rsid w:val="00FA39E5"/>
    <w:rsid w:val="00FB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7F"/>
  </w:style>
  <w:style w:type="paragraph" w:styleId="Heading1">
    <w:name w:val="heading 1"/>
    <w:basedOn w:val="Normal"/>
    <w:next w:val="Normal"/>
    <w:qFormat/>
    <w:rsid w:val="009C017F"/>
    <w:pPr>
      <w:keepNext/>
      <w:widowControl w:val="0"/>
      <w:shd w:val="clear" w:color="auto" w:fill="FFFFFF"/>
      <w:jc w:val="center"/>
      <w:outlineLvl w:val="0"/>
    </w:pPr>
    <w:rPr>
      <w:b/>
      <w:color w:val="000000"/>
      <w:sz w:val="26"/>
    </w:rPr>
  </w:style>
  <w:style w:type="paragraph" w:styleId="Heading2">
    <w:name w:val="heading 2"/>
    <w:basedOn w:val="Normal"/>
    <w:next w:val="Normal"/>
    <w:qFormat/>
    <w:rsid w:val="009C017F"/>
    <w:pPr>
      <w:keepNext/>
      <w:widowControl w:val="0"/>
      <w:shd w:val="clear" w:color="auto" w:fill="FFFFFF"/>
      <w:tabs>
        <w:tab w:val="left" w:pos="720"/>
        <w:tab w:val="left" w:pos="1260"/>
        <w:tab w:val="right" w:pos="7920"/>
      </w:tabs>
      <w:jc w:val="both"/>
      <w:outlineLvl w:val="1"/>
    </w:pPr>
    <w:rPr>
      <w:b/>
      <w:color w:val="000000"/>
      <w:sz w:val="22"/>
    </w:rPr>
  </w:style>
  <w:style w:type="paragraph" w:styleId="Heading3">
    <w:name w:val="heading 3"/>
    <w:basedOn w:val="Normal"/>
    <w:next w:val="Normal"/>
    <w:qFormat/>
    <w:rsid w:val="009C017F"/>
    <w:pPr>
      <w:keepNext/>
      <w:widowControl w:val="0"/>
      <w:shd w:val="clear" w:color="auto" w:fill="FFFFFF"/>
      <w:tabs>
        <w:tab w:val="left" w:pos="720"/>
        <w:tab w:val="left" w:pos="1260"/>
        <w:tab w:val="right" w:pos="7920"/>
      </w:tabs>
      <w:jc w:val="center"/>
      <w:outlineLvl w:val="2"/>
    </w:pPr>
    <w:rPr>
      <w:b/>
      <w:color w:val="000000"/>
      <w:sz w:val="28"/>
    </w:rPr>
  </w:style>
  <w:style w:type="paragraph" w:styleId="Heading9">
    <w:name w:val="heading 9"/>
    <w:basedOn w:val="Normal"/>
    <w:next w:val="Normal"/>
    <w:qFormat/>
    <w:rsid w:val="00E5348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C017F"/>
    <w:pPr>
      <w:widowControl w:val="0"/>
      <w:tabs>
        <w:tab w:val="center" w:pos="0"/>
      </w:tabs>
    </w:pPr>
    <w:rPr>
      <w:sz w:val="22"/>
    </w:rPr>
  </w:style>
  <w:style w:type="paragraph" w:styleId="BodyTextIndent2">
    <w:name w:val="Body Text Indent 2"/>
    <w:basedOn w:val="Normal"/>
    <w:rsid w:val="009C017F"/>
    <w:pPr>
      <w:tabs>
        <w:tab w:val="left" w:pos="720"/>
        <w:tab w:val="left" w:pos="1260"/>
        <w:tab w:val="right" w:pos="7920"/>
      </w:tabs>
      <w:ind w:left="720" w:hanging="720"/>
      <w:jc w:val="both"/>
    </w:pPr>
    <w:rPr>
      <w:color w:val="000000"/>
      <w:sz w:val="22"/>
    </w:rPr>
  </w:style>
  <w:style w:type="paragraph" w:styleId="BodyTextIndent3">
    <w:name w:val="Body Text Indent 3"/>
    <w:basedOn w:val="Normal"/>
    <w:rsid w:val="009C017F"/>
    <w:pPr>
      <w:tabs>
        <w:tab w:val="left" w:pos="720"/>
        <w:tab w:val="left" w:pos="1260"/>
        <w:tab w:val="left" w:pos="1710"/>
        <w:tab w:val="right" w:pos="7920"/>
      </w:tabs>
      <w:ind w:left="1260" w:hanging="1260"/>
      <w:jc w:val="both"/>
    </w:pPr>
    <w:rPr>
      <w:sz w:val="22"/>
    </w:rPr>
  </w:style>
  <w:style w:type="paragraph" w:styleId="Header">
    <w:name w:val="header"/>
    <w:basedOn w:val="Normal"/>
    <w:rsid w:val="00E47C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7C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C53"/>
  </w:style>
  <w:style w:type="paragraph" w:styleId="Title">
    <w:name w:val="Title"/>
    <w:basedOn w:val="Normal"/>
    <w:link w:val="TitleChar"/>
    <w:qFormat/>
    <w:rsid w:val="003C1871"/>
    <w:pPr>
      <w:jc w:val="center"/>
    </w:pPr>
    <w:rPr>
      <w:b/>
      <w:sz w:val="24"/>
      <w:u w:val="single"/>
    </w:rPr>
  </w:style>
  <w:style w:type="character" w:customStyle="1" w:styleId="TitleChar">
    <w:name w:val="Title Char"/>
    <w:link w:val="Title"/>
    <w:rsid w:val="003C1871"/>
    <w:rPr>
      <w:b/>
      <w:sz w:val="24"/>
      <w:u w:val="single"/>
      <w:lang w:val="en-US" w:eastAsia="en-US" w:bidi="ar-SA"/>
    </w:rPr>
  </w:style>
  <w:style w:type="character" w:styleId="Strong">
    <w:name w:val="Strong"/>
    <w:qFormat/>
    <w:rsid w:val="00B93633"/>
    <w:rPr>
      <w:b/>
      <w:bCs/>
    </w:rPr>
  </w:style>
  <w:style w:type="paragraph" w:styleId="BalloonText">
    <w:name w:val="Balloon Text"/>
    <w:basedOn w:val="Normal"/>
    <w:link w:val="BalloonTextChar"/>
    <w:rsid w:val="00602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2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E1E"/>
    <w:pPr>
      <w:ind w:left="720"/>
      <w:contextualSpacing/>
    </w:pPr>
  </w:style>
  <w:style w:type="paragraph" w:styleId="Revision">
    <w:name w:val="Revision"/>
    <w:hidden/>
    <w:uiPriority w:val="99"/>
    <w:semiHidden/>
    <w:rsid w:val="00483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Cousin's &amp; Co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Tariq Saeed</dc:creator>
  <cp:keywords/>
  <cp:lastModifiedBy>Usman</cp:lastModifiedBy>
  <cp:revision>2</cp:revision>
  <cp:lastPrinted>2021-03-16T04:24:00Z</cp:lastPrinted>
  <dcterms:created xsi:type="dcterms:W3CDTF">2025-05-02T15:09:00Z</dcterms:created>
  <dcterms:modified xsi:type="dcterms:W3CDTF">2025-05-02T15:09:00Z</dcterms:modified>
</cp:coreProperties>
</file>