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B0" w:rsidRDefault="008639B0" w:rsidP="008639B0">
      <w:pPr>
        <w:pStyle w:val="Title"/>
        <w:tabs>
          <w:tab w:val="left" w:pos="540"/>
          <w:tab w:val="left" w:pos="1080"/>
          <w:tab w:val="center" w:pos="6480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ALLAMA IQBAL OPEN UNIVERSITY, ISLAMABAD</w:t>
      </w:r>
    </w:p>
    <w:p w:rsidR="008639B0" w:rsidRDefault="008639B0" w:rsidP="008639B0">
      <w:pPr>
        <w:tabs>
          <w:tab w:val="left" w:pos="540"/>
          <w:tab w:val="right" w:pos="7920"/>
        </w:tabs>
        <w:jc w:val="center"/>
        <w:rPr>
          <w:b/>
          <w:szCs w:val="22"/>
        </w:rPr>
      </w:pPr>
      <w:r>
        <w:rPr>
          <w:b/>
          <w:szCs w:val="22"/>
        </w:rPr>
        <w:t>(Department of Educational Planning, Policy Studies, and Leadership)</w:t>
      </w:r>
    </w:p>
    <w:p w:rsidR="008639B0" w:rsidRDefault="009C5888" w:rsidP="008639B0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1" o:spid="_x0000_s1026" style="position:absolute;left:0;text-align:left;margin-left:0;margin-top:6.35pt;width:396pt;height:1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" filled="f" strokeweight="1.5pt"/>
        </w:pict>
      </w:r>
    </w:p>
    <w:p w:rsidR="008639B0" w:rsidRDefault="008639B0" w:rsidP="008639B0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8639B0" w:rsidRDefault="008639B0" w:rsidP="008639B0">
      <w:pPr>
        <w:numPr>
          <w:ilvl w:val="0"/>
          <w:numId w:val="1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476F0C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8639B0" w:rsidRDefault="008639B0" w:rsidP="008639B0">
      <w:pPr>
        <w:numPr>
          <w:ilvl w:val="0"/>
          <w:numId w:val="1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SUBMITTING ASSIGNMENT(S) BORROWED OR STOLEN FROM OTHER(S) AS ONE’S OWN WILL BE PENALIZED AS DEFINED IN </w:t>
      </w:r>
      <w:r w:rsidR="00476F0C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8639B0" w:rsidRDefault="008639B0" w:rsidP="008639B0">
      <w:pPr>
        <w:tabs>
          <w:tab w:val="left" w:pos="540"/>
        </w:tabs>
        <w:ind w:left="540" w:right="180"/>
        <w:jc w:val="both"/>
        <w:rPr>
          <w:b/>
          <w:sz w:val="22"/>
        </w:rPr>
      </w:pPr>
    </w:p>
    <w:p w:rsidR="008639B0" w:rsidRPr="005C04D5" w:rsidRDefault="008639B0" w:rsidP="008639B0">
      <w:pPr>
        <w:pStyle w:val="Heading2"/>
        <w:tabs>
          <w:tab w:val="left" w:pos="540"/>
          <w:tab w:val="right" w:pos="7920"/>
        </w:tabs>
        <w:spacing w:before="0" w:after="0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Course: </w:t>
      </w:r>
      <w:r w:rsidR="00C5730F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Curriculum Planning and Evaluation-I (656</w:t>
      </w:r>
      <w:r w:rsidR="00934B46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3</w:t>
      </w:r>
      <w:r w:rsidR="00F1012F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/823</w:t>
      </w:r>
      <w:r w:rsidR="00934B46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5</w:t>
      </w:r>
      <w:r w:rsidR="00C5730F" w:rsidRPr="005C04D5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)</w:t>
      </w:r>
    </w:p>
    <w:p w:rsidR="008639B0" w:rsidRPr="005C04D5" w:rsidRDefault="008639B0" w:rsidP="008639B0">
      <w:pPr>
        <w:pStyle w:val="Heading2"/>
        <w:tabs>
          <w:tab w:val="left" w:pos="540"/>
          <w:tab w:val="right" w:pos="7920"/>
        </w:tabs>
        <w:spacing w:before="0" w:after="0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5C04D5">
        <w:rPr>
          <w:rFonts w:ascii="Times New Roman" w:hAnsi="Times New Roman"/>
          <w:b/>
          <w:bCs/>
          <w:color w:val="000000"/>
          <w:sz w:val="24"/>
          <w:szCs w:val="24"/>
        </w:rPr>
        <w:t xml:space="preserve">Level: </w:t>
      </w:r>
      <w:r w:rsidR="00C5730F" w:rsidRPr="005C04D5">
        <w:rPr>
          <w:rFonts w:ascii="Times New Roman" w:hAnsi="Times New Roman"/>
          <w:b/>
          <w:bCs/>
          <w:color w:val="000000"/>
          <w:sz w:val="24"/>
          <w:szCs w:val="24"/>
        </w:rPr>
        <w:t>PGD/MA EPM</w:t>
      </w:r>
      <w:r w:rsidRPr="005C04D5">
        <w:rPr>
          <w:rFonts w:ascii="Times New Roman" w:hAnsi="Times New Roman"/>
          <w:b/>
          <w:bCs/>
          <w:color w:val="000000"/>
          <w:sz w:val="24"/>
          <w:szCs w:val="24"/>
        </w:rPr>
        <w:tab/>
        <w:t>Semester: Spring, 202</w:t>
      </w:r>
      <w:r w:rsidR="0076766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:rsidR="008639B0" w:rsidRPr="005C04D5" w:rsidRDefault="008639B0" w:rsidP="008639B0">
      <w:pPr>
        <w:rPr>
          <w:b/>
          <w:bCs/>
        </w:rPr>
      </w:pPr>
    </w:p>
    <w:p w:rsidR="008639B0" w:rsidRPr="000A6CBA" w:rsidRDefault="008639B0" w:rsidP="00635EC6">
      <w:pPr>
        <w:rPr>
          <w:b/>
          <w:bCs/>
        </w:rPr>
      </w:pPr>
      <w:r w:rsidRPr="000A6CBA">
        <w:rPr>
          <w:b/>
          <w:bCs/>
        </w:rPr>
        <w:t>Please read the following instructions for writing your assignments.</w:t>
      </w:r>
    </w:p>
    <w:p w:rsidR="008639B0" w:rsidRPr="000A6CBA" w:rsidRDefault="008639B0" w:rsidP="00635EC6">
      <w:pPr>
        <w:rPr>
          <w:b/>
          <w:bCs/>
          <w:rtl/>
        </w:rPr>
      </w:pPr>
      <w:r w:rsidRPr="000A6CBA">
        <w:rPr>
          <w:b/>
          <w:bCs/>
        </w:rPr>
        <w:t>(AD, BS, BEd, MA/MSc, MEd) (ODL Mode)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All questions are compulsory and carry equal marks but within a question, the marks are distributed according to its requirements.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>Read the question carefully and then answer it according to the requirements of the question.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Avoid irrelevant discussion/information and reproducing from books, study guide</w:t>
      </w:r>
      <w:r w:rsidR="00476F0C">
        <w:rPr>
          <w:sz w:val="22"/>
          <w:szCs w:val="22"/>
        </w:rPr>
        <w:t>s</w:t>
      </w:r>
      <w:r>
        <w:rPr>
          <w:sz w:val="22"/>
          <w:szCs w:val="22"/>
        </w:rPr>
        <w:t xml:space="preserve"> or allied material.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Hand written scanned assignments are not acceptable. 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jc w:val="both"/>
        <w:rPr>
          <w:spacing w:val="-2"/>
          <w:position w:val="-2"/>
          <w:sz w:val="22"/>
          <w:szCs w:val="22"/>
        </w:rPr>
      </w:pPr>
      <w:r>
        <w:rPr>
          <w:spacing w:val="-2"/>
          <w:position w:val="-2"/>
          <w:sz w:val="22"/>
          <w:szCs w:val="22"/>
        </w:rPr>
        <w:t>Upload your typed (in Word or PDF format) assignments on or before the due date.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Your own analysis and synthesis will be appreciated.</w:t>
      </w:r>
    </w:p>
    <w:p w:rsidR="008639B0" w:rsidRDefault="008639B0" w:rsidP="008639B0">
      <w:pPr>
        <w:pStyle w:val="ListParagraph"/>
        <w:numPr>
          <w:ilvl w:val="0"/>
          <w:numId w:val="2"/>
        </w:numPr>
        <w:spacing w:after="160" w:line="256" w:lineRule="auto"/>
        <w:ind w:hanging="720"/>
        <w:rPr>
          <w:sz w:val="22"/>
          <w:szCs w:val="22"/>
        </w:rPr>
      </w:pPr>
      <w:r>
        <w:rPr>
          <w:sz w:val="22"/>
          <w:szCs w:val="22"/>
        </w:rPr>
        <w:t>Late assignments can’t be uploaded at LMS.</w:t>
      </w:r>
    </w:p>
    <w:p w:rsidR="003A3614" w:rsidRDefault="003A3614" w:rsidP="00635EC6">
      <w:pPr>
        <w:pStyle w:val="ListParagraph"/>
        <w:spacing w:after="160" w:line="256" w:lineRule="auto"/>
        <w:rPr>
          <w:sz w:val="22"/>
          <w:szCs w:val="22"/>
        </w:rPr>
      </w:pPr>
    </w:p>
    <w:p w:rsidR="007B695D" w:rsidRPr="007B695D" w:rsidRDefault="007B695D" w:rsidP="007B695D">
      <w:pPr>
        <w:rPr>
          <w:b/>
          <w:bCs/>
          <w:szCs w:val="22"/>
        </w:rPr>
      </w:pPr>
      <w:r w:rsidRPr="007B695D">
        <w:rPr>
          <w:b/>
          <w:bCs/>
          <w:szCs w:val="22"/>
        </w:rPr>
        <w:t xml:space="preserve">Total Marks: 100 </w:t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 w:rsidRPr="007B695D">
        <w:rPr>
          <w:b/>
          <w:bCs/>
          <w:szCs w:val="22"/>
        </w:rPr>
        <w:t>Pass Marks MA:  40</w:t>
      </w:r>
    </w:p>
    <w:p w:rsidR="007B695D" w:rsidRPr="007B695D" w:rsidRDefault="007B695D" w:rsidP="007B695D">
      <w:pPr>
        <w:pStyle w:val="ListParagraph"/>
        <w:rPr>
          <w:b/>
          <w:bCs/>
        </w:rPr>
      </w:pP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</w:r>
      <w:r w:rsidRPr="007B695D">
        <w:rPr>
          <w:b/>
          <w:bCs/>
          <w:szCs w:val="22"/>
        </w:rPr>
        <w:tab/>
        <w:t>Pass Marks PGD:50</w:t>
      </w:r>
    </w:p>
    <w:p w:rsidR="005C04D5" w:rsidRDefault="005C04D5" w:rsidP="005C04D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>ASSIGNMENT No. 1</w:t>
      </w:r>
    </w:p>
    <w:p w:rsidR="005C04D5" w:rsidRDefault="005C04D5" w:rsidP="005C04D5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>(Units: 1–</w:t>
      </w:r>
      <w:r w:rsidR="00E61BF5">
        <w:rPr>
          <w:rFonts w:eastAsia="Calibri"/>
          <w:b/>
          <w:bCs/>
        </w:rPr>
        <w:t>4</w:t>
      </w:r>
      <w:r>
        <w:rPr>
          <w:rFonts w:eastAsia="Calibri"/>
          <w:b/>
          <w:bCs/>
        </w:rPr>
        <w:t>)</w:t>
      </w:r>
    </w:p>
    <w:p w:rsidR="006962C5" w:rsidRPr="006962C5" w:rsidRDefault="006962C5" w:rsidP="006962C5">
      <w:pPr>
        <w:rPr>
          <w:b/>
          <w:bCs/>
          <w:i/>
          <w:iCs/>
        </w:rPr>
      </w:pPr>
      <w:r w:rsidRPr="006962C5">
        <w:rPr>
          <w:b/>
          <w:bCs/>
          <w:i/>
          <w:iCs/>
        </w:rPr>
        <w:t>Note: All questions carry equal marks</w:t>
      </w:r>
      <w:r>
        <w:rPr>
          <w:b/>
          <w:bCs/>
          <w:i/>
          <w:iCs/>
        </w:rPr>
        <w:t>.</w:t>
      </w:r>
    </w:p>
    <w:p w:rsidR="008639B0" w:rsidRPr="008639B0" w:rsidRDefault="008639B0" w:rsidP="008639B0">
      <w:pPr>
        <w:rPr>
          <w:sz w:val="12"/>
          <w:szCs w:val="12"/>
        </w:rPr>
      </w:pP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1</w:t>
      </w:r>
      <w:r>
        <w:rPr>
          <w:rFonts w:eastAsia="Calibri"/>
          <w:sz w:val="22"/>
          <w:szCs w:val="22"/>
        </w:rPr>
        <w:tab/>
      </w:r>
      <w:r w:rsidR="00934B46">
        <w:rPr>
          <w:rFonts w:eastAsia="Calibri"/>
          <w:sz w:val="22"/>
          <w:szCs w:val="22"/>
        </w:rPr>
        <w:t>What are the major forces affecting curriculum planning in Pakistan?</w:t>
      </w:r>
      <w:r>
        <w:rPr>
          <w:rFonts w:eastAsia="Calibri"/>
          <w:b/>
          <w:sz w:val="22"/>
          <w:szCs w:val="22"/>
        </w:rPr>
        <w:tab/>
        <w:t>(20)</w:t>
      </w:r>
    </w:p>
    <w:p w:rsidR="008639B0" w:rsidRDefault="008639B0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12"/>
          <w:szCs w:val="12"/>
        </w:rPr>
      </w:pPr>
      <w:r>
        <w:rPr>
          <w:rFonts w:eastAsia="Calibri"/>
          <w:sz w:val="12"/>
          <w:szCs w:val="12"/>
        </w:rPr>
        <w:tab/>
      </w:r>
      <w:r>
        <w:rPr>
          <w:rFonts w:eastAsia="Calibri"/>
          <w:sz w:val="12"/>
          <w:szCs w:val="12"/>
        </w:rPr>
        <w:tab/>
      </w:r>
    </w:p>
    <w:p w:rsidR="008639B0" w:rsidRDefault="008639B0" w:rsidP="00934B46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  <w:r>
        <w:rPr>
          <w:sz w:val="22"/>
          <w:szCs w:val="22"/>
        </w:rPr>
        <w:t>Q. 2</w:t>
      </w:r>
      <w:r>
        <w:rPr>
          <w:sz w:val="22"/>
          <w:szCs w:val="22"/>
        </w:rPr>
        <w:tab/>
      </w:r>
      <w:r w:rsidR="00934B46">
        <w:rPr>
          <w:bCs/>
          <w:sz w:val="22"/>
          <w:szCs w:val="20"/>
        </w:rPr>
        <w:t>How do the socio-economic foundatins influence curriculum planning?</w:t>
      </w:r>
      <w:r w:rsidR="00934B46"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8A6A1E" w:rsidRPr="008639B0" w:rsidRDefault="008A6A1E" w:rsidP="008639B0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Q. 3</w:t>
      </w:r>
      <w:r>
        <w:rPr>
          <w:rFonts w:eastAsia="Calibri"/>
          <w:sz w:val="22"/>
          <w:szCs w:val="22"/>
        </w:rPr>
        <w:tab/>
      </w:r>
      <w:r w:rsidR="00934B46">
        <w:rPr>
          <w:rFonts w:eastAsia="Calibri"/>
          <w:sz w:val="22"/>
          <w:szCs w:val="22"/>
        </w:rPr>
        <w:t>How can evaluation in curriculum planning be useful for revising curriculum?</w:t>
      </w:r>
      <w:r>
        <w:rPr>
          <w:rFonts w:eastAsia="Calibri"/>
          <w:b/>
          <w:sz w:val="22"/>
          <w:szCs w:val="22"/>
        </w:rPr>
        <w:tab/>
        <w:t>(20)</w:t>
      </w:r>
    </w:p>
    <w:p w:rsidR="008A6A1E" w:rsidRPr="008639B0" w:rsidRDefault="008A6A1E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Q. 4</w:t>
      </w:r>
      <w:r>
        <w:rPr>
          <w:rFonts w:eastAsia="Calibri"/>
          <w:sz w:val="22"/>
          <w:szCs w:val="22"/>
        </w:rPr>
        <w:tab/>
      </w:r>
      <w:r w:rsidR="000A6CBA">
        <w:rPr>
          <w:rFonts w:eastAsia="Calibri"/>
          <w:sz w:val="22"/>
          <w:szCs w:val="22"/>
        </w:rPr>
        <w:t>How are goals different from objectives? Why is it found necessary to have general and specific objectives?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3A3614" w:rsidRDefault="003A3614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</w:p>
    <w:p w:rsidR="008639B0" w:rsidRDefault="008639B0" w:rsidP="001D3279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Q. 5</w:t>
      </w:r>
      <w:r>
        <w:rPr>
          <w:rFonts w:eastAsia="Calibri"/>
          <w:sz w:val="22"/>
          <w:szCs w:val="22"/>
        </w:rPr>
        <w:tab/>
      </w:r>
      <w:r w:rsidR="000A6CBA">
        <w:rPr>
          <w:rFonts w:eastAsia="Calibri"/>
          <w:sz w:val="22"/>
          <w:szCs w:val="22"/>
        </w:rPr>
        <w:t>What is your reflection on the process of implementation of the new curriculum in your province/region?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7B695D" w:rsidRDefault="007B695D" w:rsidP="007B695D">
      <w:pPr>
        <w:rPr>
          <w:b/>
          <w:bCs/>
          <w:szCs w:val="22"/>
        </w:rPr>
      </w:pPr>
      <w:r>
        <w:rPr>
          <w:b/>
          <w:bCs/>
          <w:szCs w:val="22"/>
        </w:rPr>
        <w:t xml:space="preserve">Total Marks: 100 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Pass Marks MA:  40</w:t>
      </w:r>
    </w:p>
    <w:p w:rsidR="007B695D" w:rsidRDefault="007B695D" w:rsidP="007B695D">
      <w:pPr>
        <w:rPr>
          <w:b/>
          <w:bCs/>
        </w:rPr>
      </w:pP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Pass Marks PGD:50</w:t>
      </w:r>
    </w:p>
    <w:p w:rsidR="008639B0" w:rsidRDefault="008639B0" w:rsidP="008639B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>ASSIGNMENT No. 2</w:t>
      </w:r>
    </w:p>
    <w:p w:rsidR="008639B0" w:rsidRDefault="008639B0" w:rsidP="008639B0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  <w:b/>
          <w:bCs/>
        </w:rPr>
        <w:t xml:space="preserve">(Units: </w:t>
      </w:r>
      <w:r w:rsidR="00E61BF5">
        <w:rPr>
          <w:rFonts w:eastAsia="Calibri"/>
          <w:b/>
          <w:bCs/>
        </w:rPr>
        <w:t>5</w:t>
      </w:r>
      <w:r>
        <w:rPr>
          <w:rFonts w:eastAsia="Calibri"/>
          <w:b/>
          <w:bCs/>
        </w:rPr>
        <w:t>–9)</w:t>
      </w:r>
    </w:p>
    <w:p w:rsidR="008639B0" w:rsidRDefault="008639B0" w:rsidP="008639B0">
      <w:pPr>
        <w:tabs>
          <w:tab w:val="right" w:pos="7920"/>
        </w:tabs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</w:p>
    <w:p w:rsidR="008639B0" w:rsidRDefault="008639B0" w:rsidP="00767662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1</w:t>
      </w:r>
      <w:r>
        <w:rPr>
          <w:rFonts w:eastAsia="Calibri"/>
          <w:sz w:val="22"/>
          <w:szCs w:val="22"/>
        </w:rPr>
        <w:tab/>
      </w:r>
      <w:r w:rsidR="00E95D4E">
        <w:rPr>
          <w:rFonts w:eastAsia="Calibri"/>
          <w:sz w:val="22"/>
          <w:szCs w:val="22"/>
        </w:rPr>
        <w:t>Which principles will you consider important in selecting and organizaing the content at the elementary school level?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8639B0" w:rsidRDefault="008639B0" w:rsidP="008639B0">
      <w:pPr>
        <w:tabs>
          <w:tab w:val="left" w:pos="540"/>
          <w:tab w:val="right" w:pos="7920"/>
          <w:tab w:val="left" w:pos="8568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8639B0" w:rsidRDefault="008639B0" w:rsidP="0026082E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Q. 2</w:t>
      </w:r>
      <w:r>
        <w:rPr>
          <w:rFonts w:eastAsia="Calibri"/>
          <w:sz w:val="22"/>
          <w:szCs w:val="22"/>
        </w:rPr>
        <w:tab/>
      </w:r>
      <w:r w:rsidR="00E95D4E">
        <w:rPr>
          <w:rFonts w:eastAsia="Calibri"/>
          <w:sz w:val="22"/>
          <w:szCs w:val="22"/>
        </w:rPr>
        <w:t>What is your opinion regarding centralized or decentralized curriculum planning? Support your answer with strong arguments.</w:t>
      </w:r>
      <w:r>
        <w:rPr>
          <w:rFonts w:eastAsia="Calibri"/>
          <w:b/>
          <w:sz w:val="22"/>
          <w:szCs w:val="22"/>
        </w:rPr>
        <w:tab/>
        <w:t>(20)</w:t>
      </w:r>
    </w:p>
    <w:p w:rsidR="008639B0" w:rsidRDefault="008639B0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8639B0" w:rsidRDefault="008639B0" w:rsidP="0026082E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</w:rPr>
        <w:t>Q. 3</w:t>
      </w:r>
      <w:r>
        <w:rPr>
          <w:rFonts w:eastAsia="Calibri"/>
          <w:sz w:val="22"/>
          <w:szCs w:val="22"/>
        </w:rPr>
        <w:tab/>
      </w:r>
      <w:r w:rsidR="00E95D4E">
        <w:rPr>
          <w:rFonts w:eastAsia="Calibri"/>
          <w:sz w:val="22"/>
          <w:szCs w:val="22"/>
        </w:rPr>
        <w:t>What is the role of classroom evelauations in curriculum and why is it necessary to evaluate curriculum after every few years?</w:t>
      </w:r>
      <w:r w:rsidR="0026082E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>(20)</w:t>
      </w:r>
    </w:p>
    <w:p w:rsidR="008639B0" w:rsidRDefault="008639B0" w:rsidP="008639B0">
      <w:pPr>
        <w:tabs>
          <w:tab w:val="left" w:pos="54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rFonts w:eastAsia="Calibri"/>
          <w:bCs/>
          <w:sz w:val="22"/>
          <w:szCs w:val="22"/>
        </w:rPr>
      </w:pPr>
    </w:p>
    <w:p w:rsidR="008639B0" w:rsidRDefault="008639B0" w:rsidP="0026082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Q.</w:t>
      </w:r>
      <w:r w:rsidR="003A3614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4</w:t>
      </w:r>
      <w:r>
        <w:rPr>
          <w:bCs/>
          <w:sz w:val="22"/>
          <w:szCs w:val="20"/>
        </w:rPr>
        <w:tab/>
      </w:r>
      <w:r w:rsidR="00E95D4E">
        <w:rPr>
          <w:bCs/>
          <w:sz w:val="22"/>
          <w:szCs w:val="20"/>
        </w:rPr>
        <w:t>Why is it necessary for Pakistani schools to include themes of Population Education?</w:t>
      </w:r>
      <w:r w:rsidR="005E0B1F">
        <w:rPr>
          <w:bCs/>
          <w:sz w:val="22"/>
          <w:szCs w:val="20"/>
        </w:rPr>
        <w:t xml:space="preserve"> </w:t>
      </w:r>
      <w:r w:rsidR="00A84249"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8639B0" w:rsidRDefault="008639B0" w:rsidP="008639B0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</w:p>
    <w:p w:rsidR="008639B0" w:rsidRDefault="008639B0" w:rsidP="0026082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/>
          <w:sz w:val="22"/>
          <w:szCs w:val="20"/>
        </w:rPr>
      </w:pPr>
      <w:r>
        <w:rPr>
          <w:bCs/>
          <w:sz w:val="22"/>
          <w:szCs w:val="20"/>
        </w:rPr>
        <w:t>Q.</w:t>
      </w:r>
      <w:r w:rsidR="003A3614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5</w:t>
      </w:r>
      <w:r>
        <w:rPr>
          <w:bCs/>
          <w:sz w:val="22"/>
          <w:szCs w:val="20"/>
        </w:rPr>
        <w:tab/>
      </w:r>
      <w:r w:rsidR="00E95D4E">
        <w:rPr>
          <w:bCs/>
          <w:sz w:val="22"/>
          <w:szCs w:val="20"/>
        </w:rPr>
        <w:t>How can curriculum planning be efficiently done throught effective use of technology?</w:t>
      </w:r>
      <w:r>
        <w:rPr>
          <w:bCs/>
          <w:sz w:val="22"/>
          <w:szCs w:val="20"/>
        </w:rPr>
        <w:tab/>
      </w:r>
      <w:r>
        <w:rPr>
          <w:b/>
          <w:sz w:val="22"/>
          <w:szCs w:val="20"/>
        </w:rPr>
        <w:t>(20)</w:t>
      </w:r>
    </w:p>
    <w:p w:rsidR="00670FC4" w:rsidRDefault="00670FC4" w:rsidP="008A6A1E">
      <w:pPr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ind w:left="540" w:hanging="54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ab/>
      </w:r>
    </w:p>
    <w:p w:rsidR="002D3106" w:rsidRDefault="002D3106"/>
    <w:sectPr w:rsidR="002D3106" w:rsidSect="00055CB0">
      <w:footerReference w:type="default" r:id="rId7"/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83E" w:rsidRDefault="00CD583E" w:rsidP="006767AD">
      <w:r>
        <w:separator/>
      </w:r>
    </w:p>
  </w:endnote>
  <w:endnote w:type="continuationSeparator" w:id="1">
    <w:p w:rsidR="00CD583E" w:rsidRDefault="00CD583E" w:rsidP="0067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7AD" w:rsidRDefault="009C5888">
    <w:pPr>
      <w:pStyle w:val="Footer"/>
      <w:jc w:val="center"/>
    </w:pPr>
    <w:r>
      <w:fldChar w:fldCharType="begin"/>
    </w:r>
    <w:r w:rsidR="006767AD">
      <w:instrText xml:space="preserve"> PAGE   \* MERGEFORMAT </w:instrText>
    </w:r>
    <w:r>
      <w:fldChar w:fldCharType="separate"/>
    </w:r>
    <w:r w:rsidR="000C3B1E">
      <w:rPr>
        <w:noProof/>
      </w:rPr>
      <w:t>1</w:t>
    </w:r>
    <w:r>
      <w:rPr>
        <w:noProof/>
      </w:rPr>
      <w:fldChar w:fldCharType="end"/>
    </w:r>
  </w:p>
  <w:p w:rsidR="006767AD" w:rsidRDefault="00676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83E" w:rsidRDefault="00CD583E" w:rsidP="006767AD">
      <w:r>
        <w:separator/>
      </w:r>
    </w:p>
  </w:footnote>
  <w:footnote w:type="continuationSeparator" w:id="1">
    <w:p w:rsidR="00CD583E" w:rsidRDefault="00CD583E" w:rsidP="00676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trackRevisions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UxNTQ1MDG3MDY2MjZS0lEKTi0uzszPAykwrAUASPEJSywAAAA="/>
  </w:docVars>
  <w:rsids>
    <w:rsidRoot w:val="00650F92"/>
    <w:rsid w:val="00055CB0"/>
    <w:rsid w:val="000A6CBA"/>
    <w:rsid w:val="000C3B1E"/>
    <w:rsid w:val="000D4D0E"/>
    <w:rsid w:val="001A3567"/>
    <w:rsid w:val="001D3279"/>
    <w:rsid w:val="001F04A9"/>
    <w:rsid w:val="002272EE"/>
    <w:rsid w:val="0026082E"/>
    <w:rsid w:val="00265D01"/>
    <w:rsid w:val="002A474C"/>
    <w:rsid w:val="002D3106"/>
    <w:rsid w:val="0033292E"/>
    <w:rsid w:val="003A3614"/>
    <w:rsid w:val="00402E79"/>
    <w:rsid w:val="0043758C"/>
    <w:rsid w:val="00476F0C"/>
    <w:rsid w:val="0049705E"/>
    <w:rsid w:val="005C04D5"/>
    <w:rsid w:val="005E0B1F"/>
    <w:rsid w:val="00635EC6"/>
    <w:rsid w:val="00650F92"/>
    <w:rsid w:val="00653BD7"/>
    <w:rsid w:val="00660DBB"/>
    <w:rsid w:val="00670FC4"/>
    <w:rsid w:val="006767AD"/>
    <w:rsid w:val="006962C5"/>
    <w:rsid w:val="007527B1"/>
    <w:rsid w:val="00767662"/>
    <w:rsid w:val="007B695D"/>
    <w:rsid w:val="0081047D"/>
    <w:rsid w:val="008639B0"/>
    <w:rsid w:val="008A6A1E"/>
    <w:rsid w:val="008F095F"/>
    <w:rsid w:val="00921E27"/>
    <w:rsid w:val="00934B46"/>
    <w:rsid w:val="00976594"/>
    <w:rsid w:val="009C5888"/>
    <w:rsid w:val="009C659D"/>
    <w:rsid w:val="009F285C"/>
    <w:rsid w:val="009F57FC"/>
    <w:rsid w:val="00A84249"/>
    <w:rsid w:val="00A9734A"/>
    <w:rsid w:val="00AC4169"/>
    <w:rsid w:val="00AC4D3F"/>
    <w:rsid w:val="00B53F76"/>
    <w:rsid w:val="00B57935"/>
    <w:rsid w:val="00B74900"/>
    <w:rsid w:val="00B90DF0"/>
    <w:rsid w:val="00BD250A"/>
    <w:rsid w:val="00BE7B41"/>
    <w:rsid w:val="00C11A1C"/>
    <w:rsid w:val="00C5730F"/>
    <w:rsid w:val="00C71CC2"/>
    <w:rsid w:val="00CD583E"/>
    <w:rsid w:val="00D050BD"/>
    <w:rsid w:val="00D369C0"/>
    <w:rsid w:val="00DB5757"/>
    <w:rsid w:val="00DC3D57"/>
    <w:rsid w:val="00DC65D2"/>
    <w:rsid w:val="00E61BF5"/>
    <w:rsid w:val="00E95D4E"/>
    <w:rsid w:val="00F1012F"/>
    <w:rsid w:val="00F629AE"/>
    <w:rsid w:val="00F70B49"/>
    <w:rsid w:val="00F72AAB"/>
    <w:rsid w:val="00FE1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9B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F92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0F92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F92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F92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F92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F92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F92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F92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F92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F92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650F92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F92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F92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F92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F92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F92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F92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F92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650F92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50F92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F92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F92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F92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50F9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50F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F92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F9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F92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650F92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639B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639B0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67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7AD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476F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cp:lastPrinted>2024-05-10T10:19:00Z</cp:lastPrinted>
  <dcterms:created xsi:type="dcterms:W3CDTF">2025-05-02T15:07:00Z</dcterms:created>
  <dcterms:modified xsi:type="dcterms:W3CDTF">2025-05-02T15:07:00Z</dcterms:modified>
</cp:coreProperties>
</file>