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1" w:rsidRPr="00E3278B" w:rsidRDefault="002D5A11" w:rsidP="002D5A11">
      <w:pPr>
        <w:jc w:val="center"/>
        <w:rPr>
          <w:b/>
          <w:sz w:val="28"/>
        </w:rPr>
      </w:pPr>
      <w:r w:rsidRPr="00E3278B">
        <w:rPr>
          <w:b/>
          <w:sz w:val="28"/>
        </w:rPr>
        <w:t xml:space="preserve">ALLAMA </w:t>
      </w:r>
      <w:smartTag w:uri="urn:schemas-microsoft-com:office:smarttags" w:element="PlaceName">
        <w:r w:rsidRPr="00E3278B">
          <w:rPr>
            <w:b/>
            <w:sz w:val="28"/>
          </w:rPr>
          <w:t>IQBAL</w:t>
        </w:r>
      </w:smartTag>
      <w:smartTag w:uri="urn:schemas-microsoft-com:office:smarttags" w:element="PlaceName">
        <w:r w:rsidRPr="00E3278B">
          <w:rPr>
            <w:b/>
            <w:sz w:val="28"/>
          </w:rPr>
          <w:t>OPEN</w:t>
        </w:r>
      </w:smartTag>
      <w:smartTag w:uri="urn:schemas-microsoft-com:office:smarttags" w:element="PlaceType">
        <w:r w:rsidRPr="00E3278B">
          <w:rPr>
            <w:b/>
            <w:sz w:val="28"/>
          </w:rPr>
          <w:t>UNIVERSITY</w:t>
        </w:r>
      </w:smartTag>
      <w:r w:rsidRPr="00E3278B">
        <w:rPr>
          <w:b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278B">
            <w:rPr>
              <w:b/>
              <w:sz w:val="28"/>
            </w:rPr>
            <w:t>ISLAMABAD</w:t>
          </w:r>
        </w:smartTag>
      </w:smartTag>
    </w:p>
    <w:p w:rsidR="002D5A11" w:rsidRPr="00302B18" w:rsidRDefault="002D5A11" w:rsidP="002D5A11">
      <w:pPr>
        <w:jc w:val="center"/>
        <w:rPr>
          <w:b/>
          <w:sz w:val="28"/>
          <w:szCs w:val="28"/>
        </w:rPr>
      </w:pPr>
      <w:r w:rsidRPr="00302B18">
        <w:rPr>
          <w:b/>
          <w:sz w:val="28"/>
          <w:szCs w:val="28"/>
        </w:rPr>
        <w:t>(Department of Mass Communication)</w:t>
      </w: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302B18" w:rsidRDefault="00302B18" w:rsidP="00CF0424">
      <w:pPr>
        <w:pStyle w:val="Heading2"/>
        <w:tabs>
          <w:tab w:val="left" w:pos="540"/>
          <w:tab w:val="right" w:pos="7920"/>
        </w:tabs>
        <w:rPr>
          <w:spacing w:val="-4"/>
          <w:szCs w:val="22"/>
        </w:rPr>
      </w:pPr>
    </w:p>
    <w:p w:rsidR="002D5A11" w:rsidRPr="00F52A05" w:rsidRDefault="002D5A11" w:rsidP="00CF0424">
      <w:pPr>
        <w:pStyle w:val="Heading2"/>
        <w:tabs>
          <w:tab w:val="left" w:pos="540"/>
          <w:tab w:val="right" w:pos="7920"/>
        </w:tabs>
        <w:rPr>
          <w:spacing w:val="-4"/>
          <w:sz w:val="22"/>
        </w:rPr>
      </w:pPr>
      <w:r w:rsidRPr="00F52A05">
        <w:rPr>
          <w:spacing w:val="-4"/>
          <w:sz w:val="22"/>
        </w:rPr>
        <w:t>Course:</w:t>
      </w:r>
      <w:r w:rsidR="00971F14" w:rsidRPr="00F52A05">
        <w:rPr>
          <w:spacing w:val="-4"/>
          <w:sz w:val="22"/>
        </w:rPr>
        <w:t xml:space="preserve"> </w:t>
      </w:r>
      <w:r w:rsidR="00843FC6">
        <w:rPr>
          <w:spacing w:val="-4"/>
        </w:rPr>
        <w:t>Media Ethics &amp; Laws – II (6604)</w:t>
      </w:r>
      <w:r w:rsidRPr="00F52A05">
        <w:rPr>
          <w:spacing w:val="-4"/>
          <w:sz w:val="22"/>
        </w:rPr>
        <w:tab/>
      </w:r>
      <w:r w:rsidR="00302B18" w:rsidRPr="00F52A05">
        <w:rPr>
          <w:spacing w:val="-4"/>
          <w:sz w:val="22"/>
        </w:rPr>
        <w:t>Semester: Spring, 2025</w:t>
      </w:r>
    </w:p>
    <w:p w:rsidR="002D5A11" w:rsidRPr="00962C56" w:rsidRDefault="002D5A11" w:rsidP="00CF0424">
      <w:pPr>
        <w:pStyle w:val="Heading2"/>
        <w:tabs>
          <w:tab w:val="left" w:pos="540"/>
          <w:tab w:val="right" w:pos="7920"/>
        </w:tabs>
      </w:pPr>
      <w:r w:rsidRPr="00962C56">
        <w:t xml:space="preserve">Level: </w:t>
      </w:r>
      <w:r w:rsidR="00E110DC" w:rsidRPr="00962C56">
        <w:t>MSc</w:t>
      </w:r>
      <w:r w:rsidR="000727E4" w:rsidRPr="00962C56">
        <w:tab/>
      </w:r>
      <w:r w:rsidRPr="00962C56">
        <w:t>Total Marks: 100</w:t>
      </w:r>
    </w:p>
    <w:p w:rsidR="002D5A11" w:rsidRPr="00962C56" w:rsidRDefault="002D5A11" w:rsidP="00CF0424">
      <w:pPr>
        <w:tabs>
          <w:tab w:val="right" w:pos="7920"/>
        </w:tabs>
        <w:rPr>
          <w:b/>
          <w:bCs/>
        </w:rPr>
      </w:pPr>
      <w:r w:rsidRPr="00962C56">
        <w:rPr>
          <w:b/>
          <w:bCs/>
        </w:rPr>
        <w:t>Credit Hours: 03</w:t>
      </w:r>
      <w:r w:rsidRPr="00962C56">
        <w:rPr>
          <w:b/>
          <w:bCs/>
        </w:rPr>
        <w:tab/>
        <w:t xml:space="preserve">Pass Marks: </w:t>
      </w:r>
      <w:r w:rsidR="00E110DC" w:rsidRPr="00962C56">
        <w:rPr>
          <w:b/>
          <w:bCs/>
        </w:rPr>
        <w:t>40</w:t>
      </w:r>
    </w:p>
    <w:p w:rsidR="002D5A11" w:rsidRDefault="002D5A11" w:rsidP="002D5A11">
      <w:pPr>
        <w:spacing w:line="18" w:lineRule="atLeast"/>
        <w:jc w:val="both"/>
        <w:rPr>
          <w:sz w:val="16"/>
        </w:rPr>
      </w:pPr>
    </w:p>
    <w:p w:rsidR="007F087E" w:rsidRPr="00E3278B" w:rsidRDefault="007F087E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2D5A11" w:rsidRDefault="002D5A11" w:rsidP="002D5A11">
      <w:pPr>
        <w:pStyle w:val="Heading3"/>
        <w:jc w:val="both"/>
        <w:rPr>
          <w:rFonts w:ascii="Times New Roman" w:hAnsi="Times New Roman"/>
          <w:b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7F087E" w:rsidRPr="007F087E" w:rsidRDefault="007F087E" w:rsidP="007F087E"/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2D5A11" w:rsidRPr="00E3278B" w:rsidRDefault="002D5A11" w:rsidP="00537C79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2D5A11" w:rsidRPr="00E3278B" w:rsidRDefault="002D5A11" w:rsidP="002D5A11">
      <w:pPr>
        <w:numPr>
          <w:ilvl w:val="0"/>
          <w:numId w:val="2"/>
        </w:num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requires you to be more analytical</w:t>
      </w:r>
      <w:r w:rsidR="00C50073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readings could be </w:t>
      </w:r>
      <w:r w:rsidR="00C50073">
        <w:rPr>
          <w:sz w:val="22"/>
        </w:rPr>
        <w:t>incorporated</w:t>
      </w:r>
      <w:r w:rsidR="00C50073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</w:t>
      </w:r>
      <w:r w:rsidR="00340026" w:rsidRPr="00E3278B">
        <w:rPr>
          <w:sz w:val="22"/>
        </w:rPr>
        <w:t>including</w:t>
      </w:r>
      <w:r w:rsidRPr="00E3278B">
        <w:rPr>
          <w:sz w:val="22"/>
        </w:rPr>
        <w:t xml:space="preserve"> examples from </w:t>
      </w:r>
      <w:r w:rsidR="00C50073">
        <w:rPr>
          <w:sz w:val="22"/>
        </w:rPr>
        <w:t xml:space="preserve">a </w:t>
      </w:r>
      <w:r w:rsidRPr="00E3278B">
        <w:rPr>
          <w:sz w:val="22"/>
        </w:rPr>
        <w:t>Pakistani perspective/setting. So do not simply rehash material from the study guide verbatim but rely on synthesizing materials from different units of the study guide in your language.</w:t>
      </w:r>
    </w:p>
    <w:p w:rsidR="002D5A11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843FC6" w:rsidRPr="00522A95" w:rsidRDefault="00843FC6" w:rsidP="00843FC6">
      <w:pPr>
        <w:pStyle w:val="Heading1"/>
        <w:rPr>
          <w:rFonts w:ascii="Times New Roman" w:hAnsi="Times New Roman"/>
          <w:b/>
          <w:color w:val="auto"/>
          <w:sz w:val="24"/>
          <w:szCs w:val="24"/>
        </w:rPr>
      </w:pPr>
      <w:r w:rsidRPr="00522A95">
        <w:rPr>
          <w:rFonts w:ascii="Times New Roman" w:hAnsi="Times New Roman"/>
          <w:b/>
          <w:color w:val="auto"/>
          <w:sz w:val="24"/>
          <w:szCs w:val="24"/>
        </w:rPr>
        <w:t>LIST OF CONTENTS:</w:t>
      </w:r>
    </w:p>
    <w:p w:rsidR="00843FC6" w:rsidRPr="00E3278B" w:rsidRDefault="00843FC6" w:rsidP="00843FC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</w:pPr>
    </w:p>
    <w:p w:rsidR="00843FC6" w:rsidRPr="00E3278B" w:rsidRDefault="00843FC6" w:rsidP="00843FC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This package comprises the following material:</w:t>
      </w:r>
    </w:p>
    <w:p w:rsidR="00843FC6" w:rsidRPr="00E3278B" w:rsidRDefault="00843FC6" w:rsidP="00843FC6">
      <w:pPr>
        <w:tabs>
          <w:tab w:val="left" w:pos="540"/>
          <w:tab w:val="left" w:pos="1080"/>
          <w:tab w:val="left" w:pos="126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>
        <w:rPr>
          <w:sz w:val="22"/>
        </w:rPr>
        <w:tab/>
        <w:t>Study Guide (Available online)</w:t>
      </w:r>
    </w:p>
    <w:p w:rsidR="00843FC6" w:rsidRPr="00E3278B" w:rsidRDefault="00843FC6" w:rsidP="00843FC6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Assignments 1 and 2</w:t>
      </w: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843FC6" w:rsidRDefault="00843FC6" w:rsidP="00F52A05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rPr>
          <w:sz w:val="22"/>
        </w:rPr>
      </w:pPr>
    </w:p>
    <w:p w:rsidR="002D5A11" w:rsidRDefault="002D5A11" w:rsidP="00F52A05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rPr>
          <w:sz w:val="22"/>
        </w:rPr>
      </w:pPr>
      <w:r w:rsidRPr="00E3278B">
        <w:rPr>
          <w:sz w:val="22"/>
        </w:rPr>
        <w:t>Best of Luck</w:t>
      </w:r>
      <w:r w:rsidR="00606951">
        <w:rPr>
          <w:sz w:val="22"/>
        </w:rPr>
        <w:t>.</w:t>
      </w: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2D5A11">
      <w:pPr>
        <w:pStyle w:val="Heading5"/>
        <w:rPr>
          <w:rFonts w:ascii="Times New Roman" w:hAnsi="Times New Roman"/>
          <w:color w:val="auto"/>
        </w:rPr>
      </w:pPr>
    </w:p>
    <w:p w:rsidR="003B357A" w:rsidRPr="003B357A" w:rsidRDefault="003B357A" w:rsidP="003B357A"/>
    <w:p w:rsidR="002D5A11" w:rsidRPr="00E3278B" w:rsidRDefault="002D5A11" w:rsidP="002D5A11">
      <w:pPr>
        <w:pStyle w:val="Heading5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(</w:t>
      </w:r>
      <w:r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Pr="00E3278B">
        <w:rPr>
          <w:rFonts w:ascii="Times New Roman" w:hAnsi="Times New Roman"/>
          <w:i/>
          <w:color w:val="auto"/>
        </w:rPr>
        <w:t>)</w:t>
      </w:r>
    </w:p>
    <w:p w:rsidR="002D5A11" w:rsidRPr="00E3278B" w:rsidRDefault="002D5A11" w:rsidP="002D5A11">
      <w:pPr>
        <w:pStyle w:val="Heading5"/>
        <w:ind w:left="720" w:firstLine="720"/>
        <w:jc w:val="right"/>
        <w:rPr>
          <w:rFonts w:ascii="Times New Roman" w:hAnsi="Times New Roman"/>
          <w:i/>
          <w:color w:val="auto"/>
        </w:rPr>
      </w:pPr>
      <w:r w:rsidRPr="00E3278B">
        <w:rPr>
          <w:rFonts w:ascii="Times New Roman" w:hAnsi="Times New Roman"/>
          <w:i/>
          <w:color w:val="auto"/>
        </w:rPr>
        <w:t>Course Coordinator</w:t>
      </w:r>
    </w:p>
    <w:p w:rsidR="002D5A11" w:rsidRDefault="002D5A11" w:rsidP="002D5A11"/>
    <w:p w:rsidR="002D5A11" w:rsidRDefault="002D5A11" w:rsidP="002D5A11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D5A11" w:rsidRPr="00046129" w:rsidRDefault="002D5A11" w:rsidP="002D5A11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D5A11" w:rsidRDefault="002D5A11" w:rsidP="002D5A11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0727E4" w:rsidTr="000727E4">
        <w:trPr>
          <w:jc w:val="center"/>
        </w:trPr>
        <w:tc>
          <w:tcPr>
            <w:tcW w:w="8136" w:type="dxa"/>
          </w:tcPr>
          <w:p w:rsidR="000727E4" w:rsidRPr="00FF008C" w:rsidRDefault="000727E4" w:rsidP="00962C56">
            <w:pPr>
              <w:pStyle w:val="Footer"/>
              <w:tabs>
                <w:tab w:val="left" w:pos="540"/>
              </w:tabs>
              <w:spacing w:line="240" w:lineRule="exact"/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0727E4" w:rsidRPr="002E6F3D" w:rsidRDefault="000727E4" w:rsidP="00962C56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0727E4" w:rsidRPr="00FF008C" w:rsidRDefault="000727E4" w:rsidP="00962C56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spacing w:line="240" w:lineRule="exact"/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0727E4" w:rsidRPr="00962C56" w:rsidRDefault="000727E4" w:rsidP="000727E4">
      <w:pPr>
        <w:jc w:val="center"/>
        <w:rPr>
          <w:b/>
          <w:sz w:val="2"/>
        </w:rPr>
      </w:pPr>
    </w:p>
    <w:p w:rsidR="000727E4" w:rsidRPr="00B17474" w:rsidRDefault="00843FC6" w:rsidP="000727E4">
      <w:pPr>
        <w:tabs>
          <w:tab w:val="right" w:pos="7920"/>
        </w:tabs>
        <w:rPr>
          <w:b/>
        </w:rPr>
      </w:pPr>
      <w:r w:rsidRPr="00843FC6">
        <w:rPr>
          <w:b/>
          <w:spacing w:val="-4"/>
          <w:szCs w:val="22"/>
        </w:rPr>
        <w:t xml:space="preserve">Course: </w:t>
      </w:r>
      <w:r w:rsidRPr="00843FC6">
        <w:rPr>
          <w:b/>
          <w:spacing w:val="-4"/>
        </w:rPr>
        <w:t>Media Ethics &amp; Laws – II (6604)</w:t>
      </w:r>
      <w:r w:rsidR="00B17474">
        <w:rPr>
          <w:b/>
        </w:rPr>
        <w:tab/>
      </w:r>
      <w:r w:rsidR="000727E4" w:rsidRPr="00B17474">
        <w:rPr>
          <w:b/>
        </w:rPr>
        <w:t>Semester: Spring, 2025</w:t>
      </w:r>
    </w:p>
    <w:p w:rsidR="000727E4" w:rsidRPr="00B17474" w:rsidRDefault="00CA6AA2" w:rsidP="000727E4">
      <w:pPr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15.35pt;width:408.95pt;height:207pt;z-index:251657728;visibility:visible">
            <v:imagedata r:id="rId7" o:title=""/>
            <w10:wrap type="topAndBottom"/>
          </v:shape>
        </w:pict>
      </w:r>
      <w:r w:rsidR="000727E4" w:rsidRPr="00B17474">
        <w:rPr>
          <w:b/>
        </w:rPr>
        <w:t xml:space="preserve"> Level: MSc</w:t>
      </w:r>
    </w:p>
    <w:p w:rsidR="000727E4" w:rsidRPr="00962C56" w:rsidRDefault="00962C56" w:rsidP="00962C56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</w:t>
      </w:r>
      <w:r w:rsidR="000727E4" w:rsidRPr="00962C56">
        <w:rPr>
          <w:b/>
          <w:sz w:val="2"/>
        </w:rPr>
        <w:t xml:space="preserve">                        </w:t>
      </w:r>
    </w:p>
    <w:p w:rsidR="000727E4" w:rsidRPr="001F5E2D" w:rsidRDefault="000727E4" w:rsidP="000727E4">
      <w:pPr>
        <w:shd w:val="clear" w:color="auto" w:fill="FFFFFF"/>
        <w:tabs>
          <w:tab w:val="left" w:pos="450"/>
        </w:tabs>
        <w:rPr>
          <w:sz w:val="2"/>
        </w:rPr>
      </w:pPr>
    </w:p>
    <w:p w:rsidR="00B17474" w:rsidRPr="00843FC6" w:rsidRDefault="00B17474" w:rsidP="000727E4">
      <w:pPr>
        <w:tabs>
          <w:tab w:val="right" w:pos="7920"/>
        </w:tabs>
        <w:rPr>
          <w:b/>
          <w:sz w:val="2"/>
        </w:rPr>
      </w:pPr>
    </w:p>
    <w:p w:rsidR="000727E4" w:rsidRPr="002715CF" w:rsidRDefault="000727E4" w:rsidP="000727E4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40</w:t>
      </w:r>
    </w:p>
    <w:p w:rsidR="000727E4" w:rsidRPr="00BE679F" w:rsidRDefault="000727E4" w:rsidP="000727E4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0727E4" w:rsidRDefault="000727E4" w:rsidP="000727E4">
      <w:pPr>
        <w:jc w:val="center"/>
        <w:rPr>
          <w:b/>
        </w:rPr>
      </w:pPr>
      <w:r w:rsidRPr="001D78A4">
        <w:rPr>
          <w:b/>
        </w:rPr>
        <w:t>(Unit</w:t>
      </w:r>
      <w:r>
        <w:rPr>
          <w:b/>
        </w:rPr>
        <w:t>s:</w:t>
      </w:r>
      <w:r w:rsidRPr="001D78A4">
        <w:rPr>
          <w:b/>
        </w:rPr>
        <w:t xml:space="preserve"> </w:t>
      </w:r>
      <w:r>
        <w:rPr>
          <w:b/>
        </w:rPr>
        <w:t>1</w:t>
      </w:r>
      <w:r w:rsidRPr="001D78A4">
        <w:rPr>
          <w:b/>
        </w:rPr>
        <w:t>–</w:t>
      </w:r>
      <w:r>
        <w:rPr>
          <w:b/>
        </w:rPr>
        <w:t>4</w:t>
      </w:r>
      <w:r w:rsidRPr="001D78A4">
        <w:rPr>
          <w:b/>
        </w:rPr>
        <w:t>)</w:t>
      </w:r>
    </w:p>
    <w:p w:rsidR="000727E4" w:rsidRPr="00537C79" w:rsidRDefault="000727E4" w:rsidP="000727E4">
      <w:pPr>
        <w:rPr>
          <w:b/>
          <w:sz w:val="20"/>
        </w:rPr>
      </w:pPr>
    </w:p>
    <w:p w:rsidR="00AC5D04" w:rsidRPr="00843FC6" w:rsidRDefault="00AC5D04" w:rsidP="00BD718F">
      <w:pPr>
        <w:tabs>
          <w:tab w:val="left" w:pos="540"/>
          <w:tab w:val="right" w:pos="7920"/>
        </w:tabs>
        <w:spacing w:after="240"/>
        <w:ind w:left="540" w:hanging="540"/>
        <w:jc w:val="both"/>
        <w:rPr>
          <w:color w:val="000000"/>
          <w:spacing w:val="-4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1 </w:t>
      </w:r>
      <w:r w:rsidR="000727E4" w:rsidRPr="00B17474">
        <w:rPr>
          <w:color w:val="000000"/>
        </w:rPr>
        <w:tab/>
      </w:r>
      <w:r w:rsidR="00843FC6" w:rsidRPr="00843FC6">
        <w:rPr>
          <w:spacing w:val="-4"/>
        </w:rPr>
        <w:t>Elaborate on the brief history of the legal framework for media in Pakistan</w:t>
      </w:r>
      <w:r w:rsidR="00F52A05" w:rsidRPr="00843FC6">
        <w:rPr>
          <w:color w:val="000000"/>
          <w:spacing w:val="-4"/>
        </w:rPr>
        <w:t>.</w:t>
      </w:r>
      <w:r w:rsidR="000727E4" w:rsidRPr="00843FC6">
        <w:rPr>
          <w:color w:val="000000"/>
          <w:spacing w:val="-4"/>
        </w:rPr>
        <w:tab/>
      </w:r>
      <w:r w:rsidRPr="00843FC6">
        <w:rPr>
          <w:b/>
          <w:color w:val="000000"/>
          <w:spacing w:val="-4"/>
        </w:rPr>
        <w:t>(20)</w:t>
      </w: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ind w:left="540" w:hanging="540"/>
        <w:jc w:val="both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2 </w:t>
      </w:r>
      <w:r w:rsidR="000727E4" w:rsidRPr="00B17474">
        <w:rPr>
          <w:color w:val="000000"/>
        </w:rPr>
        <w:tab/>
      </w:r>
      <w:r w:rsidR="00843FC6" w:rsidRPr="004F16C2">
        <w:t>What are landing rights? Describe the procedure to acquire landing rights</w:t>
      </w:r>
      <w:r w:rsidR="00843FC6">
        <w:t>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BD718F">
      <w:pPr>
        <w:tabs>
          <w:tab w:val="left" w:pos="540"/>
          <w:tab w:val="right" w:pos="7920"/>
        </w:tabs>
        <w:spacing w:after="240"/>
        <w:ind w:left="540" w:hanging="540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3 </w:t>
      </w:r>
      <w:r w:rsidR="000727E4" w:rsidRPr="00B17474">
        <w:rPr>
          <w:color w:val="000000"/>
        </w:rPr>
        <w:tab/>
      </w:r>
      <w:r w:rsidR="00843FC6">
        <w:t xml:space="preserve">Explain the </w:t>
      </w:r>
      <w:r w:rsidR="00843FC6" w:rsidRPr="00C44393">
        <w:t xml:space="preserve">PEMRA </w:t>
      </w:r>
      <w:r w:rsidR="00843FC6">
        <w:t>legislation 2002 in detail</w:t>
      </w:r>
      <w:r w:rsidR="00F52A05" w:rsidRPr="00B17474">
        <w:rPr>
          <w:color w:val="000000"/>
        </w:rPr>
        <w:t>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843FC6">
      <w:pPr>
        <w:tabs>
          <w:tab w:val="left" w:pos="540"/>
          <w:tab w:val="right" w:pos="7920"/>
        </w:tabs>
        <w:spacing w:after="240"/>
        <w:ind w:left="540" w:hanging="540"/>
        <w:jc w:val="both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4 </w:t>
      </w:r>
      <w:r w:rsidR="000727E4" w:rsidRPr="00B17474">
        <w:rPr>
          <w:color w:val="000000"/>
        </w:rPr>
        <w:tab/>
      </w:r>
      <w:r w:rsidR="00843FC6" w:rsidRPr="000C3F05">
        <w:t xml:space="preserve">Write a note on </w:t>
      </w:r>
      <w:r w:rsidR="00843FC6">
        <w:t xml:space="preserve">the procedure to acquire a license for a radio </w:t>
      </w:r>
      <w:r w:rsidR="00843FC6" w:rsidRPr="000C3F05">
        <w:t>statio</w:t>
      </w:r>
      <w:r w:rsidR="00843FC6">
        <w:t>n in Pakistan.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AC5D04" w:rsidRPr="00B17474" w:rsidRDefault="00AC5D04" w:rsidP="00843FC6">
      <w:pPr>
        <w:tabs>
          <w:tab w:val="left" w:pos="540"/>
          <w:tab w:val="right" w:pos="7920"/>
        </w:tabs>
        <w:spacing w:line="240" w:lineRule="exact"/>
        <w:ind w:left="547" w:hanging="547"/>
        <w:jc w:val="both"/>
        <w:rPr>
          <w:color w:val="000000"/>
        </w:rPr>
      </w:pPr>
      <w:r w:rsidRPr="00B17474">
        <w:rPr>
          <w:color w:val="000000"/>
        </w:rPr>
        <w:t>Q.</w:t>
      </w:r>
      <w:r w:rsidR="000727E4" w:rsidRPr="00B17474">
        <w:rPr>
          <w:color w:val="000000"/>
        </w:rPr>
        <w:t xml:space="preserve"> </w:t>
      </w:r>
      <w:r w:rsidRPr="00B17474">
        <w:rPr>
          <w:color w:val="000000"/>
        </w:rPr>
        <w:t xml:space="preserve">5 </w:t>
      </w:r>
      <w:r w:rsidR="000727E4" w:rsidRPr="00B17474">
        <w:rPr>
          <w:color w:val="000000"/>
        </w:rPr>
        <w:tab/>
      </w:r>
      <w:r w:rsidR="00843FC6">
        <w:rPr>
          <w:color w:val="000000"/>
        </w:rPr>
        <w:t>Elaborate different key terms used in PEMRA Rules.</w:t>
      </w:r>
      <w:r w:rsidR="000727E4" w:rsidRPr="00B17474">
        <w:rPr>
          <w:color w:val="000000"/>
        </w:rPr>
        <w:tab/>
      </w:r>
      <w:r w:rsidR="000727E4" w:rsidRPr="00B17474">
        <w:rPr>
          <w:b/>
          <w:color w:val="000000"/>
        </w:rPr>
        <w:t>(20)</w:t>
      </w:r>
    </w:p>
    <w:p w:rsidR="00843FC6" w:rsidRDefault="00843FC6" w:rsidP="00537C79">
      <w:pPr>
        <w:tabs>
          <w:tab w:val="right" w:pos="7920"/>
        </w:tabs>
        <w:rPr>
          <w:b/>
        </w:rPr>
      </w:pPr>
    </w:p>
    <w:p w:rsidR="00537C79" w:rsidRPr="002715CF" w:rsidRDefault="00537C79" w:rsidP="00537C79">
      <w:pPr>
        <w:tabs>
          <w:tab w:val="right" w:pos="7920"/>
        </w:tabs>
        <w:rPr>
          <w:b/>
        </w:rPr>
      </w:pPr>
      <w:r w:rsidRPr="0030764D">
        <w:rPr>
          <w:b/>
        </w:rPr>
        <w:t>Total Marks: 100</w:t>
      </w:r>
      <w:r>
        <w:rPr>
          <w:b/>
        </w:rPr>
        <w:tab/>
        <w:t>Pass Marks: 40</w:t>
      </w:r>
    </w:p>
    <w:p w:rsidR="004D7A85" w:rsidRPr="00537C79" w:rsidRDefault="004D7A85" w:rsidP="004D7A85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37C79">
        <w:rPr>
          <w:b/>
          <w:sz w:val="28"/>
          <w:szCs w:val="22"/>
        </w:rPr>
        <w:t>ASSIGNMENT No. 2</w:t>
      </w:r>
    </w:p>
    <w:p w:rsidR="004D7A85" w:rsidRPr="00DB443C" w:rsidRDefault="004D7A85" w:rsidP="004D7A85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537C79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4D7A85" w:rsidRPr="001B5CEB" w:rsidRDefault="004D7A85" w:rsidP="004D7A85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37C79" w:rsidRPr="00F52A05" w:rsidRDefault="00537C79" w:rsidP="00F52A05">
      <w:pPr>
        <w:tabs>
          <w:tab w:val="left" w:pos="540"/>
          <w:tab w:val="right" w:pos="7920"/>
        </w:tabs>
        <w:ind w:left="540" w:hanging="540"/>
        <w:jc w:val="both"/>
        <w:rPr>
          <w:color w:val="000000"/>
          <w:sz w:val="16"/>
        </w:rPr>
      </w:pPr>
    </w:p>
    <w:p w:rsidR="000727E4" w:rsidRPr="00F52A05" w:rsidRDefault="00973A1F" w:rsidP="00843FC6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1</w:t>
      </w:r>
      <w:r w:rsidR="00483319" w:rsidRPr="00F52A05">
        <w:rPr>
          <w:color w:val="000000"/>
        </w:rPr>
        <w:t xml:space="preserve"> </w:t>
      </w:r>
      <w:r w:rsidR="000727E4" w:rsidRPr="00F52A05">
        <w:rPr>
          <w:color w:val="000000"/>
        </w:rPr>
        <w:tab/>
      </w:r>
      <w:r w:rsidR="00843FC6">
        <w:t>Discuss print media ethics in reporting news stories, writing editorials and other pieces of journalistic writing.</w:t>
      </w:r>
      <w:r w:rsidRPr="00F52A05">
        <w:rPr>
          <w:color w:val="000000"/>
          <w:spacing w:val="-4"/>
        </w:rPr>
        <w:tab/>
      </w:r>
      <w:r w:rsidR="000727E4" w:rsidRPr="00F52A05">
        <w:rPr>
          <w:b/>
          <w:color w:val="000000"/>
          <w:spacing w:val="-4"/>
        </w:rPr>
        <w:t>(20)</w:t>
      </w:r>
    </w:p>
    <w:p w:rsidR="000727E4" w:rsidRPr="00F52A05" w:rsidRDefault="000727E4" w:rsidP="00B17474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0727E4" w:rsidRDefault="00973A1F" w:rsidP="00B17474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F52A05">
        <w:rPr>
          <w:color w:val="000000"/>
        </w:rPr>
        <w:t>Q.</w:t>
      </w:r>
      <w:r w:rsidR="000727E4" w:rsidRPr="00F52A05">
        <w:rPr>
          <w:color w:val="000000"/>
        </w:rPr>
        <w:t xml:space="preserve"> </w:t>
      </w:r>
      <w:r w:rsidRPr="00F52A05">
        <w:rPr>
          <w:color w:val="000000"/>
        </w:rPr>
        <w:t>2</w:t>
      </w:r>
      <w:r w:rsidR="00483319" w:rsidRPr="00F52A05">
        <w:rPr>
          <w:color w:val="000000"/>
        </w:rPr>
        <w:t xml:space="preserve"> </w:t>
      </w:r>
      <w:r w:rsidR="00F63C58" w:rsidRPr="00F52A05">
        <w:rPr>
          <w:color w:val="000000"/>
        </w:rPr>
        <w:tab/>
      </w:r>
      <w:r w:rsidR="00843FC6">
        <w:t>How can a code of ethics be practised in news and current affairs programs? Discuss.</w:t>
      </w:r>
      <w:r w:rsidR="000727E4" w:rsidRPr="00F52A05">
        <w:rPr>
          <w:b/>
          <w:color w:val="000000"/>
        </w:rPr>
        <w:tab/>
        <w:t>(20)</w:t>
      </w:r>
    </w:p>
    <w:p w:rsidR="00B17474" w:rsidRPr="00F52A05" w:rsidRDefault="00B17474" w:rsidP="00B17474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</w:p>
    <w:p w:rsidR="00973A1F" w:rsidRPr="00F52A05" w:rsidRDefault="00973A1F" w:rsidP="00B17474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  <w:r w:rsidRPr="00F52A05">
        <w:rPr>
          <w:color w:val="000000"/>
        </w:rPr>
        <w:t>Q.</w:t>
      </w:r>
      <w:r w:rsidR="000727E4" w:rsidRPr="00F52A05">
        <w:rPr>
          <w:color w:val="000000"/>
        </w:rPr>
        <w:t xml:space="preserve"> </w:t>
      </w:r>
      <w:r w:rsidRPr="00F52A05">
        <w:rPr>
          <w:color w:val="000000"/>
        </w:rPr>
        <w:t>3</w:t>
      </w:r>
      <w:r w:rsidR="000727E4" w:rsidRPr="00F52A05">
        <w:rPr>
          <w:color w:val="000000"/>
        </w:rPr>
        <w:tab/>
      </w:r>
      <w:r w:rsidR="00843FC6">
        <w:t>What is public relations? Write down the ethical issues of public relations</w:t>
      </w:r>
      <w:r w:rsidR="00D82495" w:rsidRPr="00F52A05">
        <w:rPr>
          <w:color w:val="000000"/>
        </w:rPr>
        <w:t>.</w:t>
      </w:r>
      <w:r w:rsidRPr="00F52A05">
        <w:rPr>
          <w:color w:val="000000"/>
        </w:rPr>
        <w:t xml:space="preserve"> 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B17474" w:rsidRDefault="00B17474" w:rsidP="00B17474">
      <w:pPr>
        <w:tabs>
          <w:tab w:val="left" w:pos="540"/>
          <w:tab w:val="right" w:pos="7920"/>
        </w:tabs>
        <w:ind w:left="540" w:hanging="540"/>
        <w:rPr>
          <w:color w:val="000000"/>
        </w:rPr>
      </w:pPr>
    </w:p>
    <w:p w:rsidR="00973A1F" w:rsidRPr="00F52A05" w:rsidRDefault="00973A1F" w:rsidP="00843FC6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4</w:t>
      </w:r>
      <w:r w:rsidR="00537C79" w:rsidRPr="00F52A05">
        <w:rPr>
          <w:color w:val="000000"/>
        </w:rPr>
        <w:tab/>
      </w:r>
      <w:r w:rsidR="00843FC6">
        <w:t>Critically discuss unethical practices on Pakistani news channels with examples</w:t>
      </w:r>
      <w:r w:rsidRPr="00F52A05">
        <w:rPr>
          <w:color w:val="000000"/>
        </w:rPr>
        <w:t xml:space="preserve">. 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537C79" w:rsidRPr="00F52A05" w:rsidRDefault="00537C79" w:rsidP="00B17474">
      <w:pPr>
        <w:tabs>
          <w:tab w:val="left" w:pos="540"/>
          <w:tab w:val="right" w:pos="7920"/>
        </w:tabs>
        <w:jc w:val="both"/>
        <w:rPr>
          <w:color w:val="000000"/>
        </w:rPr>
      </w:pPr>
    </w:p>
    <w:p w:rsidR="008F2CA3" w:rsidRPr="00F52A05" w:rsidRDefault="00973A1F" w:rsidP="00B17474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</w:rPr>
      </w:pPr>
      <w:r w:rsidRPr="00F52A05">
        <w:rPr>
          <w:color w:val="000000"/>
        </w:rPr>
        <w:t>Q.</w:t>
      </w:r>
      <w:r w:rsidR="00537C79" w:rsidRPr="00F52A05">
        <w:rPr>
          <w:color w:val="000000"/>
        </w:rPr>
        <w:t xml:space="preserve"> </w:t>
      </w:r>
      <w:r w:rsidRPr="00F52A05">
        <w:rPr>
          <w:color w:val="000000"/>
        </w:rPr>
        <w:t>5</w:t>
      </w:r>
      <w:r w:rsidR="00537C79" w:rsidRPr="00F52A05">
        <w:rPr>
          <w:color w:val="000000"/>
        </w:rPr>
        <w:tab/>
      </w:r>
      <w:r w:rsidR="00843FC6">
        <w:t>What is freedom of spee</w:t>
      </w:r>
      <w:bookmarkStart w:id="0" w:name="_GoBack"/>
      <w:bookmarkEnd w:id="0"/>
      <w:r w:rsidR="00843FC6">
        <w:t>ch? Also, relate it with the concept of social responsibility</w:t>
      </w:r>
      <w:r w:rsidR="00BD718F" w:rsidRPr="00F52A05">
        <w:rPr>
          <w:color w:val="000000"/>
        </w:rPr>
        <w:t>.</w:t>
      </w:r>
      <w:r w:rsidR="00537C79" w:rsidRPr="00F52A05">
        <w:rPr>
          <w:color w:val="000000"/>
        </w:rPr>
        <w:tab/>
      </w:r>
      <w:r w:rsidR="00537C79" w:rsidRPr="00F52A05">
        <w:rPr>
          <w:b/>
          <w:color w:val="000000"/>
        </w:rPr>
        <w:t>(20)</w:t>
      </w:r>
    </w:p>
    <w:p w:rsidR="00537C79" w:rsidRPr="00F52A05" w:rsidRDefault="00537C79" w:rsidP="00B17474">
      <w:pPr>
        <w:tabs>
          <w:tab w:val="left" w:pos="540"/>
          <w:tab w:val="right" w:pos="7920"/>
        </w:tabs>
        <w:jc w:val="both"/>
        <w:rPr>
          <w:b/>
          <w:color w:val="000000"/>
        </w:rPr>
      </w:pPr>
    </w:p>
    <w:p w:rsidR="00537C79" w:rsidRDefault="00537C79" w:rsidP="00D82495">
      <w:pPr>
        <w:tabs>
          <w:tab w:val="left" w:pos="540"/>
          <w:tab w:val="right" w:pos="7920"/>
        </w:tabs>
        <w:jc w:val="both"/>
        <w:rPr>
          <w:b/>
          <w:color w:val="000000"/>
        </w:rPr>
      </w:pPr>
    </w:p>
    <w:p w:rsidR="00537C79" w:rsidRPr="00537C79" w:rsidRDefault="00537C79" w:rsidP="00537C79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537C79" w:rsidRPr="00537C79" w:rsidSect="00CF0424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34" w:rsidRDefault="00313C34" w:rsidP="00537C79">
      <w:r>
        <w:separator/>
      </w:r>
    </w:p>
  </w:endnote>
  <w:endnote w:type="continuationSeparator" w:id="1">
    <w:p w:rsidR="00313C34" w:rsidRDefault="00313C34" w:rsidP="0053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79" w:rsidRPr="00537C79" w:rsidRDefault="00EF0960">
    <w:pPr>
      <w:pStyle w:val="Footer"/>
      <w:jc w:val="center"/>
      <w:rPr>
        <w:sz w:val="24"/>
        <w:szCs w:val="24"/>
      </w:rPr>
    </w:pPr>
    <w:r w:rsidRPr="00537C79">
      <w:rPr>
        <w:sz w:val="24"/>
        <w:szCs w:val="24"/>
      </w:rPr>
      <w:fldChar w:fldCharType="begin"/>
    </w:r>
    <w:r w:rsidR="00537C79" w:rsidRPr="00537C79">
      <w:rPr>
        <w:sz w:val="24"/>
        <w:szCs w:val="24"/>
      </w:rPr>
      <w:instrText xml:space="preserve"> PAGE   \* MERGEFORMAT </w:instrText>
    </w:r>
    <w:r w:rsidRPr="00537C79">
      <w:rPr>
        <w:sz w:val="24"/>
        <w:szCs w:val="24"/>
      </w:rPr>
      <w:fldChar w:fldCharType="separate"/>
    </w:r>
    <w:r w:rsidR="00623E07">
      <w:rPr>
        <w:noProof/>
        <w:sz w:val="24"/>
        <w:szCs w:val="24"/>
      </w:rPr>
      <w:t>1</w:t>
    </w:r>
    <w:r w:rsidRPr="00537C79">
      <w:rPr>
        <w:noProof/>
        <w:sz w:val="24"/>
        <w:szCs w:val="24"/>
      </w:rPr>
      <w:fldChar w:fldCharType="end"/>
    </w:r>
  </w:p>
  <w:p w:rsidR="00537C79" w:rsidRDefault="00537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34" w:rsidRDefault="00313C34" w:rsidP="00537C79">
      <w:r>
        <w:separator/>
      </w:r>
    </w:p>
  </w:footnote>
  <w:footnote w:type="continuationSeparator" w:id="1">
    <w:p w:rsidR="00313C34" w:rsidRDefault="00313C34" w:rsidP="0053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94E"/>
    <w:multiLevelType w:val="hybridMultilevel"/>
    <w:tmpl w:val="622C9084"/>
    <w:lvl w:ilvl="0" w:tplc="3E269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23C59"/>
    <w:rsid w:val="000269FB"/>
    <w:rsid w:val="0003504A"/>
    <w:rsid w:val="000371F3"/>
    <w:rsid w:val="00044EF4"/>
    <w:rsid w:val="0004568A"/>
    <w:rsid w:val="000576D7"/>
    <w:rsid w:val="000727E4"/>
    <w:rsid w:val="00074996"/>
    <w:rsid w:val="00092F04"/>
    <w:rsid w:val="00094AA8"/>
    <w:rsid w:val="000A1FDE"/>
    <w:rsid w:val="000A62C3"/>
    <w:rsid w:val="000A6FC1"/>
    <w:rsid w:val="000B085D"/>
    <w:rsid w:val="000B60E9"/>
    <w:rsid w:val="000E3541"/>
    <w:rsid w:val="000E5DE4"/>
    <w:rsid w:val="000E651D"/>
    <w:rsid w:val="000F1A99"/>
    <w:rsid w:val="00100FEF"/>
    <w:rsid w:val="0011063D"/>
    <w:rsid w:val="00126CB1"/>
    <w:rsid w:val="0013557D"/>
    <w:rsid w:val="0014495D"/>
    <w:rsid w:val="00151704"/>
    <w:rsid w:val="00154A81"/>
    <w:rsid w:val="00155726"/>
    <w:rsid w:val="00162B74"/>
    <w:rsid w:val="00165344"/>
    <w:rsid w:val="001700C0"/>
    <w:rsid w:val="0017262D"/>
    <w:rsid w:val="00173C68"/>
    <w:rsid w:val="0017691C"/>
    <w:rsid w:val="00182DC0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23A4C"/>
    <w:rsid w:val="002249BB"/>
    <w:rsid w:val="00233988"/>
    <w:rsid w:val="0023451F"/>
    <w:rsid w:val="00234EE1"/>
    <w:rsid w:val="002351D7"/>
    <w:rsid w:val="00242726"/>
    <w:rsid w:val="00253F43"/>
    <w:rsid w:val="002675DA"/>
    <w:rsid w:val="00267C51"/>
    <w:rsid w:val="002820C3"/>
    <w:rsid w:val="002A0C69"/>
    <w:rsid w:val="002A7BFC"/>
    <w:rsid w:val="002A7C59"/>
    <w:rsid w:val="002B0810"/>
    <w:rsid w:val="002B0ECF"/>
    <w:rsid w:val="002B10D9"/>
    <w:rsid w:val="002D5A11"/>
    <w:rsid w:val="002E1992"/>
    <w:rsid w:val="002E1FB9"/>
    <w:rsid w:val="002F1A3E"/>
    <w:rsid w:val="002F3A4F"/>
    <w:rsid w:val="00302B18"/>
    <w:rsid w:val="00303145"/>
    <w:rsid w:val="00304BE4"/>
    <w:rsid w:val="00305D7B"/>
    <w:rsid w:val="003103B0"/>
    <w:rsid w:val="0031091B"/>
    <w:rsid w:val="00313C34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7056D"/>
    <w:rsid w:val="003713FD"/>
    <w:rsid w:val="0038458B"/>
    <w:rsid w:val="00385F16"/>
    <w:rsid w:val="00393D9E"/>
    <w:rsid w:val="00394951"/>
    <w:rsid w:val="0039517D"/>
    <w:rsid w:val="00396510"/>
    <w:rsid w:val="003A0096"/>
    <w:rsid w:val="003A0D9C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2839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866F2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2708D"/>
    <w:rsid w:val="00537C79"/>
    <w:rsid w:val="00542E4D"/>
    <w:rsid w:val="00551E43"/>
    <w:rsid w:val="005530C3"/>
    <w:rsid w:val="00553914"/>
    <w:rsid w:val="00554D1A"/>
    <w:rsid w:val="005573D6"/>
    <w:rsid w:val="005909E3"/>
    <w:rsid w:val="005A294A"/>
    <w:rsid w:val="005A3135"/>
    <w:rsid w:val="005A4368"/>
    <w:rsid w:val="005C0037"/>
    <w:rsid w:val="005D0AE2"/>
    <w:rsid w:val="005D7DF7"/>
    <w:rsid w:val="005F1B0B"/>
    <w:rsid w:val="005F69EB"/>
    <w:rsid w:val="0060106D"/>
    <w:rsid w:val="00602F83"/>
    <w:rsid w:val="00602FDA"/>
    <w:rsid w:val="00606951"/>
    <w:rsid w:val="00612DB5"/>
    <w:rsid w:val="0061666F"/>
    <w:rsid w:val="006200B6"/>
    <w:rsid w:val="00621670"/>
    <w:rsid w:val="00622DE1"/>
    <w:rsid w:val="006237B5"/>
    <w:rsid w:val="00623E07"/>
    <w:rsid w:val="00632105"/>
    <w:rsid w:val="00645DD2"/>
    <w:rsid w:val="0065409B"/>
    <w:rsid w:val="006545DC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735D0D"/>
    <w:rsid w:val="00743C8D"/>
    <w:rsid w:val="00752F83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3FC6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4133"/>
    <w:rsid w:val="008A1E30"/>
    <w:rsid w:val="008A711D"/>
    <w:rsid w:val="008B69DB"/>
    <w:rsid w:val="008B6D05"/>
    <w:rsid w:val="008C7AA2"/>
    <w:rsid w:val="008D055D"/>
    <w:rsid w:val="008F2CA3"/>
    <w:rsid w:val="008F6F20"/>
    <w:rsid w:val="0090205B"/>
    <w:rsid w:val="009157F4"/>
    <w:rsid w:val="00916AF2"/>
    <w:rsid w:val="00921FA1"/>
    <w:rsid w:val="009264A4"/>
    <w:rsid w:val="00932E12"/>
    <w:rsid w:val="0093302D"/>
    <w:rsid w:val="009359B3"/>
    <w:rsid w:val="00937AA2"/>
    <w:rsid w:val="009429E1"/>
    <w:rsid w:val="00950B92"/>
    <w:rsid w:val="0095295C"/>
    <w:rsid w:val="00961F66"/>
    <w:rsid w:val="00962C5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B1518"/>
    <w:rsid w:val="009C000B"/>
    <w:rsid w:val="009D07CD"/>
    <w:rsid w:val="009D1A31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F3AB7"/>
    <w:rsid w:val="00B035EB"/>
    <w:rsid w:val="00B07484"/>
    <w:rsid w:val="00B15A04"/>
    <w:rsid w:val="00B17474"/>
    <w:rsid w:val="00B21D77"/>
    <w:rsid w:val="00B252D9"/>
    <w:rsid w:val="00B271F8"/>
    <w:rsid w:val="00B61ADA"/>
    <w:rsid w:val="00B67E68"/>
    <w:rsid w:val="00B71C5A"/>
    <w:rsid w:val="00B963B9"/>
    <w:rsid w:val="00BA0156"/>
    <w:rsid w:val="00BD07F0"/>
    <w:rsid w:val="00BD718F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50073"/>
    <w:rsid w:val="00C54E93"/>
    <w:rsid w:val="00C621E7"/>
    <w:rsid w:val="00C75772"/>
    <w:rsid w:val="00C81E66"/>
    <w:rsid w:val="00C84E76"/>
    <w:rsid w:val="00C87B84"/>
    <w:rsid w:val="00C93B1E"/>
    <w:rsid w:val="00C94BCA"/>
    <w:rsid w:val="00CA5374"/>
    <w:rsid w:val="00CA5B35"/>
    <w:rsid w:val="00CA6AA2"/>
    <w:rsid w:val="00CB143D"/>
    <w:rsid w:val="00CB7597"/>
    <w:rsid w:val="00CC529A"/>
    <w:rsid w:val="00CC6E80"/>
    <w:rsid w:val="00CE5F39"/>
    <w:rsid w:val="00CE696B"/>
    <w:rsid w:val="00CF0424"/>
    <w:rsid w:val="00CF4EC2"/>
    <w:rsid w:val="00D00518"/>
    <w:rsid w:val="00D13C61"/>
    <w:rsid w:val="00D17493"/>
    <w:rsid w:val="00D321D8"/>
    <w:rsid w:val="00D33F39"/>
    <w:rsid w:val="00D3731E"/>
    <w:rsid w:val="00D40D5C"/>
    <w:rsid w:val="00D52B5D"/>
    <w:rsid w:val="00D619CF"/>
    <w:rsid w:val="00D63564"/>
    <w:rsid w:val="00D74641"/>
    <w:rsid w:val="00D82495"/>
    <w:rsid w:val="00D82B30"/>
    <w:rsid w:val="00D8666F"/>
    <w:rsid w:val="00D91F50"/>
    <w:rsid w:val="00D966A9"/>
    <w:rsid w:val="00DA4B2B"/>
    <w:rsid w:val="00DC67EA"/>
    <w:rsid w:val="00DD6703"/>
    <w:rsid w:val="00DE13A8"/>
    <w:rsid w:val="00DE3DD6"/>
    <w:rsid w:val="00DE692D"/>
    <w:rsid w:val="00DF1567"/>
    <w:rsid w:val="00DF2018"/>
    <w:rsid w:val="00DF74AB"/>
    <w:rsid w:val="00E0139C"/>
    <w:rsid w:val="00E110DC"/>
    <w:rsid w:val="00E23A24"/>
    <w:rsid w:val="00E31F28"/>
    <w:rsid w:val="00E3793D"/>
    <w:rsid w:val="00E42A2D"/>
    <w:rsid w:val="00E51426"/>
    <w:rsid w:val="00E64D6B"/>
    <w:rsid w:val="00E75274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D48E6"/>
    <w:rsid w:val="00EE0F1A"/>
    <w:rsid w:val="00EE1803"/>
    <w:rsid w:val="00EE6A84"/>
    <w:rsid w:val="00EF0960"/>
    <w:rsid w:val="00EF4200"/>
    <w:rsid w:val="00EF467D"/>
    <w:rsid w:val="00F04788"/>
    <w:rsid w:val="00F05F0C"/>
    <w:rsid w:val="00F0798A"/>
    <w:rsid w:val="00F12EE7"/>
    <w:rsid w:val="00F52A05"/>
    <w:rsid w:val="00F60A81"/>
    <w:rsid w:val="00F637E6"/>
    <w:rsid w:val="00F63C19"/>
    <w:rsid w:val="00F63C58"/>
    <w:rsid w:val="00F6675E"/>
    <w:rsid w:val="00F730D1"/>
    <w:rsid w:val="00F92CB6"/>
    <w:rsid w:val="00FA4476"/>
    <w:rsid w:val="00FB0381"/>
    <w:rsid w:val="00FB31D3"/>
    <w:rsid w:val="00FD16BA"/>
    <w:rsid w:val="00FE060C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C5007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7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C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2025-01-29T08:57:00Z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c2faa924ac7634bd2c19dae76a5eba2109582bc4fb5b7db85910195196af18d3</vt:lpwstr>
  </property>
</Properties>
</file>