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609" w:rsidRPr="001E3609" w:rsidRDefault="001E3609" w:rsidP="00623AEE">
      <w:pPr>
        <w:pageBreakBefore/>
        <w:tabs>
          <w:tab w:val="left" w:pos="540"/>
          <w:tab w:val="right" w:pos="7920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1E3609">
        <w:rPr>
          <w:rFonts w:eastAsia="Calibri"/>
          <w:b/>
          <w:bCs/>
          <w:sz w:val="28"/>
          <w:szCs w:val="28"/>
        </w:rPr>
        <w:t>ALLAMA IQBAL OPEN UNIVERSITY, ISLAMABAD</w:t>
      </w:r>
    </w:p>
    <w:p w:rsidR="001E3609" w:rsidRPr="001E3609" w:rsidRDefault="001E3609" w:rsidP="00623AEE">
      <w:pPr>
        <w:tabs>
          <w:tab w:val="left" w:pos="540"/>
          <w:tab w:val="right" w:pos="7920"/>
        </w:tabs>
        <w:autoSpaceDE w:val="0"/>
        <w:autoSpaceDN w:val="0"/>
        <w:adjustRightInd w:val="0"/>
        <w:jc w:val="center"/>
        <w:rPr>
          <w:rFonts w:eastAsia="Calibri"/>
          <w:i/>
          <w:iCs/>
          <w:sz w:val="22"/>
          <w:szCs w:val="22"/>
        </w:rPr>
      </w:pPr>
      <w:r w:rsidRPr="001E3609">
        <w:rPr>
          <w:rFonts w:eastAsia="Calibri"/>
          <w:b/>
          <w:bCs/>
          <w:i/>
          <w:iCs/>
          <w:sz w:val="22"/>
          <w:szCs w:val="22"/>
        </w:rPr>
        <w:t>(Department of Educational Planning, Policy Studies and Leadership)</w:t>
      </w:r>
    </w:p>
    <w:p w:rsidR="001E3609" w:rsidRPr="001E3609" w:rsidRDefault="00E23AB5" w:rsidP="00623AEE">
      <w:pPr>
        <w:tabs>
          <w:tab w:val="left" w:pos="432"/>
          <w:tab w:val="left" w:pos="540"/>
          <w:tab w:val="left" w:pos="864"/>
          <w:tab w:val="left" w:pos="1440"/>
          <w:tab w:val="right" w:pos="7920"/>
        </w:tabs>
        <w:jc w:val="both"/>
      </w:pPr>
      <w:r>
        <w:rPr>
          <w:noProof/>
        </w:rPr>
        <w:pict>
          <v:rect id="Rectangle 2" o:spid="_x0000_s1026" style="position:absolute;left:0;text-align:left;margin-left:-.75pt;margin-top:6.6pt;width:396.75pt;height:123.4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" filled="f" strokeweight="1.5pt"/>
        </w:pict>
      </w:r>
    </w:p>
    <w:p w:rsidR="001E3609" w:rsidRPr="001E3609" w:rsidRDefault="001E3609" w:rsidP="00623AEE">
      <w:pPr>
        <w:tabs>
          <w:tab w:val="left" w:pos="540"/>
          <w:tab w:val="center" w:pos="4680"/>
          <w:tab w:val="right" w:pos="7920"/>
          <w:tab w:val="right" w:pos="9360"/>
        </w:tabs>
        <w:ind w:left="532" w:hanging="446"/>
        <w:jc w:val="center"/>
        <w:rPr>
          <w:b/>
          <w:sz w:val="28"/>
        </w:rPr>
      </w:pPr>
      <w:r w:rsidRPr="001E3609">
        <w:rPr>
          <w:b/>
          <w:sz w:val="28"/>
        </w:rPr>
        <w:t>WARNING</w:t>
      </w:r>
    </w:p>
    <w:p w:rsidR="001E3609" w:rsidRPr="001E3609" w:rsidRDefault="001E3609" w:rsidP="00623AEE">
      <w:pPr>
        <w:numPr>
          <w:ilvl w:val="0"/>
          <w:numId w:val="3"/>
        </w:numPr>
        <w:tabs>
          <w:tab w:val="clear" w:pos="720"/>
          <w:tab w:val="left" w:pos="540"/>
          <w:tab w:val="num" w:pos="1080"/>
          <w:tab w:val="right" w:pos="7920"/>
        </w:tabs>
        <w:spacing w:line="320" w:lineRule="exact"/>
        <w:ind w:left="532" w:right="187" w:hanging="446"/>
        <w:jc w:val="both"/>
        <w:rPr>
          <w:b/>
          <w:sz w:val="22"/>
        </w:rPr>
      </w:pPr>
      <w:r w:rsidRPr="001E3609">
        <w:rPr>
          <w:b/>
          <w:sz w:val="22"/>
        </w:rPr>
        <w:t xml:space="preserve">PLAGIARISM OR HIRING OF GHOST WRITER(S) FOR SOLVING THE ASSIGNMENT(S) WILL DEBAR THE STUDENT FROM </w:t>
      </w:r>
      <w:r w:rsidR="00472A04">
        <w:rPr>
          <w:b/>
          <w:sz w:val="22"/>
        </w:rPr>
        <w:t xml:space="preserve">THE </w:t>
      </w:r>
      <w:r w:rsidRPr="001E3609">
        <w:rPr>
          <w:b/>
          <w:sz w:val="22"/>
        </w:rPr>
        <w:t>AWARD OF DEGREE/CERTIFICATE IF FOUND AT ANY STAGE.</w:t>
      </w:r>
    </w:p>
    <w:p w:rsidR="001E3609" w:rsidRPr="001E3609" w:rsidRDefault="001E3609" w:rsidP="00623AEE">
      <w:pPr>
        <w:numPr>
          <w:ilvl w:val="0"/>
          <w:numId w:val="3"/>
        </w:numPr>
        <w:tabs>
          <w:tab w:val="clear" w:pos="720"/>
          <w:tab w:val="left" w:pos="540"/>
          <w:tab w:val="num" w:pos="1080"/>
          <w:tab w:val="right" w:pos="7920"/>
        </w:tabs>
        <w:spacing w:line="320" w:lineRule="exact"/>
        <w:ind w:left="532" w:right="187" w:hanging="446"/>
        <w:jc w:val="both"/>
        <w:rPr>
          <w:b/>
          <w:sz w:val="22"/>
        </w:rPr>
      </w:pPr>
      <w:r w:rsidRPr="001E3609">
        <w:rPr>
          <w:b/>
          <w:sz w:val="22"/>
        </w:rPr>
        <w:t xml:space="preserve">SUBMITTING ASSIGNMENTS BORROWED OR STOLEN FROM OTHER(S) AS ONE’S OWN WILL BE PENALIZED AS DEFINED IN </w:t>
      </w:r>
      <w:r w:rsidR="00472A04">
        <w:rPr>
          <w:b/>
          <w:sz w:val="22"/>
        </w:rPr>
        <w:t xml:space="preserve">THE </w:t>
      </w:r>
      <w:r w:rsidRPr="001E3609">
        <w:rPr>
          <w:b/>
          <w:sz w:val="22"/>
        </w:rPr>
        <w:t>“AIOU PLAGIARISM POLICY”.</w:t>
      </w:r>
    </w:p>
    <w:p w:rsidR="001E3609" w:rsidRPr="001E3609" w:rsidRDefault="001E3609" w:rsidP="00623AEE">
      <w:pPr>
        <w:tabs>
          <w:tab w:val="left" w:pos="540"/>
          <w:tab w:val="right" w:pos="7920"/>
        </w:tabs>
        <w:rPr>
          <w:sz w:val="10"/>
        </w:rPr>
      </w:pPr>
    </w:p>
    <w:p w:rsidR="00645BCB" w:rsidRPr="005055F5" w:rsidRDefault="00645BCB" w:rsidP="00623AEE">
      <w:pPr>
        <w:pStyle w:val="Heading2"/>
        <w:tabs>
          <w:tab w:val="left" w:pos="540"/>
          <w:tab w:val="right" w:pos="7920"/>
        </w:tabs>
        <w:rPr>
          <w:spacing w:val="-4"/>
        </w:rPr>
      </w:pPr>
      <w:r w:rsidRPr="005055F5">
        <w:rPr>
          <w:spacing w:val="-4"/>
        </w:rPr>
        <w:t xml:space="preserve">Course: </w:t>
      </w:r>
      <w:r>
        <w:rPr>
          <w:spacing w:val="-4"/>
        </w:rPr>
        <w:t>Development Education-II</w:t>
      </w:r>
      <w:r w:rsidRPr="005055F5">
        <w:rPr>
          <w:spacing w:val="-4"/>
        </w:rPr>
        <w:t xml:space="preserve"> (</w:t>
      </w:r>
      <w:r>
        <w:rPr>
          <w:spacing w:val="-4"/>
        </w:rPr>
        <w:t>8237</w:t>
      </w:r>
      <w:r w:rsidRPr="005055F5">
        <w:rPr>
          <w:spacing w:val="-4"/>
        </w:rPr>
        <w:t>)</w:t>
      </w:r>
      <w:r w:rsidRPr="005055F5">
        <w:tab/>
        <w:t xml:space="preserve">Semester: </w:t>
      </w:r>
      <w:r>
        <w:t>Spring 2025</w:t>
      </w:r>
    </w:p>
    <w:p w:rsidR="00645BCB" w:rsidRPr="00645BCB" w:rsidRDefault="00645BCB" w:rsidP="00623AEE">
      <w:pPr>
        <w:pStyle w:val="Heading2"/>
        <w:tabs>
          <w:tab w:val="left" w:pos="540"/>
          <w:tab w:val="right" w:pos="7920"/>
        </w:tabs>
        <w:rPr>
          <w:spacing w:val="-4"/>
          <w:sz w:val="12"/>
          <w:szCs w:val="12"/>
        </w:rPr>
      </w:pPr>
      <w:r w:rsidRPr="005055F5">
        <w:t xml:space="preserve">Level: </w:t>
      </w:r>
      <w:r>
        <w:t>PGD (E</w:t>
      </w:r>
      <w:r w:rsidRPr="005055F5">
        <w:t>PM</w:t>
      </w:r>
      <w:r>
        <w:br/>
      </w:r>
    </w:p>
    <w:p w:rsidR="00645BCB" w:rsidRPr="00645BCB" w:rsidRDefault="00645BCB" w:rsidP="00623AEE">
      <w:pPr>
        <w:pStyle w:val="Heading2"/>
        <w:tabs>
          <w:tab w:val="left" w:pos="540"/>
          <w:tab w:val="right" w:pos="7920"/>
        </w:tabs>
        <w:rPr>
          <w:spacing w:val="-4"/>
        </w:rPr>
      </w:pPr>
      <w:r w:rsidRPr="00645BCB">
        <w:rPr>
          <w:spacing w:val="-4"/>
        </w:rPr>
        <w:t>Please read the following instructions for writing your assignments.(AD, BS, BEd, MA/MSc, MEd) (ODL Mode).</w:t>
      </w:r>
    </w:p>
    <w:p w:rsidR="00645BCB" w:rsidRPr="00645BCB" w:rsidRDefault="00645BCB" w:rsidP="00623AEE">
      <w:pPr>
        <w:pStyle w:val="Heading2"/>
        <w:tabs>
          <w:tab w:val="left" w:pos="540"/>
          <w:tab w:val="right" w:pos="7920"/>
        </w:tabs>
        <w:ind w:left="540" w:hanging="540"/>
        <w:jc w:val="both"/>
        <w:rPr>
          <w:spacing w:val="-4"/>
        </w:rPr>
      </w:pPr>
      <w:r w:rsidRPr="00645BCB">
        <w:rPr>
          <w:spacing w:val="-4"/>
        </w:rPr>
        <w:t>1.</w:t>
      </w:r>
      <w:r w:rsidRPr="00645BCB">
        <w:rPr>
          <w:spacing w:val="-4"/>
        </w:rPr>
        <w:tab/>
        <w:t>All questions are compulsory and carry equal marks but within a question the marks are distributed according to its requirements.</w:t>
      </w:r>
    </w:p>
    <w:p w:rsidR="00645BCB" w:rsidRPr="00645BCB" w:rsidRDefault="00645BCB" w:rsidP="00623AEE">
      <w:pPr>
        <w:pStyle w:val="Heading2"/>
        <w:tabs>
          <w:tab w:val="left" w:pos="540"/>
          <w:tab w:val="right" w:pos="7920"/>
        </w:tabs>
        <w:ind w:left="540" w:hanging="540"/>
        <w:jc w:val="both"/>
        <w:rPr>
          <w:spacing w:val="-4"/>
        </w:rPr>
      </w:pPr>
      <w:r w:rsidRPr="00645BCB">
        <w:rPr>
          <w:spacing w:val="-4"/>
        </w:rPr>
        <w:t>2.</w:t>
      </w:r>
      <w:r w:rsidRPr="00645BCB">
        <w:rPr>
          <w:spacing w:val="-4"/>
        </w:rPr>
        <w:tab/>
        <w:t>Read the question carefully and then answer it according to the requirements of the questions.</w:t>
      </w:r>
    </w:p>
    <w:p w:rsidR="00645BCB" w:rsidRPr="00645BCB" w:rsidRDefault="00645BCB" w:rsidP="00623AEE">
      <w:pPr>
        <w:pStyle w:val="Heading2"/>
        <w:tabs>
          <w:tab w:val="left" w:pos="540"/>
          <w:tab w:val="right" w:pos="7920"/>
        </w:tabs>
        <w:ind w:left="540" w:hanging="540"/>
        <w:jc w:val="both"/>
        <w:rPr>
          <w:spacing w:val="-4"/>
        </w:rPr>
      </w:pPr>
      <w:r w:rsidRPr="00645BCB">
        <w:rPr>
          <w:spacing w:val="-4"/>
        </w:rPr>
        <w:t>3.</w:t>
      </w:r>
      <w:r w:rsidRPr="00645BCB">
        <w:rPr>
          <w:spacing w:val="-4"/>
        </w:rPr>
        <w:tab/>
        <w:t>Avoid irrelevant discussion/information and reproducing from books, study guide or allied material.</w:t>
      </w:r>
    </w:p>
    <w:p w:rsidR="00645BCB" w:rsidRPr="00645BCB" w:rsidRDefault="00645BCB" w:rsidP="00623AEE">
      <w:pPr>
        <w:pStyle w:val="Heading2"/>
        <w:tabs>
          <w:tab w:val="left" w:pos="540"/>
          <w:tab w:val="right" w:pos="7920"/>
        </w:tabs>
        <w:ind w:left="540" w:hanging="540"/>
        <w:jc w:val="both"/>
        <w:rPr>
          <w:spacing w:val="-4"/>
        </w:rPr>
      </w:pPr>
      <w:r w:rsidRPr="00645BCB">
        <w:rPr>
          <w:spacing w:val="-4"/>
        </w:rPr>
        <w:t>4.</w:t>
      </w:r>
      <w:r w:rsidRPr="00645BCB">
        <w:rPr>
          <w:spacing w:val="-4"/>
        </w:rPr>
        <w:tab/>
        <w:t xml:space="preserve">Handwritten scanned assignments are not acceptable. </w:t>
      </w:r>
    </w:p>
    <w:p w:rsidR="00645BCB" w:rsidRPr="00645BCB" w:rsidRDefault="00645BCB" w:rsidP="00623AEE">
      <w:pPr>
        <w:pStyle w:val="Heading2"/>
        <w:tabs>
          <w:tab w:val="left" w:pos="540"/>
          <w:tab w:val="right" w:pos="7920"/>
        </w:tabs>
        <w:ind w:left="540" w:hanging="540"/>
        <w:jc w:val="both"/>
        <w:rPr>
          <w:spacing w:val="-4"/>
        </w:rPr>
      </w:pPr>
      <w:r w:rsidRPr="00645BCB">
        <w:rPr>
          <w:spacing w:val="-4"/>
        </w:rPr>
        <w:t>5.</w:t>
      </w:r>
      <w:r w:rsidRPr="00645BCB">
        <w:rPr>
          <w:spacing w:val="-4"/>
        </w:rPr>
        <w:tab/>
        <w:t>Upload your typed (in Word or PDF format) assignments on or before the due date.</w:t>
      </w:r>
    </w:p>
    <w:p w:rsidR="00645BCB" w:rsidRPr="00645BCB" w:rsidRDefault="00645BCB" w:rsidP="00623AEE">
      <w:pPr>
        <w:pStyle w:val="Heading2"/>
        <w:tabs>
          <w:tab w:val="left" w:pos="540"/>
          <w:tab w:val="right" w:pos="7920"/>
        </w:tabs>
        <w:ind w:left="540" w:hanging="540"/>
        <w:jc w:val="both"/>
        <w:rPr>
          <w:spacing w:val="-4"/>
        </w:rPr>
      </w:pPr>
      <w:r w:rsidRPr="00645BCB">
        <w:rPr>
          <w:spacing w:val="-4"/>
        </w:rPr>
        <w:t>6.</w:t>
      </w:r>
      <w:r w:rsidRPr="00645BCB">
        <w:rPr>
          <w:spacing w:val="-4"/>
        </w:rPr>
        <w:tab/>
        <w:t>Your own analysis and synthesis will be appreciated.</w:t>
      </w:r>
    </w:p>
    <w:p w:rsidR="00645BCB" w:rsidRPr="00645BCB" w:rsidRDefault="00645BCB" w:rsidP="00623AEE">
      <w:pPr>
        <w:pStyle w:val="Heading2"/>
        <w:tabs>
          <w:tab w:val="left" w:pos="540"/>
          <w:tab w:val="right" w:pos="7920"/>
        </w:tabs>
        <w:ind w:left="540" w:hanging="540"/>
        <w:jc w:val="both"/>
        <w:rPr>
          <w:spacing w:val="-4"/>
        </w:rPr>
      </w:pPr>
      <w:r w:rsidRPr="00645BCB">
        <w:rPr>
          <w:spacing w:val="-4"/>
        </w:rPr>
        <w:t>7.</w:t>
      </w:r>
      <w:r w:rsidRPr="00645BCB">
        <w:rPr>
          <w:spacing w:val="-4"/>
        </w:rPr>
        <w:tab/>
        <w:t>Late assignments can’t be uploaded at LMS.</w:t>
      </w:r>
    </w:p>
    <w:p w:rsidR="00645BCB" w:rsidRPr="00645BCB" w:rsidRDefault="00645BCB" w:rsidP="00623AEE">
      <w:pPr>
        <w:pStyle w:val="Heading2"/>
        <w:tabs>
          <w:tab w:val="left" w:pos="540"/>
          <w:tab w:val="right" w:pos="7920"/>
        </w:tabs>
        <w:ind w:left="540" w:hanging="540"/>
        <w:jc w:val="both"/>
        <w:rPr>
          <w:spacing w:val="-4"/>
        </w:rPr>
      </w:pPr>
      <w:r w:rsidRPr="00645BCB">
        <w:rPr>
          <w:spacing w:val="-4"/>
        </w:rPr>
        <w:t>8.</w:t>
      </w:r>
      <w:r w:rsidRPr="00645BCB">
        <w:rPr>
          <w:spacing w:val="-4"/>
        </w:rPr>
        <w:tab/>
        <w:t>The students who attempt their assignments in Urdu/Arabic may upload a scanned copy of their handwritten assignments (in PDF format) on University LMS. The size of the file should not exceed 5MP.</w:t>
      </w:r>
    </w:p>
    <w:p w:rsidR="00645BCB" w:rsidRPr="00645BCB" w:rsidRDefault="00645BCB" w:rsidP="00623AEE">
      <w:pPr>
        <w:pStyle w:val="Heading2"/>
        <w:tabs>
          <w:tab w:val="left" w:pos="540"/>
          <w:tab w:val="right" w:pos="7920"/>
        </w:tabs>
        <w:ind w:left="540" w:hanging="540"/>
        <w:jc w:val="both"/>
        <w:rPr>
          <w:spacing w:val="-4"/>
        </w:rPr>
      </w:pPr>
    </w:p>
    <w:p w:rsidR="001E3609" w:rsidRDefault="001E3609" w:rsidP="00623AEE">
      <w:pPr>
        <w:pStyle w:val="Heading2"/>
        <w:tabs>
          <w:tab w:val="left" w:pos="540"/>
          <w:tab w:val="right" w:pos="7920"/>
        </w:tabs>
        <w:rPr>
          <w:spacing w:val="-4"/>
        </w:rPr>
      </w:pPr>
    </w:p>
    <w:p w:rsidR="009871B5" w:rsidRPr="005055F5" w:rsidRDefault="009871B5" w:rsidP="00623AEE">
      <w:pPr>
        <w:pStyle w:val="Heading2"/>
        <w:tabs>
          <w:tab w:val="left" w:pos="540"/>
          <w:tab w:val="right" w:pos="7920"/>
        </w:tabs>
      </w:pPr>
      <w:r w:rsidRPr="005055F5">
        <w:t>Total Marks: 100</w:t>
      </w:r>
      <w:r w:rsidR="001F0494">
        <w:tab/>
      </w:r>
      <w:r w:rsidR="003F29EF">
        <w:t xml:space="preserve">Pass Marks: </w:t>
      </w:r>
      <w:r w:rsidR="00F5444D">
        <w:t>4</w:t>
      </w:r>
      <w:r w:rsidRPr="005055F5">
        <w:t>0</w:t>
      </w:r>
    </w:p>
    <w:p w:rsidR="009871B5" w:rsidRPr="00D2261E" w:rsidRDefault="009871B5" w:rsidP="00623AEE">
      <w:pPr>
        <w:tabs>
          <w:tab w:val="left" w:pos="540"/>
          <w:tab w:val="right" w:pos="7920"/>
        </w:tabs>
        <w:jc w:val="center"/>
        <w:rPr>
          <w:b/>
          <w:sz w:val="28"/>
          <w:szCs w:val="22"/>
        </w:rPr>
      </w:pPr>
      <w:r w:rsidRPr="00D2261E">
        <w:rPr>
          <w:b/>
          <w:sz w:val="28"/>
          <w:szCs w:val="22"/>
        </w:rPr>
        <w:t>ASSIGNMENT No. 1</w:t>
      </w:r>
    </w:p>
    <w:p w:rsidR="009871B5" w:rsidRPr="005055F5" w:rsidRDefault="008E65B1" w:rsidP="00623AEE">
      <w:pPr>
        <w:pStyle w:val="Heading2"/>
        <w:tabs>
          <w:tab w:val="left" w:pos="540"/>
          <w:tab w:val="right" w:pos="7920"/>
        </w:tabs>
        <w:jc w:val="center"/>
        <w:rPr>
          <w:spacing w:val="-4"/>
          <w:szCs w:val="22"/>
        </w:rPr>
      </w:pPr>
      <w:r w:rsidRPr="005055F5">
        <w:rPr>
          <w:spacing w:val="-4"/>
          <w:szCs w:val="22"/>
        </w:rPr>
        <w:t>(Units: 1–4</w:t>
      </w:r>
      <w:r w:rsidR="009871B5" w:rsidRPr="005055F5">
        <w:rPr>
          <w:spacing w:val="-4"/>
          <w:szCs w:val="22"/>
        </w:rPr>
        <w:t>)</w:t>
      </w:r>
    </w:p>
    <w:p w:rsidR="009871B5" w:rsidRDefault="00D2261E" w:rsidP="00623AEE">
      <w:pPr>
        <w:tabs>
          <w:tab w:val="left" w:pos="540"/>
          <w:tab w:val="right" w:pos="7920"/>
        </w:tabs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Note: All questions carry equal marks</w:t>
      </w:r>
    </w:p>
    <w:p w:rsidR="00D2261E" w:rsidRPr="005055F5" w:rsidRDefault="00D2261E" w:rsidP="00623AEE">
      <w:pPr>
        <w:tabs>
          <w:tab w:val="left" w:pos="540"/>
          <w:tab w:val="right" w:pos="7920"/>
        </w:tabs>
        <w:rPr>
          <w:b/>
          <w:bCs/>
          <w:i/>
          <w:iCs/>
        </w:rPr>
      </w:pPr>
    </w:p>
    <w:p w:rsidR="006D247C" w:rsidRDefault="00694D76" w:rsidP="00056857">
      <w:pPr>
        <w:tabs>
          <w:tab w:val="left" w:pos="540"/>
          <w:tab w:val="left" w:pos="1125"/>
          <w:tab w:val="right" w:pos="7920"/>
        </w:tabs>
        <w:spacing w:line="360" w:lineRule="auto"/>
        <w:ind w:left="540" w:hanging="540"/>
        <w:jc w:val="both"/>
      </w:pPr>
      <w:r w:rsidRPr="005055F5">
        <w:t>Q1</w:t>
      </w:r>
      <w:r w:rsidRPr="005055F5">
        <w:tab/>
      </w:r>
      <w:r w:rsidR="006D247C">
        <w:t>Describe the causes of movement from rural development.</w:t>
      </w:r>
      <w:r w:rsidR="00140076">
        <w:t xml:space="preserve"> </w:t>
      </w:r>
      <w:bookmarkStart w:id="0" w:name="_Hlk187236343"/>
      <w:r w:rsidR="00623AEE">
        <w:tab/>
      </w:r>
      <w:r w:rsidR="00E03697">
        <w:t>(20)</w:t>
      </w:r>
      <w:bookmarkEnd w:id="0"/>
    </w:p>
    <w:p w:rsidR="006D247C" w:rsidRDefault="006D247C" w:rsidP="00056857">
      <w:pPr>
        <w:tabs>
          <w:tab w:val="left" w:pos="540"/>
          <w:tab w:val="left" w:pos="1125"/>
          <w:tab w:val="right" w:pos="7920"/>
        </w:tabs>
        <w:spacing w:line="360" w:lineRule="auto"/>
        <w:ind w:left="540" w:hanging="540"/>
        <w:jc w:val="both"/>
      </w:pPr>
      <w:r>
        <w:t>Q2.</w:t>
      </w:r>
      <w:r>
        <w:tab/>
      </w:r>
      <w:r w:rsidRPr="007C69B7">
        <w:rPr>
          <w:spacing w:val="-6"/>
        </w:rPr>
        <w:t xml:space="preserve">Explain the concept of development planning </w:t>
      </w:r>
      <w:r w:rsidR="00472A04" w:rsidRPr="007C69B7">
        <w:rPr>
          <w:spacing w:val="-6"/>
        </w:rPr>
        <w:t>for</w:t>
      </w:r>
      <w:r w:rsidRPr="007C69B7">
        <w:rPr>
          <w:spacing w:val="-6"/>
        </w:rPr>
        <w:t xml:space="preserve"> development education.</w:t>
      </w:r>
      <w:r w:rsidR="00140076" w:rsidRPr="00140076">
        <w:t xml:space="preserve"> </w:t>
      </w:r>
      <w:r w:rsidR="007C69B7">
        <w:tab/>
      </w:r>
      <w:r w:rsidR="00140076" w:rsidRPr="00140076">
        <w:t>(20)</w:t>
      </w:r>
    </w:p>
    <w:p w:rsidR="006D247C" w:rsidRDefault="006D247C" w:rsidP="00056857">
      <w:pPr>
        <w:tabs>
          <w:tab w:val="left" w:pos="540"/>
          <w:tab w:val="left" w:pos="1125"/>
          <w:tab w:val="right" w:pos="7920"/>
        </w:tabs>
        <w:spacing w:line="360" w:lineRule="auto"/>
        <w:ind w:left="540" w:hanging="540"/>
        <w:jc w:val="both"/>
      </w:pPr>
      <w:r>
        <w:t xml:space="preserve">Q3. </w:t>
      </w:r>
      <w:r w:rsidR="00056857">
        <w:tab/>
      </w:r>
      <w:r>
        <w:t>Explain the relationship of education with economic development.</w:t>
      </w:r>
      <w:r w:rsidR="00140076" w:rsidRPr="00140076">
        <w:t xml:space="preserve"> </w:t>
      </w:r>
      <w:r w:rsidR="007C69B7">
        <w:tab/>
      </w:r>
      <w:r w:rsidR="00140076" w:rsidRPr="00140076">
        <w:t>(20)</w:t>
      </w:r>
    </w:p>
    <w:p w:rsidR="006D247C" w:rsidRDefault="006D247C" w:rsidP="00056857">
      <w:pPr>
        <w:tabs>
          <w:tab w:val="left" w:pos="540"/>
          <w:tab w:val="left" w:pos="1125"/>
          <w:tab w:val="right" w:pos="7920"/>
        </w:tabs>
        <w:spacing w:line="360" w:lineRule="auto"/>
        <w:ind w:left="540" w:hanging="540"/>
        <w:jc w:val="both"/>
      </w:pPr>
      <w:r>
        <w:lastRenderedPageBreak/>
        <w:t>Q4.</w:t>
      </w:r>
      <w:r>
        <w:tab/>
        <w:t xml:space="preserve">Identify </w:t>
      </w:r>
      <w:r w:rsidR="00472A04">
        <w:t xml:space="preserve">the </w:t>
      </w:r>
      <w:r>
        <w:t xml:space="preserve">problems of human development in Pakistan. </w:t>
      </w:r>
      <w:r w:rsidR="007C69B7">
        <w:tab/>
      </w:r>
      <w:r w:rsidR="00140076" w:rsidRPr="00140076">
        <w:t>(20)</w:t>
      </w:r>
    </w:p>
    <w:p w:rsidR="006D247C" w:rsidRPr="005055F5" w:rsidRDefault="006D247C" w:rsidP="00056857">
      <w:pPr>
        <w:tabs>
          <w:tab w:val="left" w:pos="540"/>
          <w:tab w:val="left" w:pos="1125"/>
          <w:tab w:val="right" w:pos="7920"/>
        </w:tabs>
        <w:spacing w:line="360" w:lineRule="auto"/>
        <w:ind w:left="540" w:hanging="540"/>
        <w:jc w:val="both"/>
        <w:rPr>
          <w:b/>
          <w:bCs/>
        </w:rPr>
      </w:pPr>
      <w:r>
        <w:t>Q5.</w:t>
      </w:r>
      <w:r>
        <w:tab/>
      </w:r>
      <w:r w:rsidRPr="00056857">
        <w:rPr>
          <w:spacing w:val="-6"/>
        </w:rPr>
        <w:t>What is the organizational structure and functions of the planning division?</w:t>
      </w:r>
      <w:r w:rsidR="00140076" w:rsidRPr="00056857">
        <w:rPr>
          <w:spacing w:val="-6"/>
        </w:rPr>
        <w:t xml:space="preserve"> </w:t>
      </w:r>
      <w:r w:rsidR="00056857">
        <w:tab/>
      </w:r>
      <w:r w:rsidR="00140076" w:rsidRPr="00140076">
        <w:t>(20)</w:t>
      </w:r>
    </w:p>
    <w:p w:rsidR="000A1DEB" w:rsidRPr="005055F5" w:rsidRDefault="000A1DEB" w:rsidP="00623AEE">
      <w:pPr>
        <w:tabs>
          <w:tab w:val="left" w:pos="540"/>
          <w:tab w:val="right" w:pos="7920"/>
        </w:tabs>
        <w:ind w:left="540" w:hanging="540"/>
        <w:jc w:val="both"/>
      </w:pPr>
    </w:p>
    <w:p w:rsidR="009871B5" w:rsidRPr="005055F5" w:rsidRDefault="009871B5" w:rsidP="00623AEE">
      <w:pPr>
        <w:tabs>
          <w:tab w:val="left" w:pos="540"/>
          <w:tab w:val="right" w:pos="7920"/>
        </w:tabs>
        <w:jc w:val="center"/>
        <w:rPr>
          <w:b/>
          <w:sz w:val="28"/>
          <w:szCs w:val="22"/>
        </w:rPr>
      </w:pPr>
      <w:r w:rsidRPr="005055F5">
        <w:rPr>
          <w:b/>
          <w:sz w:val="28"/>
          <w:szCs w:val="22"/>
        </w:rPr>
        <w:t>ASSIGNMENT No. 2</w:t>
      </w:r>
    </w:p>
    <w:p w:rsidR="009871B5" w:rsidRPr="005055F5" w:rsidRDefault="00AD3FEF" w:rsidP="00623AEE">
      <w:pPr>
        <w:pStyle w:val="Heading2"/>
        <w:tabs>
          <w:tab w:val="left" w:pos="540"/>
          <w:tab w:val="right" w:pos="7920"/>
        </w:tabs>
        <w:jc w:val="center"/>
        <w:rPr>
          <w:spacing w:val="-4"/>
          <w:szCs w:val="22"/>
        </w:rPr>
      </w:pPr>
      <w:r w:rsidRPr="005055F5">
        <w:rPr>
          <w:spacing w:val="-4"/>
          <w:szCs w:val="22"/>
        </w:rPr>
        <w:t>(Units: 5</w:t>
      </w:r>
      <w:r w:rsidR="00694D76" w:rsidRPr="005055F5">
        <w:rPr>
          <w:spacing w:val="-4"/>
          <w:szCs w:val="22"/>
        </w:rPr>
        <w:t>–</w:t>
      </w:r>
      <w:r w:rsidR="009871B5" w:rsidRPr="005055F5">
        <w:rPr>
          <w:spacing w:val="-4"/>
          <w:szCs w:val="22"/>
        </w:rPr>
        <w:t>9)</w:t>
      </w:r>
    </w:p>
    <w:p w:rsidR="00A11803" w:rsidRDefault="00723392" w:rsidP="00623AEE">
      <w:pPr>
        <w:pStyle w:val="Heading2"/>
        <w:tabs>
          <w:tab w:val="left" w:pos="540"/>
          <w:tab w:val="right" w:pos="7920"/>
        </w:tabs>
        <w:rPr>
          <w:szCs w:val="22"/>
        </w:rPr>
      </w:pPr>
      <w:r w:rsidRPr="005055F5">
        <w:rPr>
          <w:szCs w:val="22"/>
        </w:rPr>
        <w:tab/>
      </w:r>
      <w:r w:rsidR="003F29EF">
        <w:rPr>
          <w:szCs w:val="22"/>
        </w:rPr>
        <w:t>Total Marks: 100</w:t>
      </w:r>
      <w:r w:rsidR="003F29EF">
        <w:rPr>
          <w:szCs w:val="22"/>
        </w:rPr>
        <w:tab/>
        <w:t xml:space="preserve">Pass Marks: </w:t>
      </w:r>
      <w:r w:rsidR="00F5444D">
        <w:rPr>
          <w:szCs w:val="22"/>
        </w:rPr>
        <w:t>4</w:t>
      </w:r>
      <w:r w:rsidR="00A11803" w:rsidRPr="005055F5">
        <w:rPr>
          <w:szCs w:val="22"/>
        </w:rPr>
        <w:t>0</w:t>
      </w:r>
    </w:p>
    <w:p w:rsidR="00D2261E" w:rsidRPr="00D2261E" w:rsidRDefault="00D2261E" w:rsidP="00623AEE">
      <w:pPr>
        <w:tabs>
          <w:tab w:val="left" w:pos="540"/>
          <w:tab w:val="right" w:pos="7920"/>
        </w:tabs>
      </w:pPr>
      <w:r>
        <w:rPr>
          <w:b/>
          <w:i/>
          <w:sz w:val="22"/>
          <w:szCs w:val="22"/>
        </w:rPr>
        <w:t>Note: All questions carry equal marks</w:t>
      </w:r>
    </w:p>
    <w:p w:rsidR="00723392" w:rsidRPr="005055F5" w:rsidRDefault="00723392" w:rsidP="00623AEE">
      <w:pPr>
        <w:tabs>
          <w:tab w:val="left" w:pos="540"/>
          <w:tab w:val="right" w:pos="7920"/>
        </w:tabs>
        <w:ind w:left="540" w:hanging="540"/>
        <w:jc w:val="both"/>
        <w:rPr>
          <w:b/>
          <w:bCs/>
          <w:i/>
          <w:iCs/>
          <w:sz w:val="22"/>
          <w:szCs w:val="22"/>
        </w:rPr>
      </w:pPr>
    </w:p>
    <w:p w:rsidR="00BA6434" w:rsidRDefault="00694D76" w:rsidP="007969FB">
      <w:pPr>
        <w:tabs>
          <w:tab w:val="left" w:pos="540"/>
          <w:tab w:val="left" w:pos="1125"/>
          <w:tab w:val="right" w:pos="7920"/>
        </w:tabs>
        <w:spacing w:line="360" w:lineRule="auto"/>
        <w:ind w:left="540" w:hanging="540"/>
        <w:jc w:val="both"/>
      </w:pPr>
      <w:r w:rsidRPr="005055F5">
        <w:t>Q1</w:t>
      </w:r>
      <w:r w:rsidR="00730CE3">
        <w:tab/>
      </w:r>
      <w:r w:rsidR="00F24037">
        <w:t>E</w:t>
      </w:r>
      <w:r w:rsidR="00000A27">
        <w:t xml:space="preserve">xplain </w:t>
      </w:r>
      <w:r w:rsidR="00472A04">
        <w:t xml:space="preserve">the </w:t>
      </w:r>
      <w:r w:rsidR="00000A27">
        <w:t xml:space="preserve">different phases of population education in Pakistan. </w:t>
      </w:r>
      <w:r w:rsidR="00056857">
        <w:tab/>
      </w:r>
      <w:r w:rsidR="00140076" w:rsidRPr="00140076">
        <w:t>(20)</w:t>
      </w:r>
    </w:p>
    <w:p w:rsidR="00F24037" w:rsidRPr="005055F5" w:rsidRDefault="00F24037" w:rsidP="007969FB">
      <w:pPr>
        <w:tabs>
          <w:tab w:val="left" w:pos="540"/>
          <w:tab w:val="left" w:pos="1125"/>
          <w:tab w:val="right" w:pos="7920"/>
        </w:tabs>
        <w:spacing w:line="360" w:lineRule="auto"/>
        <w:ind w:left="540" w:hanging="540"/>
        <w:jc w:val="both"/>
        <w:rPr>
          <w:b/>
          <w:bCs/>
        </w:rPr>
      </w:pPr>
      <w:r>
        <w:t>Q2.</w:t>
      </w:r>
      <w:r>
        <w:tab/>
      </w:r>
      <w:r w:rsidR="00BC4771">
        <w:t>Explain different schemes and incentives for the promotion of higher education in Pakistan.</w:t>
      </w:r>
      <w:r w:rsidR="00140076" w:rsidRPr="00140076">
        <w:t xml:space="preserve"> </w:t>
      </w:r>
      <w:r w:rsidR="00056857">
        <w:tab/>
      </w:r>
      <w:r w:rsidR="00140076" w:rsidRPr="00140076">
        <w:t>(20)</w:t>
      </w:r>
    </w:p>
    <w:p w:rsidR="00EB3DC1" w:rsidRDefault="0037712E" w:rsidP="007969FB">
      <w:pPr>
        <w:tabs>
          <w:tab w:val="left" w:pos="540"/>
          <w:tab w:val="right" w:pos="7920"/>
        </w:tabs>
        <w:spacing w:line="360" w:lineRule="auto"/>
        <w:ind w:left="540" w:hanging="540"/>
        <w:jc w:val="both"/>
      </w:pPr>
      <w:r>
        <w:t>Q3.</w:t>
      </w:r>
      <w:r>
        <w:tab/>
      </w:r>
      <w:r w:rsidR="00531704">
        <w:t>Describe the salient features of MTDF 2005-</w:t>
      </w:r>
      <w:r w:rsidR="00140076">
        <w:t>10.</w:t>
      </w:r>
      <w:r w:rsidR="00140076" w:rsidRPr="00140076">
        <w:t xml:space="preserve"> </w:t>
      </w:r>
      <w:r w:rsidR="00056857">
        <w:tab/>
      </w:r>
      <w:r w:rsidR="00140076" w:rsidRPr="00140076">
        <w:t>(20)</w:t>
      </w:r>
    </w:p>
    <w:p w:rsidR="00E77E0B" w:rsidRDefault="00E77E0B" w:rsidP="007969FB">
      <w:pPr>
        <w:tabs>
          <w:tab w:val="left" w:pos="540"/>
          <w:tab w:val="right" w:pos="7920"/>
        </w:tabs>
        <w:spacing w:line="360" w:lineRule="auto"/>
        <w:ind w:left="540" w:hanging="540"/>
        <w:jc w:val="both"/>
      </w:pPr>
      <w:r>
        <w:t>Q4.</w:t>
      </w:r>
      <w:r>
        <w:tab/>
      </w:r>
      <w:r w:rsidR="002D681C" w:rsidRPr="00056857">
        <w:rPr>
          <w:spacing w:val="-6"/>
        </w:rPr>
        <w:t xml:space="preserve">Elaborate </w:t>
      </w:r>
      <w:r w:rsidR="00521083" w:rsidRPr="00056857">
        <w:rPr>
          <w:spacing w:val="-6"/>
        </w:rPr>
        <w:t>the</w:t>
      </w:r>
      <w:r w:rsidR="002D681C" w:rsidRPr="00056857">
        <w:rPr>
          <w:spacing w:val="-6"/>
        </w:rPr>
        <w:t xml:space="preserve"> role of education in development </w:t>
      </w:r>
      <w:r w:rsidR="00472A04" w:rsidRPr="00056857">
        <w:rPr>
          <w:spacing w:val="-6"/>
        </w:rPr>
        <w:t>about</w:t>
      </w:r>
      <w:r w:rsidR="002D681C" w:rsidRPr="00056857">
        <w:rPr>
          <w:spacing w:val="-6"/>
        </w:rPr>
        <w:t xml:space="preserve"> developing </w:t>
      </w:r>
      <w:r w:rsidR="00140076" w:rsidRPr="00056857">
        <w:rPr>
          <w:spacing w:val="-6"/>
        </w:rPr>
        <w:t>regions</w:t>
      </w:r>
      <w:r w:rsidR="002D681C" w:rsidRPr="00056857">
        <w:rPr>
          <w:spacing w:val="-6"/>
        </w:rPr>
        <w:t>.</w:t>
      </w:r>
      <w:r w:rsidR="00140076" w:rsidRPr="00140076">
        <w:t xml:space="preserve"> </w:t>
      </w:r>
      <w:r w:rsidR="00056857">
        <w:tab/>
      </w:r>
      <w:r w:rsidR="00140076" w:rsidRPr="00140076">
        <w:t>(20)</w:t>
      </w:r>
    </w:p>
    <w:p w:rsidR="00521083" w:rsidRPr="005055F5" w:rsidRDefault="00521083" w:rsidP="007969FB">
      <w:pPr>
        <w:tabs>
          <w:tab w:val="left" w:pos="540"/>
          <w:tab w:val="right" w:pos="7920"/>
        </w:tabs>
        <w:spacing w:line="360" w:lineRule="auto"/>
        <w:ind w:left="540" w:hanging="540"/>
        <w:jc w:val="both"/>
      </w:pPr>
      <w:r>
        <w:t>Q5.</w:t>
      </w:r>
      <w:r>
        <w:tab/>
      </w:r>
      <w:r w:rsidR="00D0755A">
        <w:t>Compare some case studies on development education.</w:t>
      </w:r>
      <w:r w:rsidR="00140076" w:rsidRPr="00140076">
        <w:t xml:space="preserve"> </w:t>
      </w:r>
      <w:r w:rsidR="00932E3D">
        <w:tab/>
      </w:r>
      <w:r w:rsidR="00140076" w:rsidRPr="00140076">
        <w:t>(20)</w:t>
      </w:r>
    </w:p>
    <w:p w:rsidR="00EB3DC1" w:rsidRPr="005055F5" w:rsidRDefault="00EB3DC1" w:rsidP="00D57203">
      <w:pPr>
        <w:tabs>
          <w:tab w:val="left" w:pos="540"/>
          <w:tab w:val="right" w:pos="7920"/>
        </w:tabs>
        <w:rPr>
          <w:rtl/>
          <w:lang w:bidi="ur-PK"/>
        </w:rPr>
      </w:pPr>
    </w:p>
    <w:sectPr w:rsidR="00EB3DC1" w:rsidRPr="005055F5" w:rsidSect="00BB6D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2160" w:right="2160" w:bottom="2160" w:left="2160" w:header="0" w:footer="180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977" w:rsidRDefault="00F52977" w:rsidP="00694D76">
      <w:r>
        <w:separator/>
      </w:r>
    </w:p>
  </w:endnote>
  <w:endnote w:type="continuationSeparator" w:id="1">
    <w:p w:rsidR="00F52977" w:rsidRDefault="00F52977" w:rsidP="00694D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2F5" w:rsidRDefault="00EC42F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D76" w:rsidRDefault="00E23AB5" w:rsidP="00694D76">
    <w:pPr>
      <w:pStyle w:val="Footer"/>
      <w:jc w:val="center"/>
    </w:pPr>
    <w:r w:rsidRPr="00694D76">
      <w:rPr>
        <w:sz w:val="24"/>
        <w:szCs w:val="24"/>
      </w:rPr>
      <w:fldChar w:fldCharType="begin"/>
    </w:r>
    <w:r w:rsidR="00694D76" w:rsidRPr="00694D76">
      <w:rPr>
        <w:sz w:val="24"/>
        <w:szCs w:val="24"/>
      </w:rPr>
      <w:instrText xml:space="preserve"> PAGE   \* MERGEFORMAT </w:instrText>
    </w:r>
    <w:r w:rsidRPr="00694D76">
      <w:rPr>
        <w:sz w:val="24"/>
        <w:szCs w:val="24"/>
      </w:rPr>
      <w:fldChar w:fldCharType="separate"/>
    </w:r>
    <w:r w:rsidR="004B0EF9">
      <w:rPr>
        <w:noProof/>
        <w:sz w:val="24"/>
        <w:szCs w:val="24"/>
      </w:rPr>
      <w:t>2</w:t>
    </w:r>
    <w:r w:rsidRPr="00694D76">
      <w:rPr>
        <w:sz w:val="24"/>
        <w:szCs w:val="2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2F5" w:rsidRPr="00EC42F5" w:rsidRDefault="00E23AB5">
    <w:pPr>
      <w:pStyle w:val="Footer"/>
      <w:jc w:val="center"/>
      <w:rPr>
        <w:sz w:val="24"/>
        <w:szCs w:val="24"/>
      </w:rPr>
    </w:pPr>
    <w:r w:rsidRPr="00EC42F5">
      <w:rPr>
        <w:sz w:val="24"/>
        <w:szCs w:val="24"/>
      </w:rPr>
      <w:fldChar w:fldCharType="begin"/>
    </w:r>
    <w:r w:rsidR="00EC42F5" w:rsidRPr="00EC42F5">
      <w:rPr>
        <w:sz w:val="24"/>
        <w:szCs w:val="24"/>
      </w:rPr>
      <w:instrText xml:space="preserve"> PAGE   \* MERGEFORMAT </w:instrText>
    </w:r>
    <w:r w:rsidRPr="00EC42F5">
      <w:rPr>
        <w:sz w:val="24"/>
        <w:szCs w:val="24"/>
      </w:rPr>
      <w:fldChar w:fldCharType="separate"/>
    </w:r>
    <w:r w:rsidR="004B0EF9">
      <w:rPr>
        <w:noProof/>
        <w:sz w:val="24"/>
        <w:szCs w:val="24"/>
      </w:rPr>
      <w:t>1</w:t>
    </w:r>
    <w:r w:rsidRPr="00EC42F5">
      <w:rPr>
        <w:noProof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977" w:rsidRDefault="00F52977" w:rsidP="00694D76">
      <w:r>
        <w:separator/>
      </w:r>
    </w:p>
  </w:footnote>
  <w:footnote w:type="continuationSeparator" w:id="1">
    <w:p w:rsidR="00F52977" w:rsidRDefault="00F52977" w:rsidP="00694D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2F5" w:rsidRDefault="00EC42F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2F5" w:rsidRDefault="00EC42F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2F5" w:rsidRDefault="00EC42F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0175"/>
    <w:multiLevelType w:val="hybridMultilevel"/>
    <w:tmpl w:val="D3E0D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E0125"/>
    <w:multiLevelType w:val="hybridMultilevel"/>
    <w:tmpl w:val="D3E0D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352C0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24D3902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2602365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3887D41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8393F8F"/>
    <w:multiLevelType w:val="hybridMultilevel"/>
    <w:tmpl w:val="D3E0D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AC2EDD"/>
    <w:multiLevelType w:val="hybridMultilevel"/>
    <w:tmpl w:val="D3E0D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4"/>
  </w:num>
  <w:num w:numId="8">
    <w:abstractNumId w:val="0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28A4"/>
    <w:rsid w:val="00000A27"/>
    <w:rsid w:val="000115F0"/>
    <w:rsid w:val="00017319"/>
    <w:rsid w:val="00020E2F"/>
    <w:rsid w:val="00032047"/>
    <w:rsid w:val="00045386"/>
    <w:rsid w:val="00045DC5"/>
    <w:rsid w:val="00056857"/>
    <w:rsid w:val="00060FCA"/>
    <w:rsid w:val="000646C8"/>
    <w:rsid w:val="000938CD"/>
    <w:rsid w:val="00096152"/>
    <w:rsid w:val="000A1DEB"/>
    <w:rsid w:val="000A4CA7"/>
    <w:rsid w:val="000B7EAF"/>
    <w:rsid w:val="000E7230"/>
    <w:rsid w:val="0010091E"/>
    <w:rsid w:val="0010275D"/>
    <w:rsid w:val="00117D44"/>
    <w:rsid w:val="001264CF"/>
    <w:rsid w:val="00140076"/>
    <w:rsid w:val="00153C8D"/>
    <w:rsid w:val="00154570"/>
    <w:rsid w:val="00182D04"/>
    <w:rsid w:val="00185ADE"/>
    <w:rsid w:val="001A0305"/>
    <w:rsid w:val="001A41C8"/>
    <w:rsid w:val="001A5175"/>
    <w:rsid w:val="001A5A4A"/>
    <w:rsid w:val="001B5C01"/>
    <w:rsid w:val="001C1156"/>
    <w:rsid w:val="001C4016"/>
    <w:rsid w:val="001D54CE"/>
    <w:rsid w:val="001E15DD"/>
    <w:rsid w:val="001E3609"/>
    <w:rsid w:val="001E7D32"/>
    <w:rsid w:val="001F0494"/>
    <w:rsid w:val="001F4425"/>
    <w:rsid w:val="00202151"/>
    <w:rsid w:val="00203508"/>
    <w:rsid w:val="002163DB"/>
    <w:rsid w:val="0022092E"/>
    <w:rsid w:val="002426F3"/>
    <w:rsid w:val="00243C6B"/>
    <w:rsid w:val="00244FBC"/>
    <w:rsid w:val="002503CA"/>
    <w:rsid w:val="002677AA"/>
    <w:rsid w:val="002924AE"/>
    <w:rsid w:val="002A3C6D"/>
    <w:rsid w:val="002A6DB2"/>
    <w:rsid w:val="002B1113"/>
    <w:rsid w:val="002D681C"/>
    <w:rsid w:val="002D75DD"/>
    <w:rsid w:val="002E00D8"/>
    <w:rsid w:val="002E266C"/>
    <w:rsid w:val="002F70C1"/>
    <w:rsid w:val="0031409C"/>
    <w:rsid w:val="0032562D"/>
    <w:rsid w:val="00347565"/>
    <w:rsid w:val="00352466"/>
    <w:rsid w:val="00362AB1"/>
    <w:rsid w:val="003755CF"/>
    <w:rsid w:val="0037712E"/>
    <w:rsid w:val="003840C2"/>
    <w:rsid w:val="003858CA"/>
    <w:rsid w:val="00391937"/>
    <w:rsid w:val="00397580"/>
    <w:rsid w:val="003B4177"/>
    <w:rsid w:val="003B5A84"/>
    <w:rsid w:val="003D26DD"/>
    <w:rsid w:val="003F15E0"/>
    <w:rsid w:val="003F29EF"/>
    <w:rsid w:val="003F488B"/>
    <w:rsid w:val="004021EA"/>
    <w:rsid w:val="00413636"/>
    <w:rsid w:val="004211D1"/>
    <w:rsid w:val="0047258D"/>
    <w:rsid w:val="00472A04"/>
    <w:rsid w:val="00490EB6"/>
    <w:rsid w:val="0049526E"/>
    <w:rsid w:val="00496203"/>
    <w:rsid w:val="00497376"/>
    <w:rsid w:val="004A71FD"/>
    <w:rsid w:val="004B0EF9"/>
    <w:rsid w:val="004B75C0"/>
    <w:rsid w:val="004F6022"/>
    <w:rsid w:val="00501AF7"/>
    <w:rsid w:val="005055F5"/>
    <w:rsid w:val="00521083"/>
    <w:rsid w:val="00524DA9"/>
    <w:rsid w:val="00531704"/>
    <w:rsid w:val="00554064"/>
    <w:rsid w:val="00562AF4"/>
    <w:rsid w:val="005817A5"/>
    <w:rsid w:val="00586F0A"/>
    <w:rsid w:val="00591DD5"/>
    <w:rsid w:val="005A42EC"/>
    <w:rsid w:val="005C5748"/>
    <w:rsid w:val="005E2AF7"/>
    <w:rsid w:val="005F16D0"/>
    <w:rsid w:val="00607150"/>
    <w:rsid w:val="00623AEE"/>
    <w:rsid w:val="0063519C"/>
    <w:rsid w:val="00642895"/>
    <w:rsid w:val="00645BCB"/>
    <w:rsid w:val="00655679"/>
    <w:rsid w:val="0067265F"/>
    <w:rsid w:val="00694D76"/>
    <w:rsid w:val="0069606E"/>
    <w:rsid w:val="006B47C3"/>
    <w:rsid w:val="006C3129"/>
    <w:rsid w:val="006C6575"/>
    <w:rsid w:val="006D247C"/>
    <w:rsid w:val="006E305B"/>
    <w:rsid w:val="006E3F7B"/>
    <w:rsid w:val="006E627B"/>
    <w:rsid w:val="006F5FC1"/>
    <w:rsid w:val="0071363F"/>
    <w:rsid w:val="00723392"/>
    <w:rsid w:val="007267BB"/>
    <w:rsid w:val="00730CE3"/>
    <w:rsid w:val="0075422F"/>
    <w:rsid w:val="0077266C"/>
    <w:rsid w:val="00793A72"/>
    <w:rsid w:val="00795CA2"/>
    <w:rsid w:val="007969FB"/>
    <w:rsid w:val="007C0D71"/>
    <w:rsid w:val="007C633B"/>
    <w:rsid w:val="007C69B7"/>
    <w:rsid w:val="00804761"/>
    <w:rsid w:val="008104A0"/>
    <w:rsid w:val="008439E5"/>
    <w:rsid w:val="00850DC5"/>
    <w:rsid w:val="0085227D"/>
    <w:rsid w:val="008527F7"/>
    <w:rsid w:val="008626E3"/>
    <w:rsid w:val="00875B0F"/>
    <w:rsid w:val="008A1304"/>
    <w:rsid w:val="008E65B1"/>
    <w:rsid w:val="00904CBA"/>
    <w:rsid w:val="009117E2"/>
    <w:rsid w:val="00931745"/>
    <w:rsid w:val="00932E3D"/>
    <w:rsid w:val="00940D35"/>
    <w:rsid w:val="00982507"/>
    <w:rsid w:val="009871B5"/>
    <w:rsid w:val="00991806"/>
    <w:rsid w:val="0099667C"/>
    <w:rsid w:val="009C1195"/>
    <w:rsid w:val="009E1674"/>
    <w:rsid w:val="00A0152B"/>
    <w:rsid w:val="00A115B4"/>
    <w:rsid w:val="00A11803"/>
    <w:rsid w:val="00A3498A"/>
    <w:rsid w:val="00A54932"/>
    <w:rsid w:val="00A630E0"/>
    <w:rsid w:val="00A63142"/>
    <w:rsid w:val="00A76113"/>
    <w:rsid w:val="00AC3D6D"/>
    <w:rsid w:val="00AD3FEF"/>
    <w:rsid w:val="00AE3F2A"/>
    <w:rsid w:val="00AE6C44"/>
    <w:rsid w:val="00B15A53"/>
    <w:rsid w:val="00B33BBA"/>
    <w:rsid w:val="00B42B4C"/>
    <w:rsid w:val="00B47714"/>
    <w:rsid w:val="00B6341B"/>
    <w:rsid w:val="00B92C6B"/>
    <w:rsid w:val="00B97A7B"/>
    <w:rsid w:val="00BA50FF"/>
    <w:rsid w:val="00BA6434"/>
    <w:rsid w:val="00BB6D18"/>
    <w:rsid w:val="00BB7BD5"/>
    <w:rsid w:val="00BC259F"/>
    <w:rsid w:val="00BC4771"/>
    <w:rsid w:val="00BC63C6"/>
    <w:rsid w:val="00BE4A65"/>
    <w:rsid w:val="00BF6528"/>
    <w:rsid w:val="00C2768F"/>
    <w:rsid w:val="00C4193B"/>
    <w:rsid w:val="00C4476C"/>
    <w:rsid w:val="00C64CC2"/>
    <w:rsid w:val="00C8229A"/>
    <w:rsid w:val="00C915F4"/>
    <w:rsid w:val="00C94009"/>
    <w:rsid w:val="00CA6BBF"/>
    <w:rsid w:val="00CB7FD3"/>
    <w:rsid w:val="00CC1584"/>
    <w:rsid w:val="00CC28A4"/>
    <w:rsid w:val="00CE04E2"/>
    <w:rsid w:val="00CE5691"/>
    <w:rsid w:val="00CF7258"/>
    <w:rsid w:val="00D05EF3"/>
    <w:rsid w:val="00D0755A"/>
    <w:rsid w:val="00D0791B"/>
    <w:rsid w:val="00D07944"/>
    <w:rsid w:val="00D11A2D"/>
    <w:rsid w:val="00D2261E"/>
    <w:rsid w:val="00D26312"/>
    <w:rsid w:val="00D44CC4"/>
    <w:rsid w:val="00D56583"/>
    <w:rsid w:val="00D57203"/>
    <w:rsid w:val="00D57B12"/>
    <w:rsid w:val="00DA2CC2"/>
    <w:rsid w:val="00DA4458"/>
    <w:rsid w:val="00DA4C3D"/>
    <w:rsid w:val="00DA785D"/>
    <w:rsid w:val="00DB1BB6"/>
    <w:rsid w:val="00DC13FC"/>
    <w:rsid w:val="00DD7150"/>
    <w:rsid w:val="00DE0229"/>
    <w:rsid w:val="00DF1ABF"/>
    <w:rsid w:val="00E006D6"/>
    <w:rsid w:val="00E03697"/>
    <w:rsid w:val="00E0419B"/>
    <w:rsid w:val="00E14651"/>
    <w:rsid w:val="00E23AB5"/>
    <w:rsid w:val="00E307C1"/>
    <w:rsid w:val="00E326AC"/>
    <w:rsid w:val="00E35A6D"/>
    <w:rsid w:val="00E77E0B"/>
    <w:rsid w:val="00E860E0"/>
    <w:rsid w:val="00E9157A"/>
    <w:rsid w:val="00E9205F"/>
    <w:rsid w:val="00E945E0"/>
    <w:rsid w:val="00E94D85"/>
    <w:rsid w:val="00EA1F3C"/>
    <w:rsid w:val="00EB0ACC"/>
    <w:rsid w:val="00EB3DC1"/>
    <w:rsid w:val="00EC42F5"/>
    <w:rsid w:val="00ED4A1F"/>
    <w:rsid w:val="00EE099D"/>
    <w:rsid w:val="00EE5602"/>
    <w:rsid w:val="00EF29EE"/>
    <w:rsid w:val="00F16F09"/>
    <w:rsid w:val="00F24037"/>
    <w:rsid w:val="00F309F9"/>
    <w:rsid w:val="00F3584C"/>
    <w:rsid w:val="00F442E8"/>
    <w:rsid w:val="00F52977"/>
    <w:rsid w:val="00F5444D"/>
    <w:rsid w:val="00F5704C"/>
    <w:rsid w:val="00FC6064"/>
    <w:rsid w:val="00FD4585"/>
    <w:rsid w:val="00FF147B"/>
    <w:rsid w:val="00FF2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1B5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03C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9871B5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871B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871B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871B5"/>
    <w:rPr>
      <w:rFonts w:ascii="Times New Roman" w:eastAsia="Times New Roman" w:hAnsi="Times New Roman" w:cs="Times New Roman"/>
    </w:rPr>
  </w:style>
  <w:style w:type="paragraph" w:styleId="Title">
    <w:name w:val="Title"/>
    <w:basedOn w:val="Normal"/>
    <w:link w:val="TitleChar"/>
    <w:qFormat/>
    <w:rsid w:val="009871B5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9871B5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Header">
    <w:name w:val="header"/>
    <w:basedOn w:val="Normal"/>
    <w:link w:val="HeaderChar"/>
    <w:uiPriority w:val="99"/>
    <w:unhideWhenUsed/>
    <w:rsid w:val="00694D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4D7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503C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34"/>
    <w:qFormat/>
    <w:rsid w:val="005C5748"/>
    <w:pPr>
      <w:ind w:left="720"/>
      <w:contextualSpacing/>
    </w:pPr>
  </w:style>
  <w:style w:type="paragraph" w:styleId="Revision">
    <w:name w:val="Revision"/>
    <w:hidden/>
    <w:uiPriority w:val="99"/>
    <w:semiHidden/>
    <w:rsid w:val="00472A0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7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MyCompanyName</Company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Azhar Mumtaz</dc:creator>
  <cp:keywords/>
  <cp:lastModifiedBy>Usman</cp:lastModifiedBy>
  <cp:revision>2</cp:revision>
  <cp:lastPrinted>2018-09-28T12:09:00Z</cp:lastPrinted>
  <dcterms:created xsi:type="dcterms:W3CDTF">2025-05-02T15:08:00Z</dcterms:created>
  <dcterms:modified xsi:type="dcterms:W3CDTF">2025-05-02T15:08:00Z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652a8478b1449bbf1cb960d08b8b8eab54aba242a4d6952a9a1138c96de32038</vt:lpwstr>
  </property>
</Properties>
</file>