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86" w:rsidRDefault="00637C86" w:rsidP="00B6790E">
      <w:pPr>
        <w:bidi/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637C86" w:rsidRDefault="00637C86" w:rsidP="00B6790E">
      <w:pPr>
        <w:jc w:val="center"/>
        <w:rPr>
          <w:b/>
          <w:snapToGrid w:val="0"/>
          <w:sz w:val="28"/>
          <w:lang w:val="en-GB"/>
        </w:rPr>
      </w:pPr>
      <w:r>
        <w:rPr>
          <w:b/>
          <w:sz w:val="28"/>
        </w:rPr>
        <w:t>Faculty of Social Sciences</w:t>
      </w:r>
      <w:r>
        <w:rPr>
          <w:b/>
          <w:snapToGrid w:val="0"/>
          <w:sz w:val="28"/>
          <w:lang w:val="en-GB"/>
        </w:rPr>
        <w:t xml:space="preserve"> (Department of Sociology)</w:t>
      </w:r>
    </w:p>
    <w:p w:rsidR="00637C86" w:rsidRDefault="00743754" w:rsidP="00637C86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 w:rsidRPr="00743754">
        <w:rPr>
          <w:noProof/>
        </w:rPr>
        <w:pict>
          <v:rect id="Rectangle 1" o:spid="_x0000_s1026" style="position:absolute;left:0;text-align:left;margin-left:.55pt;margin-top:13.15pt;width:447.75pt;height:105.7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yDFQIAABcEAAAOAAAAZHJzL2Uyb0RvYy54bWysU8Fu2zAMvQ/YPwi6L7bTJEuNOEWRrsOA&#10;bh3Q7QMUWbaFyaJGKXGyrx8lp2nW3YbpIIgi9Ug+Pq1uDr1he4Veg614Mck5U1ZCrW1b8e/f7t8t&#10;OfNB2FoYsKriR+X5zfrtm9XgSjWFDkytkBGI9eXgKt6F4Mos87JTvfATcMqSswHsRSAT26xGMRB6&#10;b7Jpni+yAbB2CFJ5T7d3o5OvE37TKBkem8arwEzFqbaQdkz7Nu7ZeiXKFoXrtDyVIf6hil5oS0nP&#10;UHciCLZD/RdUryWChyZMJPQZNI2WKvVA3RT5q26eOuFU6oXI8e5Mk/9/sPLL/sl9xVi6dw8gf3hm&#10;YdMJ26pbRBg6JWpKV0SissH58vwgGp6esu3wGWoardgFSBwcGuwjIHXHDonq45lqdQhM0uV8sVzM&#10;pnPOJPmKq9lVTkbMIcrn5w59+KigZ/FQcaRZJnixf/BhDH0Oidks3Gtj0jyNZQOhXufzPL3wYHQd&#10;valNbLcbg2wvoiTSOiX+I6zXgYRpdF/x5TlIlJGPD7ZOaYLQZjxT1caeCIqcRPn5cgv1kfhBGFVH&#10;vyQ80tYYoOqk0Y6zDvDX67sYRwMmD2cDKbPi/udOoOLMfLI0i+tiNotSTsZs/n5KBl56tpceYSVB&#10;VTxwNh43YZT/zqFuO8pUJI4s3NL8Gp2Yfan+1BSpL83m9FOivC/tFPXyn9e/AQAA//8DAFBLAwQU&#10;AAYACAAAACEATlSmRN8AAAAIAQAADwAAAGRycy9kb3ducmV2LnhtbEyPwU7DMBBE70j8g7VIXBB1&#10;2iITQpyqQuIEEiJQqdzceEki4nWw3Tb9e5YTHGdnNPumXE1uEAcMsfekYT7LQCA13vbUanh/e7zO&#10;QcRkyJrBE2o4YYRVdX5WmsL6I73ioU6t4BKKhdHQpTQWUsamQ2fizI9I7H364ExiGVppgzlyuRvk&#10;IsuUdKYn/tCZER86bL7qvdNwdaOc3Wy/T+GjftpuXvJm/RwbrS8vpvU9iIRT+gvDLz6jQ8VMO78n&#10;G8XAes5BDQu1BMF2fqcUiB0flrc5yKqU/wdUPwAAAP//AwBQSwECLQAUAAYACAAAACEAtoM4kv4A&#10;AADhAQAAEwAAAAAAAAAAAAAAAAAAAAAAW0NvbnRlbnRfVHlwZXNdLnhtbFBLAQItABQABgAIAAAA&#10;IQA4/SH/1gAAAJQBAAALAAAAAAAAAAAAAAAAAC8BAABfcmVscy8ucmVsc1BLAQItABQABgAIAAAA&#10;IQCQFhyDFQIAABcEAAAOAAAAAAAAAAAAAAAAAC4CAABkcnMvZTJvRG9jLnhtbFBLAQItABQABgAI&#10;AAAAIQBOVKZE3wAAAAgBAAAPAAAAAAAAAAAAAAAAAG8EAABkcnMvZG93bnJldi54bWxQSwUGAAAA&#10;AAQABADzAAAAewUAAAAA&#10;" filled="f" strokeweight="1.5pt">
            <w10:wrap anchorx="margin"/>
          </v:rect>
        </w:pict>
      </w:r>
    </w:p>
    <w:p w:rsidR="00637C86" w:rsidRDefault="00637C86" w:rsidP="00637C86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637C86" w:rsidRPr="00303F01" w:rsidRDefault="00637C86" w:rsidP="00637C86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32" w:right="180" w:hanging="446"/>
        <w:jc w:val="both"/>
        <w:rPr>
          <w:rFonts w:eastAsia="Times New Roman" w:cs="Times New Roman"/>
          <w:b/>
          <w:kern w:val="0"/>
          <w:sz w:val="22"/>
          <w:szCs w:val="20"/>
          <w:lang w:val="en-US"/>
        </w:rPr>
      </w:pPr>
      <w:r w:rsidRPr="00303F01">
        <w:rPr>
          <w:rFonts w:eastAsia="Times New Roman" w:cs="Times New Roman"/>
          <w:b/>
          <w:kern w:val="0"/>
          <w:sz w:val="22"/>
          <w:szCs w:val="20"/>
          <w:lang w:val="en-US"/>
        </w:rPr>
        <w:t xml:space="preserve">PLAGIARISM OR HIRING OF GHOST WRITER(S) FOR SOLVING THE ASSIGNMENT(S) WILL DEBAR THE STUDENT FROM </w:t>
      </w:r>
      <w:r w:rsidR="00A40754">
        <w:rPr>
          <w:rFonts w:eastAsia="Times New Roman" w:cs="Times New Roman"/>
          <w:b/>
          <w:kern w:val="0"/>
          <w:sz w:val="22"/>
          <w:szCs w:val="20"/>
          <w:lang w:val="en-US"/>
        </w:rPr>
        <w:t xml:space="preserve">THE </w:t>
      </w:r>
      <w:r w:rsidRPr="00303F01">
        <w:rPr>
          <w:rFonts w:eastAsia="Times New Roman" w:cs="Times New Roman"/>
          <w:b/>
          <w:kern w:val="0"/>
          <w:sz w:val="22"/>
          <w:szCs w:val="20"/>
          <w:lang w:val="en-US"/>
        </w:rPr>
        <w:t>AWARD OF DEGREE/CERTIFICATE IF FOUND AT ANY STAGE.</w:t>
      </w:r>
    </w:p>
    <w:p w:rsidR="00637C86" w:rsidRPr="00303F01" w:rsidRDefault="00637C86" w:rsidP="00637C86">
      <w:pPr>
        <w:numPr>
          <w:ilvl w:val="0"/>
          <w:numId w:val="1"/>
        </w:numPr>
        <w:tabs>
          <w:tab w:val="clear" w:pos="1080"/>
          <w:tab w:val="left" w:pos="540"/>
        </w:tabs>
        <w:spacing w:after="0" w:line="240" w:lineRule="auto"/>
        <w:ind w:left="532" w:right="180" w:hanging="446"/>
        <w:jc w:val="both"/>
        <w:rPr>
          <w:rFonts w:eastAsia="Times New Roman" w:cs="Times New Roman"/>
          <w:b/>
          <w:kern w:val="0"/>
          <w:sz w:val="22"/>
          <w:szCs w:val="20"/>
          <w:lang w:val="en-US"/>
        </w:rPr>
      </w:pPr>
      <w:r w:rsidRPr="00303F01">
        <w:rPr>
          <w:rFonts w:eastAsia="Times New Roman" w:cs="Times New Roman"/>
          <w:b/>
          <w:kern w:val="0"/>
          <w:sz w:val="22"/>
          <w:szCs w:val="20"/>
          <w:lang w:val="en-US"/>
        </w:rPr>
        <w:t>SUBMITTING ASSIGNMENTS BORROWED OR STOLEN FROM OTHER(S) AS ONE’S OWN WILL BE PENALIZED AS DEFINED IN “AIOU PLAGIARISM POLICY”.</w:t>
      </w:r>
    </w:p>
    <w:p w:rsidR="00433053" w:rsidRDefault="00433053" w:rsidP="00637C86">
      <w:pPr>
        <w:pStyle w:val="NoSpacing"/>
        <w:rPr>
          <w:b/>
          <w:bCs/>
          <w:spacing w:val="-4"/>
          <w:szCs w:val="24"/>
        </w:rPr>
      </w:pPr>
    </w:p>
    <w:p w:rsidR="00B6790E" w:rsidRDefault="00B6790E" w:rsidP="00637C86">
      <w:pPr>
        <w:pStyle w:val="NoSpacing"/>
        <w:rPr>
          <w:b/>
          <w:bCs/>
          <w:spacing w:val="-4"/>
          <w:szCs w:val="24"/>
        </w:rPr>
      </w:pPr>
    </w:p>
    <w:p w:rsidR="00637C86" w:rsidRDefault="00637C86" w:rsidP="00637C86">
      <w:pPr>
        <w:pStyle w:val="NoSpacing"/>
        <w:rPr>
          <w:b/>
          <w:bCs/>
          <w:spacing w:val="-4"/>
          <w:szCs w:val="24"/>
          <w:lang w:val="en-US"/>
        </w:rPr>
      </w:pPr>
      <w:r w:rsidRPr="00303F01">
        <w:rPr>
          <w:b/>
          <w:bCs/>
          <w:spacing w:val="-4"/>
          <w:szCs w:val="24"/>
        </w:rPr>
        <w:t>Course:</w:t>
      </w:r>
      <w:r w:rsidRPr="0024398E">
        <w:rPr>
          <w:spacing w:val="-4"/>
          <w:szCs w:val="24"/>
        </w:rPr>
        <w:t xml:space="preserve"> </w:t>
      </w:r>
      <w:r w:rsidRPr="00247ADF">
        <w:rPr>
          <w:b/>
          <w:bCs/>
          <w:spacing w:val="-4"/>
          <w:szCs w:val="24"/>
        </w:rPr>
        <w:t>Sociology of Development: Meanings and Explanation (</w:t>
      </w:r>
      <w:r>
        <w:rPr>
          <w:b/>
          <w:bCs/>
          <w:spacing w:val="-4"/>
          <w:szCs w:val="24"/>
        </w:rPr>
        <w:t>9440</w:t>
      </w:r>
      <w:r>
        <w:rPr>
          <w:b/>
          <w:bCs/>
          <w:spacing w:val="-4"/>
          <w:szCs w:val="24"/>
          <w:lang w:val="en-US"/>
        </w:rPr>
        <w:t>)</w:t>
      </w:r>
    </w:p>
    <w:p w:rsidR="00B6790E" w:rsidRPr="00B91F16" w:rsidRDefault="00B6790E" w:rsidP="00637C86">
      <w:pPr>
        <w:pStyle w:val="NoSpacing"/>
        <w:rPr>
          <w:b/>
          <w:bCs/>
          <w:spacing w:val="-4"/>
          <w:szCs w:val="24"/>
          <w:lang w:val="en-US"/>
        </w:rPr>
      </w:pPr>
    </w:p>
    <w:p w:rsidR="00637C86" w:rsidRPr="002B21B7" w:rsidRDefault="00637C86" w:rsidP="00637C86">
      <w:pPr>
        <w:pStyle w:val="NoSpacing"/>
        <w:rPr>
          <w:b/>
          <w:bCs/>
          <w:spacing w:val="-4"/>
          <w:szCs w:val="24"/>
          <w:lang w:val="en-US"/>
        </w:rPr>
      </w:pPr>
      <w:r w:rsidRPr="00247ADF">
        <w:rPr>
          <w:b/>
          <w:bCs/>
        </w:rPr>
        <w:t xml:space="preserve">Level: </w:t>
      </w:r>
      <w:r>
        <w:rPr>
          <w:b/>
          <w:bCs/>
        </w:rPr>
        <w:t>BS</w:t>
      </w:r>
      <w:r w:rsidRPr="00247ADF">
        <w:rPr>
          <w:b/>
          <w:bCs/>
          <w:szCs w:val="24"/>
        </w:rPr>
        <w:t xml:space="preserve">                                                </w:t>
      </w:r>
      <w:r w:rsidRPr="00247ADF">
        <w:rPr>
          <w:b/>
          <w:bCs/>
          <w:szCs w:val="24"/>
        </w:rPr>
        <w:tab/>
      </w:r>
      <w:r w:rsidRPr="00247ADF">
        <w:rPr>
          <w:b/>
          <w:bCs/>
          <w:szCs w:val="24"/>
        </w:rPr>
        <w:tab/>
      </w:r>
      <w:r w:rsidRPr="00247ADF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247ADF">
        <w:rPr>
          <w:b/>
          <w:bCs/>
        </w:rPr>
        <w:t xml:space="preserve">Semester: </w:t>
      </w:r>
      <w:r>
        <w:rPr>
          <w:b/>
          <w:bCs/>
          <w:lang w:val="en-US"/>
        </w:rPr>
        <w:t>Spring</w:t>
      </w:r>
      <w:r w:rsidRPr="00247ADF">
        <w:rPr>
          <w:b/>
          <w:bCs/>
        </w:rPr>
        <w:t>, 202</w:t>
      </w:r>
      <w:r>
        <w:rPr>
          <w:b/>
          <w:bCs/>
          <w:lang w:val="en-US"/>
        </w:rPr>
        <w:t>5</w:t>
      </w:r>
    </w:p>
    <w:p w:rsidR="00637C86" w:rsidRPr="00637C86" w:rsidRDefault="00637C86" w:rsidP="00637C86">
      <w:r w:rsidRPr="00637C86">
        <w:t>Please read the following instructions for writing your assignments. (AD, BS, BEd,</w:t>
      </w:r>
      <w:r>
        <w:t xml:space="preserve"> </w:t>
      </w:r>
      <w:r w:rsidRPr="00637C86">
        <w:t>MA/MSc, MEd) (ODL Mode).</w:t>
      </w:r>
    </w:p>
    <w:p w:rsidR="00637C86" w:rsidRDefault="00637C86" w:rsidP="00637C86">
      <w:pPr>
        <w:tabs>
          <w:tab w:val="left" w:pos="540"/>
        </w:tabs>
        <w:ind w:left="540" w:hanging="540"/>
        <w:jc w:val="both"/>
        <w:rPr>
          <w:sz w:val="14"/>
          <w:szCs w:val="14"/>
        </w:rPr>
      </w:pP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All questions are compulsory and carry equal marks but within a question the marks are distributed according to its requirements.</w:t>
      </w: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Read the question carefully and then answer it according to the requirements of the questions.</w:t>
      </w: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Avoid irrelevant discussion/information and reproducing from books, study guide</w:t>
      </w:r>
      <w:r w:rsidR="00A40754">
        <w:rPr>
          <w:sz w:val="22"/>
        </w:rPr>
        <w:t>s,</w:t>
      </w:r>
      <w:r>
        <w:rPr>
          <w:sz w:val="22"/>
        </w:rPr>
        <w:t xml:space="preserve"> or allied material.</w:t>
      </w: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Handwritten scanned assignments are not acceptable. </w:t>
      </w: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Upload your typed (in Word or PDF format) assignments on or before the due date.</w:t>
      </w: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Your own analysis and synthesis will be appreciated.</w:t>
      </w:r>
    </w:p>
    <w:p w:rsidR="00637C86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Late assignments can’t be uploaded at LMS.</w:t>
      </w:r>
    </w:p>
    <w:p w:rsidR="00637C86" w:rsidRPr="00B6790E" w:rsidRDefault="00637C86" w:rsidP="00B6790E">
      <w:pPr>
        <w:tabs>
          <w:tab w:val="left" w:pos="540"/>
        </w:tabs>
        <w:spacing w:after="0" w:line="276" w:lineRule="auto"/>
        <w:ind w:left="540" w:hanging="540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637C86" w:rsidRPr="00637C86" w:rsidRDefault="00637C86" w:rsidP="00637C86">
      <w:pPr>
        <w:pStyle w:val="Heading2"/>
        <w:tabs>
          <w:tab w:val="left" w:pos="540"/>
        </w:tabs>
        <w:spacing w:after="120"/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</w:pP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>Total Marks: 100</w:t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  <w:t xml:space="preserve">     </w:t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</w:r>
      <w:r w:rsidRPr="00637C86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ab/>
        <w:t xml:space="preserve">Pass Marks: </w:t>
      </w:r>
      <w:r w:rsidR="00A40754">
        <w:rPr>
          <w:rFonts w:ascii="Times New Roman" w:hAnsi="Times New Roman"/>
          <w:b/>
          <w:bCs/>
          <w:color w:val="auto"/>
          <w:kern w:val="0"/>
          <w:sz w:val="24"/>
          <w:szCs w:val="14"/>
          <w:lang w:val="en-US"/>
        </w:rPr>
        <w:t xml:space="preserve">50 </w:t>
      </w:r>
    </w:p>
    <w:p w:rsidR="00637C86" w:rsidRDefault="00637C86" w:rsidP="00637C86">
      <w:pPr>
        <w:pStyle w:val="NoSpacing"/>
        <w:jc w:val="center"/>
        <w:rPr>
          <w:b/>
          <w:bCs/>
          <w:sz w:val="28"/>
          <w:szCs w:val="26"/>
          <w:lang w:val="en-US"/>
        </w:rPr>
      </w:pPr>
    </w:p>
    <w:p w:rsidR="00637C86" w:rsidRPr="009E0630" w:rsidRDefault="00637C86" w:rsidP="00637C86">
      <w:pPr>
        <w:pStyle w:val="NoSpacing"/>
        <w:jc w:val="center"/>
        <w:rPr>
          <w:rFonts w:eastAsia="Times New Roman" w:cs="Times New Roman"/>
          <w:b/>
          <w:bCs/>
          <w:kern w:val="0"/>
          <w:szCs w:val="24"/>
          <w:lang w:val="en-US"/>
        </w:rPr>
      </w:pPr>
      <w:r w:rsidRPr="009E0630">
        <w:rPr>
          <w:rFonts w:eastAsia="Times New Roman" w:cs="Times New Roman"/>
          <w:b/>
          <w:bCs/>
          <w:kern w:val="0"/>
          <w:szCs w:val="24"/>
          <w:lang w:val="en-US"/>
        </w:rPr>
        <w:t>ASSIGNMENT No: 01</w:t>
      </w:r>
    </w:p>
    <w:p w:rsidR="00637C86" w:rsidRPr="009E0630" w:rsidRDefault="00637C86" w:rsidP="00637C86">
      <w:pPr>
        <w:pStyle w:val="NoSpacing"/>
        <w:jc w:val="center"/>
        <w:rPr>
          <w:rFonts w:eastAsia="Times New Roman" w:cs="Times New Roman"/>
          <w:b/>
          <w:bCs/>
          <w:kern w:val="0"/>
          <w:szCs w:val="24"/>
          <w:lang w:val="en-US"/>
        </w:rPr>
      </w:pPr>
      <w:r w:rsidRPr="009E0630">
        <w:rPr>
          <w:rFonts w:eastAsia="Times New Roman" w:cs="Times New Roman"/>
          <w:b/>
          <w:bCs/>
          <w:kern w:val="0"/>
          <w:szCs w:val="24"/>
          <w:lang w:val="en-US"/>
        </w:rPr>
        <w:t>(Unit 1-4)</w:t>
      </w:r>
    </w:p>
    <w:p w:rsidR="00637C86" w:rsidRDefault="00637C86" w:rsidP="00637C86">
      <w:pPr>
        <w:spacing w:after="0" w:line="240" w:lineRule="auto"/>
        <w:jc w:val="both"/>
        <w:rPr>
          <w:szCs w:val="24"/>
          <w:lang w:val="en-US"/>
        </w:rPr>
      </w:pPr>
    </w:p>
    <w:p w:rsidR="00637C86" w:rsidRDefault="00637C86" w:rsidP="00B6790E">
      <w:pPr>
        <w:tabs>
          <w:tab w:val="left" w:pos="720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>Q. No: 01</w:t>
      </w:r>
      <w:r>
        <w:rPr>
          <w:lang w:val="en-US"/>
        </w:rPr>
        <w:tab/>
        <w:t>How Capitalism has influenced the development process, in Pakistan?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(20)</w:t>
      </w:r>
    </w:p>
    <w:p w:rsidR="00637C86" w:rsidRDefault="00637C86" w:rsidP="00B6790E">
      <w:pPr>
        <w:tabs>
          <w:tab w:val="left" w:pos="720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02 </w:t>
      </w:r>
      <w:r>
        <w:rPr>
          <w:lang w:val="en-US"/>
        </w:rPr>
        <w:tab/>
        <w:t>How you will define, the Marxist approach to development?</w:t>
      </w:r>
      <w:r>
        <w:rPr>
          <w:lang w:val="en-US"/>
        </w:rPr>
        <w:tab/>
        <w:t>(20)</w:t>
      </w:r>
    </w:p>
    <w:p w:rsidR="00637C86" w:rsidRDefault="00637C86" w:rsidP="00B6790E">
      <w:pPr>
        <w:tabs>
          <w:tab w:val="left" w:pos="720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03 </w:t>
      </w:r>
      <w:r>
        <w:rPr>
          <w:lang w:val="en-US"/>
        </w:rPr>
        <w:tab/>
        <w:t>Do you agree with the explanation given by the dependency theories?</w:t>
      </w:r>
    </w:p>
    <w:p w:rsidR="00637C86" w:rsidRDefault="00637C86" w:rsidP="00B6790E">
      <w:pPr>
        <w:tabs>
          <w:tab w:val="left" w:pos="720"/>
        </w:tabs>
        <w:spacing w:after="0" w:line="276" w:lineRule="auto"/>
        <w:ind w:left="720" w:firstLine="720"/>
        <w:jc w:val="both"/>
        <w:rPr>
          <w:lang w:val="en-US"/>
        </w:rPr>
      </w:pPr>
      <w:r>
        <w:rPr>
          <w:lang w:val="en-US"/>
        </w:rPr>
        <w:t>Discuss.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(20)</w:t>
      </w:r>
    </w:p>
    <w:p w:rsidR="00433053" w:rsidRDefault="00637C86" w:rsidP="00B6790E">
      <w:pPr>
        <w:tabs>
          <w:tab w:val="left" w:pos="720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No:04 </w:t>
      </w:r>
      <w:r>
        <w:rPr>
          <w:lang w:val="en-US"/>
        </w:rPr>
        <w:tab/>
        <w:t>How far Modernity is related to development?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(20)</w:t>
      </w:r>
    </w:p>
    <w:p w:rsidR="00637C86" w:rsidRDefault="00637C86" w:rsidP="00B6790E">
      <w:pPr>
        <w:tabs>
          <w:tab w:val="left" w:pos="720"/>
        </w:tabs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05 </w:t>
      </w:r>
      <w:r>
        <w:rPr>
          <w:lang w:val="en-US"/>
        </w:rPr>
        <w:tab/>
        <w:t xml:space="preserve">Write </w:t>
      </w:r>
      <w:r w:rsidR="00A40754">
        <w:rPr>
          <w:lang w:val="en-US"/>
        </w:rPr>
        <w:t xml:space="preserve">a </w:t>
      </w:r>
      <w:r>
        <w:rPr>
          <w:lang w:val="en-US"/>
        </w:rPr>
        <w:t xml:space="preserve">note on </w:t>
      </w:r>
      <w:r w:rsidR="00A40754">
        <w:rPr>
          <w:lang w:val="en-US"/>
        </w:rPr>
        <w:t xml:space="preserve">the </w:t>
      </w:r>
      <w:r>
        <w:rPr>
          <w:lang w:val="en-US"/>
        </w:rPr>
        <w:t>following.</w:t>
      </w:r>
    </w:p>
    <w:p w:rsidR="00637C86" w:rsidRDefault="00637C86" w:rsidP="00B6790E">
      <w:pPr>
        <w:pStyle w:val="ListParagraph"/>
        <w:numPr>
          <w:ilvl w:val="0"/>
          <w:numId w:val="2"/>
        </w:numPr>
        <w:tabs>
          <w:tab w:val="left" w:pos="720"/>
          <w:tab w:val="left" w:pos="1980"/>
        </w:tabs>
        <w:spacing w:after="0" w:line="276" w:lineRule="auto"/>
        <w:ind w:hanging="1080"/>
        <w:jc w:val="both"/>
        <w:rPr>
          <w:lang w:val="en-US"/>
        </w:rPr>
      </w:pPr>
      <w:r>
        <w:rPr>
          <w:lang w:val="en-US"/>
        </w:rPr>
        <w:t>Technology Determinism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(10)</w:t>
      </w:r>
    </w:p>
    <w:p w:rsidR="00637C86" w:rsidRDefault="00637C86" w:rsidP="00B6790E">
      <w:pPr>
        <w:pStyle w:val="ListParagraph"/>
        <w:numPr>
          <w:ilvl w:val="0"/>
          <w:numId w:val="2"/>
        </w:numPr>
        <w:tabs>
          <w:tab w:val="left" w:pos="720"/>
          <w:tab w:val="left" w:pos="1980"/>
        </w:tabs>
        <w:spacing w:after="0" w:line="276" w:lineRule="auto"/>
        <w:ind w:hanging="1080"/>
        <w:jc w:val="both"/>
        <w:rPr>
          <w:lang w:val="en-US"/>
        </w:rPr>
      </w:pPr>
      <w:r>
        <w:rPr>
          <w:lang w:val="en-US"/>
        </w:rPr>
        <w:t>Technology Transfer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3053">
        <w:rPr>
          <w:lang w:val="en-US"/>
        </w:rPr>
        <w:tab/>
      </w:r>
      <w:r>
        <w:rPr>
          <w:lang w:val="en-US"/>
        </w:rPr>
        <w:t>(10)</w:t>
      </w:r>
    </w:p>
    <w:p w:rsidR="00637C86" w:rsidRPr="009E0630" w:rsidRDefault="00637C86" w:rsidP="00637C86">
      <w:pPr>
        <w:spacing w:after="0" w:line="276" w:lineRule="auto"/>
        <w:jc w:val="both"/>
        <w:rPr>
          <w:sz w:val="22"/>
          <w:lang w:val="en-US"/>
        </w:rPr>
      </w:pPr>
    </w:p>
    <w:p w:rsidR="00637C86" w:rsidRPr="009E0630" w:rsidRDefault="00637C86" w:rsidP="00637C86">
      <w:pPr>
        <w:pStyle w:val="NoSpacing"/>
        <w:spacing w:line="276" w:lineRule="auto"/>
        <w:jc w:val="center"/>
        <w:rPr>
          <w:rFonts w:eastAsia="Times New Roman" w:cs="Times New Roman"/>
          <w:b/>
          <w:bCs/>
          <w:kern w:val="0"/>
          <w:szCs w:val="24"/>
          <w:lang w:val="en-US"/>
        </w:rPr>
      </w:pPr>
      <w:r w:rsidRPr="009E0630">
        <w:rPr>
          <w:rFonts w:eastAsia="Times New Roman" w:cs="Times New Roman"/>
          <w:b/>
          <w:bCs/>
          <w:kern w:val="0"/>
          <w:szCs w:val="24"/>
          <w:lang w:val="en-US"/>
        </w:rPr>
        <w:t xml:space="preserve">ASSIGNMENT </w:t>
      </w:r>
      <w:r>
        <w:rPr>
          <w:rFonts w:eastAsia="Times New Roman" w:cs="Times New Roman"/>
          <w:b/>
          <w:bCs/>
          <w:kern w:val="0"/>
          <w:szCs w:val="24"/>
          <w:lang w:val="en-US"/>
        </w:rPr>
        <w:t>N</w:t>
      </w:r>
      <w:r w:rsidRPr="009E0630">
        <w:rPr>
          <w:rFonts w:eastAsia="Times New Roman" w:cs="Times New Roman"/>
          <w:b/>
          <w:bCs/>
          <w:kern w:val="0"/>
          <w:szCs w:val="24"/>
          <w:lang w:val="en-US"/>
        </w:rPr>
        <w:t>o: 02</w:t>
      </w:r>
    </w:p>
    <w:p w:rsidR="00637C86" w:rsidRPr="009E0630" w:rsidRDefault="00637C86" w:rsidP="00637C86">
      <w:pPr>
        <w:pStyle w:val="NoSpacing"/>
        <w:spacing w:line="276" w:lineRule="auto"/>
        <w:jc w:val="center"/>
        <w:rPr>
          <w:rFonts w:eastAsia="Times New Roman" w:cs="Times New Roman"/>
          <w:b/>
          <w:bCs/>
          <w:kern w:val="0"/>
          <w:szCs w:val="24"/>
          <w:lang w:val="en-US"/>
        </w:rPr>
      </w:pPr>
      <w:r w:rsidRPr="009E0630">
        <w:rPr>
          <w:rFonts w:eastAsia="Times New Roman" w:cs="Times New Roman"/>
          <w:b/>
          <w:bCs/>
          <w:kern w:val="0"/>
          <w:szCs w:val="24"/>
          <w:lang w:val="en-US"/>
        </w:rPr>
        <w:t>(Unit 5-</w:t>
      </w:r>
      <w:r>
        <w:rPr>
          <w:rFonts w:eastAsia="Times New Roman" w:cs="Times New Roman"/>
          <w:b/>
          <w:bCs/>
          <w:kern w:val="0"/>
          <w:szCs w:val="24"/>
          <w:lang w:val="en-US"/>
        </w:rPr>
        <w:t>9</w:t>
      </w:r>
      <w:r w:rsidRPr="009E0630">
        <w:rPr>
          <w:rFonts w:eastAsia="Times New Roman" w:cs="Times New Roman"/>
          <w:b/>
          <w:bCs/>
          <w:kern w:val="0"/>
          <w:szCs w:val="24"/>
          <w:lang w:val="en-US"/>
        </w:rPr>
        <w:t>)</w:t>
      </w:r>
    </w:p>
    <w:p w:rsidR="00637C86" w:rsidRPr="009E0630" w:rsidRDefault="00637C86" w:rsidP="00637C8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Cs w:val="24"/>
          <w:lang w:val="en-US"/>
        </w:rPr>
      </w:pPr>
    </w:p>
    <w:p w:rsidR="00637C86" w:rsidRDefault="00637C86" w:rsidP="00637C86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Q. No: 01</w:t>
      </w:r>
      <w:r>
        <w:rPr>
          <w:lang w:val="en-US"/>
        </w:rPr>
        <w:tab/>
        <w:t xml:space="preserve">Critically analyze the situation of development planning in Pakistan. </w:t>
      </w:r>
    </w:p>
    <w:p w:rsidR="00637C86" w:rsidRDefault="00637C86" w:rsidP="00637C86">
      <w:pPr>
        <w:spacing w:after="0" w:line="276" w:lineRule="auto"/>
        <w:ind w:left="7200" w:firstLine="720"/>
        <w:jc w:val="both"/>
        <w:rPr>
          <w:lang w:val="en-US"/>
        </w:rPr>
      </w:pPr>
      <w:r>
        <w:rPr>
          <w:lang w:val="en-US"/>
        </w:rPr>
        <w:t>(20)</w:t>
      </w:r>
      <w:r>
        <w:rPr>
          <w:lang w:val="en-US"/>
        </w:rPr>
        <w:tab/>
      </w:r>
    </w:p>
    <w:p w:rsidR="00637C86" w:rsidRDefault="00637C86" w:rsidP="00637C86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02 </w:t>
      </w:r>
      <w:r>
        <w:rPr>
          <w:lang w:val="en-US"/>
        </w:rPr>
        <w:tab/>
        <w:t xml:space="preserve">Define Human development. Explain the present situation of </w:t>
      </w:r>
    </w:p>
    <w:p w:rsidR="00637C86" w:rsidRDefault="00637C86" w:rsidP="00637C86">
      <w:pPr>
        <w:spacing w:after="0" w:line="276" w:lineRule="auto"/>
        <w:ind w:left="1440"/>
        <w:jc w:val="both"/>
        <w:rPr>
          <w:lang w:val="en-US"/>
        </w:rPr>
      </w:pPr>
      <w:r>
        <w:rPr>
          <w:lang w:val="en-US"/>
        </w:rPr>
        <w:t>human development in Pakistan.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(20)</w:t>
      </w:r>
    </w:p>
    <w:p w:rsidR="00637C86" w:rsidRDefault="00637C86" w:rsidP="00637C86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03 </w:t>
      </w:r>
      <w:r>
        <w:rPr>
          <w:lang w:val="en-US"/>
        </w:rPr>
        <w:tab/>
        <w:t xml:space="preserve">Define aid, keeping in view </w:t>
      </w:r>
      <w:r w:rsidR="00A40754">
        <w:rPr>
          <w:lang w:val="en-US"/>
        </w:rPr>
        <w:t xml:space="preserve">the </w:t>
      </w:r>
      <w:r>
        <w:rPr>
          <w:lang w:val="en-US"/>
        </w:rPr>
        <w:t xml:space="preserve">present situation of Pakistan discuss the </w:t>
      </w:r>
    </w:p>
    <w:p w:rsidR="00637C86" w:rsidRDefault="00637C86" w:rsidP="00637C86">
      <w:pPr>
        <w:spacing w:after="0" w:line="276" w:lineRule="auto"/>
        <w:ind w:left="720" w:firstLine="720"/>
        <w:jc w:val="both"/>
        <w:rPr>
          <w:lang w:val="en-US"/>
        </w:rPr>
      </w:pPr>
      <w:r>
        <w:rPr>
          <w:lang w:val="en-US"/>
        </w:rPr>
        <w:t>role of aid in development.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(20)</w:t>
      </w:r>
    </w:p>
    <w:p w:rsidR="00637C86" w:rsidRDefault="00637C86" w:rsidP="00637C86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04 </w:t>
      </w:r>
      <w:r>
        <w:rPr>
          <w:lang w:val="en-US"/>
        </w:rPr>
        <w:tab/>
        <w:t xml:space="preserve">What is the current situation of health, education and employment </w:t>
      </w:r>
    </w:p>
    <w:p w:rsidR="00637C86" w:rsidRDefault="00637C86" w:rsidP="00637C86">
      <w:pPr>
        <w:spacing w:after="0" w:line="276" w:lineRule="auto"/>
        <w:ind w:left="720" w:firstLine="720"/>
        <w:jc w:val="both"/>
        <w:rPr>
          <w:lang w:val="en-US"/>
        </w:rPr>
      </w:pPr>
      <w:r>
        <w:rPr>
          <w:lang w:val="en-US"/>
        </w:rPr>
        <w:t>in Pakistan</w:t>
      </w:r>
      <w:r w:rsidR="00A40754">
        <w:rPr>
          <w:lang w:val="en-US"/>
        </w:rPr>
        <w:t>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(20)</w:t>
      </w:r>
    </w:p>
    <w:p w:rsidR="00637C86" w:rsidRDefault="00637C86" w:rsidP="00637C86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Q. No: 05 </w:t>
      </w:r>
      <w:r>
        <w:rPr>
          <w:lang w:val="en-US"/>
        </w:rPr>
        <w:tab/>
        <w:t xml:space="preserve">Write </w:t>
      </w:r>
      <w:r w:rsidR="00A40754">
        <w:rPr>
          <w:lang w:val="en-US"/>
        </w:rPr>
        <w:t xml:space="preserve">a </w:t>
      </w:r>
      <w:r>
        <w:rPr>
          <w:lang w:val="en-US"/>
        </w:rPr>
        <w:t xml:space="preserve">note on </w:t>
      </w:r>
      <w:r w:rsidR="00A40754">
        <w:rPr>
          <w:lang w:val="en-US"/>
        </w:rPr>
        <w:t xml:space="preserve">the </w:t>
      </w:r>
      <w:r>
        <w:rPr>
          <w:lang w:val="en-US"/>
        </w:rPr>
        <w:t>following.</w:t>
      </w:r>
    </w:p>
    <w:p w:rsidR="00637C86" w:rsidRDefault="00637C86" w:rsidP="00433053">
      <w:pPr>
        <w:pStyle w:val="ListParagraph"/>
        <w:numPr>
          <w:ilvl w:val="0"/>
          <w:numId w:val="3"/>
        </w:numPr>
        <w:spacing w:after="0" w:line="276" w:lineRule="auto"/>
        <w:ind w:left="1980" w:hanging="450"/>
        <w:jc w:val="both"/>
        <w:rPr>
          <w:lang w:val="en-US"/>
        </w:rPr>
      </w:pPr>
      <w:r>
        <w:rPr>
          <w:lang w:val="en-US"/>
        </w:rPr>
        <w:t>Relationship between technology and development</w:t>
      </w:r>
      <w:r>
        <w:rPr>
          <w:lang w:val="en-US"/>
        </w:rPr>
        <w:tab/>
      </w:r>
      <w:r w:rsidR="00433053">
        <w:rPr>
          <w:lang w:val="en-US"/>
        </w:rPr>
        <w:tab/>
      </w:r>
      <w:r>
        <w:rPr>
          <w:lang w:val="en-US"/>
        </w:rPr>
        <w:t>(10)</w:t>
      </w:r>
    </w:p>
    <w:p w:rsidR="00637C86" w:rsidRDefault="00637C86" w:rsidP="00433053">
      <w:pPr>
        <w:pStyle w:val="ListParagraph"/>
        <w:numPr>
          <w:ilvl w:val="0"/>
          <w:numId w:val="3"/>
        </w:numPr>
        <w:spacing w:after="0" w:line="276" w:lineRule="auto"/>
        <w:ind w:left="1980" w:hanging="450"/>
        <w:jc w:val="both"/>
        <w:rPr>
          <w:lang w:val="en-US"/>
        </w:rPr>
      </w:pPr>
      <w:r>
        <w:rPr>
          <w:lang w:val="en-US"/>
        </w:rPr>
        <w:t>Is traditional culture a barrier to development?</w:t>
      </w:r>
      <w:r>
        <w:rPr>
          <w:lang w:val="en-US"/>
        </w:rPr>
        <w:tab/>
      </w:r>
      <w:r>
        <w:rPr>
          <w:lang w:val="en-US"/>
        </w:rPr>
        <w:tab/>
      </w:r>
      <w:r w:rsidR="00433053">
        <w:rPr>
          <w:lang w:val="en-US"/>
        </w:rPr>
        <w:tab/>
      </w:r>
      <w:r>
        <w:rPr>
          <w:lang w:val="en-US"/>
        </w:rPr>
        <w:t>(10)</w:t>
      </w:r>
    </w:p>
    <w:p w:rsidR="00637C86" w:rsidRPr="00637C86" w:rsidRDefault="00637C86" w:rsidP="00637C86">
      <w:pPr>
        <w:spacing w:line="278" w:lineRule="auto"/>
        <w:rPr>
          <w:lang w:val="en-US" w:bidi="ur-PK"/>
        </w:rPr>
      </w:pPr>
    </w:p>
    <w:sectPr w:rsidR="00637C86" w:rsidRPr="00637C86" w:rsidSect="00743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23691"/>
    <w:multiLevelType w:val="hybridMultilevel"/>
    <w:tmpl w:val="513CDAAA"/>
    <w:lvl w:ilvl="0" w:tplc="A81E36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A3910DA"/>
    <w:multiLevelType w:val="hybridMultilevel"/>
    <w:tmpl w:val="3F5292F8"/>
    <w:lvl w:ilvl="0" w:tplc="701E91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1NrG0MDKwNDc0NDZR0lEKTi0uzszPAykwrAUAW5MwfCwAAAA="/>
  </w:docVars>
  <w:rsids>
    <w:rsidRoot w:val="00637C86"/>
    <w:rsid w:val="00235FA3"/>
    <w:rsid w:val="003F5982"/>
    <w:rsid w:val="00433053"/>
    <w:rsid w:val="004409FC"/>
    <w:rsid w:val="004B5847"/>
    <w:rsid w:val="00637C86"/>
    <w:rsid w:val="006E3C92"/>
    <w:rsid w:val="00743754"/>
    <w:rsid w:val="00A40754"/>
    <w:rsid w:val="00AA0F88"/>
    <w:rsid w:val="00B6790E"/>
    <w:rsid w:val="00E2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86"/>
    <w:pPr>
      <w:spacing w:after="160" w:line="259" w:lineRule="auto"/>
    </w:pPr>
    <w:rPr>
      <w:rFonts w:ascii="Times New Roman" w:hAnsi="Times New Roman"/>
      <w:kern w:val="2"/>
      <w:sz w:val="24"/>
      <w:szCs w:val="22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C86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7C86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C86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C8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C8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C8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C8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C8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C8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C8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37C8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C86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C86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C86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C86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C86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C86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C86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37C86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C8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C8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C86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C86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37C86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37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C8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C8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C86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37C86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637C86"/>
    <w:rPr>
      <w:rFonts w:ascii="Times New Roman" w:hAnsi="Times New Roman"/>
      <w:kern w:val="2"/>
      <w:sz w:val="24"/>
      <w:szCs w:val="22"/>
      <w:lang/>
    </w:rPr>
  </w:style>
  <w:style w:type="paragraph" w:styleId="Footer">
    <w:name w:val="footer"/>
    <w:basedOn w:val="Normal"/>
    <w:link w:val="FooterChar"/>
    <w:semiHidden/>
    <w:unhideWhenUsed/>
    <w:rsid w:val="00637C86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37C8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40754"/>
    <w:rPr>
      <w:rFonts w:ascii="Times New Roman" w:hAnsi="Times New Roman"/>
      <w:kern w:val="2"/>
      <w:sz w:val="24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Ullah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