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F0" w:rsidRPr="00B52BBB" w:rsidRDefault="008B59F0" w:rsidP="00B52BBB">
      <w:pPr>
        <w:pStyle w:val="Heading1"/>
        <w:tabs>
          <w:tab w:val="left" w:pos="540"/>
          <w:tab w:val="left" w:pos="1080"/>
          <w:tab w:val="right" w:pos="7920"/>
        </w:tabs>
        <w:jc w:val="center"/>
        <w:rPr>
          <w:b/>
          <w:color w:val="000000"/>
          <w:sz w:val="28"/>
          <w:lang w:val="en-GB"/>
        </w:rPr>
      </w:pPr>
      <w:r w:rsidRPr="00B52BBB">
        <w:rPr>
          <w:b/>
          <w:color w:val="000000"/>
          <w:sz w:val="28"/>
          <w:lang w:val="en-GB"/>
        </w:rPr>
        <w:t>ALLAMA IQBAL OPEN UNIVERSITY, ISLAMABAD</w:t>
      </w:r>
    </w:p>
    <w:p w:rsidR="008B59F0" w:rsidRPr="00C04288" w:rsidRDefault="008B59F0" w:rsidP="00B52BBB">
      <w:pPr>
        <w:tabs>
          <w:tab w:val="left" w:pos="540"/>
          <w:tab w:val="left" w:pos="1080"/>
          <w:tab w:val="right" w:pos="7920"/>
        </w:tabs>
        <w:jc w:val="center"/>
        <w:rPr>
          <w:b/>
          <w:iCs/>
          <w:color w:val="000000"/>
          <w:sz w:val="28"/>
          <w:szCs w:val="28"/>
        </w:rPr>
      </w:pPr>
      <w:r w:rsidRPr="00C04288">
        <w:rPr>
          <w:b/>
          <w:iCs/>
          <w:color w:val="000000"/>
          <w:sz w:val="28"/>
          <w:szCs w:val="28"/>
        </w:rPr>
        <w:t>(Department of Business Administration)</w:t>
      </w:r>
    </w:p>
    <w:p w:rsidR="00ED305B" w:rsidRPr="00B52BBB" w:rsidRDefault="00ED305B" w:rsidP="00B52BBB">
      <w:pPr>
        <w:tabs>
          <w:tab w:val="left" w:pos="540"/>
          <w:tab w:val="left" w:pos="1080"/>
          <w:tab w:val="right" w:pos="7920"/>
        </w:tabs>
        <w:jc w:val="center"/>
        <w:rPr>
          <w:b/>
          <w:i/>
          <w:color w:val="000000"/>
          <w:sz w:val="24"/>
        </w:rPr>
      </w:pPr>
      <w:r>
        <w:rPr>
          <w:b/>
          <w:i/>
          <w:color w:val="000000"/>
          <w:sz w:val="24"/>
        </w:rPr>
        <w:t>***</w:t>
      </w:r>
    </w:p>
    <w:p w:rsidR="008B59F0" w:rsidRPr="00036C5A" w:rsidRDefault="00117656" w:rsidP="00B52BBB">
      <w:pPr>
        <w:tabs>
          <w:tab w:val="left" w:pos="432"/>
          <w:tab w:val="left" w:pos="540"/>
          <w:tab w:val="left" w:pos="864"/>
          <w:tab w:val="left" w:pos="1080"/>
          <w:tab w:val="left" w:pos="1440"/>
          <w:tab w:val="right" w:pos="7920"/>
        </w:tabs>
        <w:jc w:val="both"/>
        <w:rPr>
          <w:color w:val="000000"/>
        </w:rPr>
      </w:pPr>
      <w:r>
        <w:rPr>
          <w:noProof/>
          <w:color w:val="000000"/>
        </w:rPr>
        <w:pict>
          <v:rect id="_x0000_s2050" style="position:absolute;left:0;text-align:left;margin-left:.3pt;margin-top:6.6pt;width:449.55pt;height:99.7pt;z-index:251657216" filled="f" strokeweight="1.5pt"/>
        </w:pict>
      </w:r>
    </w:p>
    <w:p w:rsidR="008B59F0" w:rsidRPr="00036C5A" w:rsidRDefault="008B59F0" w:rsidP="00B52BBB">
      <w:pPr>
        <w:pStyle w:val="Footer"/>
        <w:tabs>
          <w:tab w:val="clear" w:pos="4320"/>
          <w:tab w:val="clear" w:pos="8640"/>
          <w:tab w:val="left" w:pos="540"/>
          <w:tab w:val="left" w:pos="1080"/>
          <w:tab w:val="right" w:pos="7920"/>
        </w:tabs>
        <w:jc w:val="center"/>
        <w:rPr>
          <w:b/>
          <w:color w:val="000000"/>
          <w:sz w:val="28"/>
        </w:rPr>
      </w:pPr>
      <w:r w:rsidRPr="00036C5A">
        <w:rPr>
          <w:b/>
          <w:color w:val="000000"/>
          <w:sz w:val="28"/>
        </w:rPr>
        <w:t>WARNING</w:t>
      </w:r>
    </w:p>
    <w:p w:rsidR="008B59F0" w:rsidRPr="00B52BBB" w:rsidRDefault="008B59F0" w:rsidP="00B52BBB">
      <w:pPr>
        <w:numPr>
          <w:ilvl w:val="0"/>
          <w:numId w:val="2"/>
        </w:numPr>
        <w:tabs>
          <w:tab w:val="left" w:pos="540"/>
          <w:tab w:val="left" w:pos="1080"/>
          <w:tab w:val="right" w:pos="7830"/>
        </w:tabs>
        <w:ind w:left="540" w:right="90" w:hanging="360"/>
        <w:jc w:val="both"/>
        <w:rPr>
          <w:b/>
          <w:color w:val="000000"/>
          <w:sz w:val="22"/>
          <w:szCs w:val="24"/>
        </w:rPr>
      </w:pPr>
      <w:r w:rsidRPr="00B52BBB">
        <w:rPr>
          <w:b/>
          <w:color w:val="000000"/>
          <w:sz w:val="22"/>
          <w:szCs w:val="24"/>
        </w:rPr>
        <w:t xml:space="preserve">PLAGIARISM OR HIRING OF GHOST WRITER(S) FOR SOLVING THE ASSIGNMENT(S) WILL DEBAR THE STUDENT FROM </w:t>
      </w:r>
      <w:r w:rsidR="005465CB">
        <w:rPr>
          <w:b/>
          <w:color w:val="000000"/>
          <w:sz w:val="22"/>
          <w:szCs w:val="24"/>
        </w:rPr>
        <w:t xml:space="preserve">THE </w:t>
      </w:r>
      <w:r w:rsidRPr="00B52BBB">
        <w:rPr>
          <w:b/>
          <w:color w:val="000000"/>
          <w:sz w:val="22"/>
          <w:szCs w:val="24"/>
        </w:rPr>
        <w:t>AWARD OF DEGREE/CERTIFICATE IF FOUND AT ANY STAGE.</w:t>
      </w:r>
    </w:p>
    <w:p w:rsidR="008B59F0" w:rsidRPr="00B52BBB" w:rsidRDefault="008B59F0" w:rsidP="00B52BBB">
      <w:pPr>
        <w:numPr>
          <w:ilvl w:val="0"/>
          <w:numId w:val="2"/>
        </w:numPr>
        <w:tabs>
          <w:tab w:val="left" w:pos="540"/>
          <w:tab w:val="left" w:pos="1080"/>
          <w:tab w:val="right" w:pos="7830"/>
        </w:tabs>
        <w:ind w:left="540" w:right="90" w:hanging="360"/>
        <w:jc w:val="both"/>
        <w:rPr>
          <w:b/>
          <w:color w:val="000000"/>
          <w:sz w:val="22"/>
          <w:szCs w:val="24"/>
        </w:rPr>
      </w:pPr>
      <w:r w:rsidRPr="00B52BBB">
        <w:rPr>
          <w:b/>
          <w:color w:val="000000"/>
          <w:sz w:val="22"/>
          <w:szCs w:val="24"/>
        </w:rPr>
        <w:t xml:space="preserve">SUBMITTING ASSIGNMENTS BORROWED OR STOLEN FROM OTHER(S) AS ONE’S OWN WILL BE PENALIZED AS DEFINED IN </w:t>
      </w:r>
      <w:r w:rsidR="00E9386A">
        <w:rPr>
          <w:b/>
          <w:color w:val="000000"/>
          <w:sz w:val="22"/>
          <w:szCs w:val="24"/>
        </w:rPr>
        <w:t>THE</w:t>
      </w:r>
      <w:r w:rsidRPr="00B52BBB">
        <w:rPr>
          <w:b/>
          <w:color w:val="000000"/>
          <w:sz w:val="22"/>
          <w:szCs w:val="24"/>
        </w:rPr>
        <w:t>“AIOU</w:t>
      </w:r>
      <w:r w:rsidR="00E9386A">
        <w:rPr>
          <w:b/>
          <w:color w:val="000000"/>
          <w:sz w:val="22"/>
          <w:szCs w:val="24"/>
        </w:rPr>
        <w:t>’S</w:t>
      </w:r>
      <w:r w:rsidRPr="00B52BBB">
        <w:rPr>
          <w:b/>
          <w:color w:val="000000"/>
          <w:sz w:val="22"/>
          <w:szCs w:val="24"/>
        </w:rPr>
        <w:t xml:space="preserve"> PLAGIARISM POLICY”.</w:t>
      </w:r>
    </w:p>
    <w:p w:rsidR="008B59F0" w:rsidRPr="00B52BBB" w:rsidRDefault="008B59F0" w:rsidP="00B52BBB">
      <w:pPr>
        <w:tabs>
          <w:tab w:val="left" w:pos="540"/>
          <w:tab w:val="left" w:pos="1080"/>
          <w:tab w:val="right" w:pos="7920"/>
        </w:tabs>
        <w:rPr>
          <w:b/>
          <w:color w:val="000000"/>
          <w:sz w:val="16"/>
          <w:szCs w:val="24"/>
        </w:rPr>
      </w:pPr>
    </w:p>
    <w:p w:rsidR="008B59F0" w:rsidRPr="00B52BBB" w:rsidRDefault="008B59F0" w:rsidP="0064546E">
      <w:pPr>
        <w:tabs>
          <w:tab w:val="left" w:pos="540"/>
          <w:tab w:val="left" w:pos="1080"/>
        </w:tabs>
        <w:jc w:val="both"/>
        <w:rPr>
          <w:b/>
          <w:color w:val="000000"/>
          <w:sz w:val="24"/>
          <w:szCs w:val="24"/>
        </w:rPr>
      </w:pPr>
      <w:r w:rsidRPr="00B52BBB">
        <w:rPr>
          <w:b/>
          <w:color w:val="000000"/>
          <w:sz w:val="24"/>
          <w:szCs w:val="24"/>
        </w:rPr>
        <w:t xml:space="preserve">Course:  </w:t>
      </w:r>
      <w:r w:rsidR="002306F9" w:rsidRPr="00B52BBB">
        <w:rPr>
          <w:b/>
          <w:color w:val="000000"/>
          <w:sz w:val="24"/>
          <w:szCs w:val="24"/>
        </w:rPr>
        <w:t xml:space="preserve">Labor </w:t>
      </w:r>
      <w:r w:rsidRPr="00B52BBB">
        <w:rPr>
          <w:b/>
          <w:color w:val="000000"/>
          <w:sz w:val="24"/>
          <w:szCs w:val="24"/>
        </w:rPr>
        <w:t>Management</w:t>
      </w:r>
      <w:r w:rsidR="002306F9" w:rsidRPr="00B52BBB">
        <w:rPr>
          <w:b/>
          <w:color w:val="000000"/>
          <w:sz w:val="24"/>
          <w:szCs w:val="24"/>
        </w:rPr>
        <w:t xml:space="preserve"> Relations</w:t>
      </w:r>
      <w:r w:rsidRPr="00B52BBB">
        <w:rPr>
          <w:b/>
          <w:color w:val="000000"/>
          <w:sz w:val="24"/>
          <w:szCs w:val="24"/>
        </w:rPr>
        <w:t xml:space="preserve"> (</w:t>
      </w:r>
      <w:r w:rsidR="00DF3227">
        <w:rPr>
          <w:b/>
          <w:color w:val="000000"/>
          <w:sz w:val="24"/>
          <w:szCs w:val="24"/>
        </w:rPr>
        <w:t>95</w:t>
      </w:r>
      <w:r w:rsidR="00336515" w:rsidRPr="00B52BBB">
        <w:rPr>
          <w:b/>
          <w:color w:val="000000"/>
          <w:sz w:val="24"/>
          <w:szCs w:val="24"/>
        </w:rPr>
        <w:t>0</w:t>
      </w:r>
      <w:r w:rsidR="00DF3227">
        <w:rPr>
          <w:b/>
          <w:color w:val="000000"/>
          <w:sz w:val="24"/>
          <w:szCs w:val="24"/>
        </w:rPr>
        <w:t>9</w:t>
      </w:r>
      <w:r w:rsidR="00336515" w:rsidRPr="00B52BBB">
        <w:rPr>
          <w:b/>
          <w:color w:val="000000"/>
          <w:sz w:val="24"/>
          <w:szCs w:val="24"/>
        </w:rPr>
        <w:t>)</w:t>
      </w:r>
      <w:r w:rsidRPr="00B52BBB">
        <w:rPr>
          <w:b/>
          <w:color w:val="000000"/>
          <w:sz w:val="24"/>
          <w:szCs w:val="24"/>
        </w:rPr>
        <w:t xml:space="preserve"> </w:t>
      </w:r>
      <w:r w:rsidRPr="00B52BBB">
        <w:rPr>
          <w:b/>
          <w:color w:val="000000"/>
          <w:sz w:val="24"/>
          <w:szCs w:val="24"/>
        </w:rPr>
        <w:tab/>
      </w:r>
      <w:r w:rsidR="00BB680E">
        <w:rPr>
          <w:b/>
          <w:color w:val="000000"/>
          <w:sz w:val="24"/>
          <w:szCs w:val="24"/>
        </w:rPr>
        <w:t xml:space="preserve">                          </w:t>
      </w:r>
      <w:r w:rsidRPr="00B52BBB">
        <w:rPr>
          <w:b/>
          <w:color w:val="000000"/>
          <w:sz w:val="24"/>
          <w:szCs w:val="24"/>
        </w:rPr>
        <w:t xml:space="preserve">Semester: </w:t>
      </w:r>
      <w:r w:rsidR="001F65E8">
        <w:rPr>
          <w:b/>
          <w:color w:val="000000"/>
          <w:sz w:val="24"/>
          <w:szCs w:val="24"/>
        </w:rPr>
        <w:t>Spring</w:t>
      </w:r>
      <w:r w:rsidR="00E9386A">
        <w:rPr>
          <w:b/>
          <w:color w:val="000000"/>
          <w:sz w:val="24"/>
          <w:szCs w:val="24"/>
        </w:rPr>
        <w:t>,</w:t>
      </w:r>
      <w:r w:rsidR="001F65E8">
        <w:rPr>
          <w:b/>
          <w:color w:val="000000"/>
          <w:sz w:val="24"/>
          <w:szCs w:val="24"/>
        </w:rPr>
        <w:t xml:space="preserve"> 2025</w:t>
      </w:r>
    </w:p>
    <w:p w:rsidR="008B59F0" w:rsidRDefault="008B59F0" w:rsidP="00B52BBB">
      <w:pPr>
        <w:tabs>
          <w:tab w:val="left" w:pos="540"/>
          <w:tab w:val="left" w:pos="1080"/>
          <w:tab w:val="right" w:pos="7920"/>
        </w:tabs>
        <w:jc w:val="both"/>
        <w:rPr>
          <w:b/>
          <w:color w:val="000000"/>
          <w:sz w:val="24"/>
          <w:szCs w:val="24"/>
        </w:rPr>
      </w:pPr>
      <w:r w:rsidRPr="00B52BBB">
        <w:rPr>
          <w:b/>
          <w:color w:val="000000"/>
          <w:sz w:val="24"/>
          <w:szCs w:val="24"/>
        </w:rPr>
        <w:t xml:space="preserve">Level:  </w:t>
      </w:r>
      <w:r w:rsidR="00336515" w:rsidRPr="00B52BBB">
        <w:rPr>
          <w:b/>
          <w:color w:val="000000"/>
          <w:sz w:val="24"/>
          <w:szCs w:val="24"/>
        </w:rPr>
        <w:t>PGD</w:t>
      </w:r>
      <w:r w:rsidR="0099328A" w:rsidRPr="00B52BBB">
        <w:rPr>
          <w:b/>
          <w:color w:val="000000"/>
          <w:sz w:val="24"/>
          <w:szCs w:val="24"/>
        </w:rPr>
        <w:t xml:space="preserve"> </w:t>
      </w:r>
      <w:r w:rsidR="00336515" w:rsidRPr="00B52BBB">
        <w:rPr>
          <w:b/>
          <w:color w:val="000000"/>
          <w:sz w:val="24"/>
          <w:szCs w:val="24"/>
        </w:rPr>
        <w:t>(Human Resource Management</w:t>
      </w:r>
      <w:r w:rsidRPr="00B52BBB">
        <w:rPr>
          <w:b/>
          <w:color w:val="000000"/>
          <w:sz w:val="24"/>
          <w:szCs w:val="24"/>
        </w:rPr>
        <w:t>)</w:t>
      </w:r>
    </w:p>
    <w:p w:rsidR="00F50318" w:rsidRDefault="00572CF3" w:rsidP="00B52BBB">
      <w:pPr>
        <w:tabs>
          <w:tab w:val="left" w:pos="540"/>
          <w:tab w:val="left" w:pos="1080"/>
          <w:tab w:val="right" w:pos="7920"/>
        </w:tabs>
        <w:jc w:val="both"/>
        <w:rPr>
          <w:b/>
          <w:color w:val="000000"/>
          <w:sz w:val="24"/>
          <w:szCs w:val="24"/>
        </w:rPr>
      </w:pPr>
      <w:r>
        <w:rPr>
          <w:caps/>
          <w:noProof/>
        </w:rPr>
        <w:pict>
          <v:roundrect id="Rectangle: Rounded Corners 1" o:spid="_x0000_s2051" style="position:absolute;left:0;text-align:left;margin-left:.3pt;margin-top:8.25pt;width:453.7pt;height:186.4pt;z-index:2516582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" strokecolor="#70ad47" strokeweight="1pt">
            <v:stroke joinstyle="miter"/>
            <v:textbox style="mso-next-textbox:#Rectangle: Rounded Corners 1">
              <w:txbxContent>
                <w:p w:rsidR="00572CF3" w:rsidRPr="00BB680E" w:rsidRDefault="00572CF3" w:rsidP="0064546E">
                  <w:r w:rsidRPr="00BB680E">
                    <w:rPr>
                      <w:b/>
                      <w:bCs/>
                    </w:rPr>
                    <w:t>Please read the following instructions for writing your assignments.</w:t>
                  </w:r>
                  <w:r w:rsidRPr="00BB680E">
                    <w:rPr>
                      <w:b/>
                      <w:bCs/>
                    </w:rPr>
                    <w:br/>
                    <w:t>(AD, BS, BEd, MA/MSc, MEd) (ODL Mode)</w:t>
                  </w:r>
                </w:p>
                <w:p w:rsidR="00572CF3" w:rsidRPr="00BB680E" w:rsidRDefault="00572CF3" w:rsidP="0064546E">
                  <w:pPr>
                    <w:numPr>
                      <w:ilvl w:val="0"/>
                      <w:numId w:val="31"/>
                    </w:numPr>
                    <w:tabs>
                      <w:tab w:val="num" w:pos="360"/>
                      <w:tab w:val="left" w:pos="720"/>
                    </w:tabs>
                    <w:spacing w:after="100" w:afterAutospacing="1"/>
                    <w:jc w:val="both"/>
                  </w:pPr>
                  <w:r w:rsidRPr="00BB680E">
                    <w:t xml:space="preserve">All questions are compulsory and carry equal marks but within a question, the marks are </w:t>
                  </w:r>
                  <w:r w:rsidR="00BB680E" w:rsidRPr="00BB680E">
                    <w:t xml:space="preserve">          </w:t>
                  </w:r>
                  <w:r w:rsidRPr="00BB680E">
                    <w:t>distributed according to its requirements.</w:t>
                  </w:r>
                </w:p>
                <w:p w:rsidR="00572CF3" w:rsidRPr="00BB680E" w:rsidRDefault="00572CF3" w:rsidP="0064546E">
                  <w:pPr>
                    <w:numPr>
                      <w:ilvl w:val="0"/>
                      <w:numId w:val="31"/>
                    </w:numPr>
                    <w:tabs>
                      <w:tab w:val="clear" w:pos="720"/>
                      <w:tab w:val="num" w:pos="360"/>
                    </w:tabs>
                    <w:spacing w:after="100" w:afterAutospacing="1"/>
                    <w:ind w:left="360" w:firstLine="0"/>
                    <w:jc w:val="both"/>
                  </w:pPr>
                  <w:r w:rsidRPr="00BB680E">
                    <w:t>Read the question carefully and then answer it according to the requirements of the question.</w:t>
                  </w:r>
                </w:p>
                <w:p w:rsidR="00572CF3" w:rsidRPr="00BB680E" w:rsidRDefault="00572CF3" w:rsidP="0064546E">
                  <w:pPr>
                    <w:numPr>
                      <w:ilvl w:val="0"/>
                      <w:numId w:val="31"/>
                    </w:numPr>
                    <w:tabs>
                      <w:tab w:val="clear" w:pos="720"/>
                      <w:tab w:val="num" w:pos="360"/>
                    </w:tabs>
                    <w:spacing w:after="100" w:afterAutospacing="1"/>
                    <w:jc w:val="both"/>
                  </w:pPr>
                  <w:r w:rsidRPr="00BB680E">
                    <w:t>Avoid irrelevant discussion/information and reproducing from books, study guide or allied material.</w:t>
                  </w:r>
                </w:p>
                <w:p w:rsidR="00572CF3" w:rsidRPr="00BB680E" w:rsidRDefault="00572CF3" w:rsidP="0064546E">
                  <w:pPr>
                    <w:numPr>
                      <w:ilvl w:val="0"/>
                      <w:numId w:val="31"/>
                    </w:numPr>
                    <w:tabs>
                      <w:tab w:val="clear" w:pos="720"/>
                      <w:tab w:val="num" w:pos="360"/>
                    </w:tabs>
                    <w:spacing w:after="100" w:afterAutospacing="1"/>
                    <w:ind w:left="360" w:firstLine="0"/>
                    <w:jc w:val="both"/>
                  </w:pPr>
                  <w:r w:rsidRPr="00BB680E">
                    <w:t>Hand written scanned assignments are not acceptable.</w:t>
                  </w:r>
                </w:p>
                <w:p w:rsidR="00572CF3" w:rsidRPr="00BB680E" w:rsidRDefault="00572CF3" w:rsidP="0064546E">
                  <w:pPr>
                    <w:numPr>
                      <w:ilvl w:val="0"/>
                      <w:numId w:val="31"/>
                    </w:numPr>
                    <w:tabs>
                      <w:tab w:val="clear" w:pos="720"/>
                      <w:tab w:val="num" w:pos="360"/>
                    </w:tabs>
                    <w:spacing w:after="100" w:afterAutospacing="1"/>
                    <w:ind w:left="360" w:firstLine="0"/>
                    <w:jc w:val="both"/>
                  </w:pPr>
                  <w:r w:rsidRPr="00BB680E">
                    <w:t>Upload you typed (in Word or PDF format) assignments on or before the due date.</w:t>
                  </w:r>
                </w:p>
                <w:p w:rsidR="00572CF3" w:rsidRPr="00BB680E" w:rsidRDefault="00572CF3" w:rsidP="0064546E">
                  <w:pPr>
                    <w:numPr>
                      <w:ilvl w:val="0"/>
                      <w:numId w:val="31"/>
                    </w:numPr>
                    <w:tabs>
                      <w:tab w:val="clear" w:pos="720"/>
                      <w:tab w:val="num" w:pos="360"/>
                    </w:tabs>
                    <w:spacing w:after="100" w:afterAutospacing="1"/>
                    <w:ind w:left="360" w:firstLine="0"/>
                    <w:jc w:val="both"/>
                  </w:pPr>
                  <w:r w:rsidRPr="00BB680E">
                    <w:t>Your own analysis and synthesis will be appreciated.</w:t>
                  </w:r>
                </w:p>
                <w:p w:rsidR="00572CF3" w:rsidRPr="00BB680E" w:rsidRDefault="00572CF3" w:rsidP="0064546E">
                  <w:pPr>
                    <w:numPr>
                      <w:ilvl w:val="0"/>
                      <w:numId w:val="31"/>
                    </w:numPr>
                    <w:tabs>
                      <w:tab w:val="clear" w:pos="720"/>
                      <w:tab w:val="num" w:pos="360"/>
                    </w:tabs>
                    <w:spacing w:after="100" w:afterAutospacing="1"/>
                    <w:ind w:left="360" w:firstLine="0"/>
                    <w:jc w:val="both"/>
                  </w:pPr>
                  <w:r w:rsidRPr="00BB680E">
                    <w:t>Late assignments can’t be uploaded at LMS.</w:t>
                  </w:r>
                </w:p>
                <w:p w:rsidR="00572CF3" w:rsidRPr="00BB680E" w:rsidRDefault="00572CF3" w:rsidP="0064546E">
                  <w:pPr>
                    <w:numPr>
                      <w:ilvl w:val="0"/>
                      <w:numId w:val="31"/>
                    </w:numPr>
                    <w:tabs>
                      <w:tab w:val="clear" w:pos="720"/>
                      <w:tab w:val="num" w:pos="360"/>
                    </w:tabs>
                    <w:spacing w:after="100" w:afterAutospacing="1"/>
                    <w:jc w:val="both"/>
                  </w:pPr>
                  <w:r w:rsidRPr="00BB680E">
                    <w:t>The students who attempt their assignments in Urdu/Arabic may upload a scanned copy of their hand written assignments (in PDF format) on University LMS. The size of the file should not exceed 5 MB.</w:t>
                  </w:r>
                </w:p>
                <w:p w:rsidR="00572CF3" w:rsidRDefault="00572CF3" w:rsidP="00BB680E">
                  <w:pPr>
                    <w:jc w:val="center"/>
                  </w:pPr>
                </w:p>
              </w:txbxContent>
            </v:textbox>
          </v:roundrect>
        </w:pict>
      </w:r>
    </w:p>
    <w:p w:rsidR="00B52BBB" w:rsidRDefault="00B52BBB" w:rsidP="009D05B6">
      <w:pPr>
        <w:pStyle w:val="ListParagraph"/>
        <w:rPr>
          <w:caps/>
        </w:rPr>
      </w:pPr>
    </w:p>
    <w:p w:rsidR="00572CF3" w:rsidRDefault="00572CF3" w:rsidP="009D05B6">
      <w:pPr>
        <w:pStyle w:val="ListParagraph"/>
        <w:rPr>
          <w:caps/>
        </w:rPr>
      </w:pPr>
    </w:p>
    <w:p w:rsidR="00572CF3" w:rsidRDefault="00572CF3" w:rsidP="009D05B6">
      <w:pPr>
        <w:pStyle w:val="ListParagraph"/>
        <w:rPr>
          <w:caps/>
        </w:rPr>
      </w:pPr>
    </w:p>
    <w:p w:rsidR="00572CF3" w:rsidRDefault="00572CF3" w:rsidP="009D05B6">
      <w:pPr>
        <w:pStyle w:val="ListParagraph"/>
        <w:rPr>
          <w:caps/>
        </w:rPr>
      </w:pPr>
    </w:p>
    <w:p w:rsidR="00572CF3" w:rsidRDefault="00572CF3" w:rsidP="009D05B6">
      <w:pPr>
        <w:pStyle w:val="ListParagraph"/>
        <w:rPr>
          <w:caps/>
        </w:rPr>
      </w:pPr>
    </w:p>
    <w:p w:rsidR="00572CF3" w:rsidRDefault="00572CF3" w:rsidP="009D05B6">
      <w:pPr>
        <w:pStyle w:val="ListParagraph"/>
        <w:rPr>
          <w:caps/>
        </w:rPr>
      </w:pPr>
    </w:p>
    <w:p w:rsidR="00572CF3" w:rsidRDefault="00572CF3" w:rsidP="009D05B6">
      <w:pPr>
        <w:pStyle w:val="ListParagraph"/>
        <w:rPr>
          <w:caps/>
        </w:rPr>
      </w:pPr>
    </w:p>
    <w:p w:rsidR="00572CF3" w:rsidRDefault="00572CF3" w:rsidP="009D05B6">
      <w:pPr>
        <w:pStyle w:val="ListParagraph"/>
        <w:rPr>
          <w:caps/>
        </w:rPr>
      </w:pPr>
    </w:p>
    <w:p w:rsidR="00572CF3" w:rsidRDefault="00572CF3" w:rsidP="009D05B6">
      <w:pPr>
        <w:pStyle w:val="ListParagraph"/>
        <w:rPr>
          <w:caps/>
        </w:rPr>
      </w:pPr>
    </w:p>
    <w:p w:rsidR="00572CF3" w:rsidRDefault="00572CF3" w:rsidP="009D05B6">
      <w:pPr>
        <w:pStyle w:val="ListParagraph"/>
        <w:rPr>
          <w:caps/>
        </w:rPr>
      </w:pPr>
    </w:p>
    <w:p w:rsidR="00572CF3" w:rsidRDefault="00572CF3" w:rsidP="009D05B6">
      <w:pPr>
        <w:pStyle w:val="ListParagraph"/>
        <w:rPr>
          <w:caps/>
        </w:rPr>
      </w:pPr>
    </w:p>
    <w:p w:rsidR="00572CF3" w:rsidRPr="00643AFB" w:rsidRDefault="00572CF3" w:rsidP="009D05B6">
      <w:pPr>
        <w:pStyle w:val="ListParagraph"/>
        <w:rPr>
          <w:caps/>
          <w:sz w:val="10"/>
          <w:szCs w:val="10"/>
        </w:rPr>
      </w:pPr>
    </w:p>
    <w:p w:rsidR="008B59F0" w:rsidRDefault="008B59F0" w:rsidP="0064546E">
      <w:pPr>
        <w:tabs>
          <w:tab w:val="left" w:pos="540"/>
          <w:tab w:val="left" w:pos="720"/>
          <w:tab w:val="left" w:pos="1080"/>
          <w:tab w:val="left" w:pos="1200"/>
        </w:tabs>
        <w:autoSpaceDE w:val="0"/>
        <w:autoSpaceDN w:val="0"/>
        <w:adjustRightInd w:val="0"/>
        <w:rPr>
          <w:b/>
          <w:sz w:val="22"/>
          <w:szCs w:val="22"/>
        </w:rPr>
      </w:pPr>
      <w:r w:rsidRPr="00F64398">
        <w:rPr>
          <w:b/>
          <w:caps/>
          <w:sz w:val="22"/>
          <w:szCs w:val="22"/>
        </w:rPr>
        <w:t xml:space="preserve">Guidelines FOR </w:t>
      </w:r>
      <w:r w:rsidRPr="00F64398">
        <w:rPr>
          <w:b/>
          <w:sz w:val="22"/>
          <w:szCs w:val="22"/>
        </w:rPr>
        <w:t>ASSIGNMENT No. 1 &amp; 2:</w:t>
      </w:r>
    </w:p>
    <w:p w:rsidR="00F50318" w:rsidRPr="00F64398" w:rsidRDefault="00F50318" w:rsidP="009D05B6">
      <w:pPr>
        <w:tabs>
          <w:tab w:val="left" w:pos="540"/>
          <w:tab w:val="left" w:pos="720"/>
          <w:tab w:val="left" w:pos="1080"/>
          <w:tab w:val="left" w:pos="1200"/>
          <w:tab w:val="right" w:pos="7920"/>
        </w:tabs>
        <w:autoSpaceDE w:val="0"/>
        <w:autoSpaceDN w:val="0"/>
        <w:adjustRightInd w:val="0"/>
        <w:jc w:val="center"/>
        <w:rPr>
          <w:b/>
          <w:sz w:val="22"/>
          <w:szCs w:val="22"/>
        </w:rPr>
      </w:pPr>
    </w:p>
    <w:p w:rsidR="008B59F0" w:rsidRPr="00F64398" w:rsidRDefault="008B59F0" w:rsidP="00F64398">
      <w:pPr>
        <w:widowControl w:val="0"/>
        <w:tabs>
          <w:tab w:val="left" w:pos="540"/>
          <w:tab w:val="left" w:pos="720"/>
          <w:tab w:val="left" w:pos="1080"/>
          <w:tab w:val="left" w:pos="1200"/>
          <w:tab w:val="right" w:pos="7920"/>
        </w:tabs>
        <w:autoSpaceDE w:val="0"/>
        <w:autoSpaceDN w:val="0"/>
        <w:adjustRightInd w:val="0"/>
        <w:spacing w:line="240" w:lineRule="exact"/>
        <w:jc w:val="both"/>
        <w:rPr>
          <w:sz w:val="22"/>
          <w:szCs w:val="22"/>
        </w:rPr>
      </w:pPr>
      <w:r w:rsidRPr="00F64398">
        <w:rPr>
          <w:sz w:val="22"/>
          <w:szCs w:val="22"/>
        </w:rPr>
        <w:t>The student should look upon the assignments as a test of knowledge, management skills, and communication skills. When you write an assignment answer, you are indicating your knowledge to the teacher:</w:t>
      </w:r>
    </w:p>
    <w:p w:rsidR="008B59F0" w:rsidRPr="00F64398" w:rsidRDefault="008B59F0" w:rsidP="00F64398">
      <w:pPr>
        <w:widowControl w:val="0"/>
        <w:numPr>
          <w:ilvl w:val="0"/>
          <w:numId w:val="3"/>
        </w:numPr>
        <w:tabs>
          <w:tab w:val="clear" w:pos="720"/>
          <w:tab w:val="left" w:pos="480"/>
          <w:tab w:val="left" w:pos="540"/>
          <w:tab w:val="left" w:pos="1080"/>
          <w:tab w:val="left" w:pos="1200"/>
          <w:tab w:val="right" w:pos="7920"/>
        </w:tabs>
        <w:autoSpaceDE w:val="0"/>
        <w:autoSpaceDN w:val="0"/>
        <w:adjustRightInd w:val="0"/>
        <w:spacing w:line="240" w:lineRule="exact"/>
        <w:ind w:left="0" w:firstLine="0"/>
        <w:jc w:val="both"/>
        <w:rPr>
          <w:sz w:val="22"/>
          <w:szCs w:val="22"/>
        </w:rPr>
      </w:pPr>
      <w:r w:rsidRPr="00F64398">
        <w:rPr>
          <w:sz w:val="22"/>
          <w:szCs w:val="22"/>
        </w:rPr>
        <w:t>Your level of understanding of the subject;</w:t>
      </w:r>
    </w:p>
    <w:p w:rsidR="008B59F0" w:rsidRPr="00F64398" w:rsidRDefault="008B59F0" w:rsidP="00F64398">
      <w:pPr>
        <w:widowControl w:val="0"/>
        <w:numPr>
          <w:ilvl w:val="0"/>
          <w:numId w:val="3"/>
        </w:numPr>
        <w:tabs>
          <w:tab w:val="clear" w:pos="720"/>
          <w:tab w:val="left" w:pos="480"/>
          <w:tab w:val="left" w:pos="540"/>
          <w:tab w:val="left" w:pos="1080"/>
          <w:tab w:val="left" w:pos="1200"/>
          <w:tab w:val="right" w:pos="7920"/>
        </w:tabs>
        <w:autoSpaceDE w:val="0"/>
        <w:autoSpaceDN w:val="0"/>
        <w:adjustRightInd w:val="0"/>
        <w:spacing w:line="240" w:lineRule="exact"/>
        <w:ind w:left="0" w:firstLine="0"/>
        <w:jc w:val="both"/>
        <w:rPr>
          <w:sz w:val="22"/>
          <w:szCs w:val="22"/>
        </w:rPr>
      </w:pPr>
      <w:r w:rsidRPr="00F64398">
        <w:rPr>
          <w:sz w:val="22"/>
          <w:szCs w:val="22"/>
        </w:rPr>
        <w:t xml:space="preserve">How clearly </w:t>
      </w:r>
      <w:r w:rsidR="005465CB">
        <w:rPr>
          <w:sz w:val="22"/>
          <w:szCs w:val="22"/>
        </w:rPr>
        <w:t xml:space="preserve">do </w:t>
      </w:r>
      <w:r w:rsidRPr="00F64398">
        <w:rPr>
          <w:sz w:val="22"/>
          <w:szCs w:val="22"/>
        </w:rPr>
        <w:t>you think?</w:t>
      </w:r>
    </w:p>
    <w:p w:rsidR="008B59F0" w:rsidRPr="00F64398" w:rsidRDefault="008B59F0" w:rsidP="00F64398">
      <w:pPr>
        <w:widowControl w:val="0"/>
        <w:numPr>
          <w:ilvl w:val="0"/>
          <w:numId w:val="3"/>
        </w:numPr>
        <w:tabs>
          <w:tab w:val="clear" w:pos="720"/>
          <w:tab w:val="left" w:pos="480"/>
          <w:tab w:val="left" w:pos="540"/>
          <w:tab w:val="left" w:pos="1080"/>
          <w:tab w:val="left" w:pos="1200"/>
          <w:tab w:val="right" w:pos="7920"/>
        </w:tabs>
        <w:autoSpaceDE w:val="0"/>
        <w:autoSpaceDN w:val="0"/>
        <w:adjustRightInd w:val="0"/>
        <w:spacing w:line="240" w:lineRule="exact"/>
        <w:ind w:left="0" w:firstLine="0"/>
        <w:jc w:val="both"/>
        <w:rPr>
          <w:sz w:val="22"/>
          <w:szCs w:val="22"/>
        </w:rPr>
      </w:pPr>
      <w:r w:rsidRPr="00F64398">
        <w:rPr>
          <w:sz w:val="22"/>
          <w:szCs w:val="22"/>
        </w:rPr>
        <w:t>How well you can reflect on your knowledge &amp; experience?</w:t>
      </w:r>
    </w:p>
    <w:p w:rsidR="008B59F0" w:rsidRPr="00F64398" w:rsidRDefault="008B59F0" w:rsidP="00F64398">
      <w:pPr>
        <w:widowControl w:val="0"/>
        <w:numPr>
          <w:ilvl w:val="0"/>
          <w:numId w:val="3"/>
        </w:numPr>
        <w:tabs>
          <w:tab w:val="clear" w:pos="720"/>
          <w:tab w:val="left" w:pos="480"/>
          <w:tab w:val="left" w:pos="540"/>
          <w:tab w:val="left" w:pos="1080"/>
          <w:tab w:val="left" w:pos="1200"/>
          <w:tab w:val="right" w:pos="7920"/>
        </w:tabs>
        <w:autoSpaceDE w:val="0"/>
        <w:autoSpaceDN w:val="0"/>
        <w:adjustRightInd w:val="0"/>
        <w:spacing w:line="240" w:lineRule="exact"/>
        <w:ind w:left="480" w:hanging="480"/>
        <w:jc w:val="both"/>
        <w:rPr>
          <w:sz w:val="22"/>
          <w:szCs w:val="22"/>
        </w:rPr>
      </w:pPr>
      <w:r w:rsidRPr="00F64398">
        <w:rPr>
          <w:sz w:val="22"/>
          <w:szCs w:val="22"/>
        </w:rPr>
        <w:t>How well you can use your knowledge in solving problems, explaining situations, and describing organizations and management?</w:t>
      </w:r>
    </w:p>
    <w:p w:rsidR="008B59F0" w:rsidRPr="00F64398" w:rsidRDefault="008B59F0" w:rsidP="00F64398">
      <w:pPr>
        <w:widowControl w:val="0"/>
        <w:numPr>
          <w:ilvl w:val="0"/>
          <w:numId w:val="3"/>
        </w:numPr>
        <w:tabs>
          <w:tab w:val="clear" w:pos="720"/>
          <w:tab w:val="left" w:pos="480"/>
          <w:tab w:val="left" w:pos="540"/>
          <w:tab w:val="left" w:pos="1080"/>
          <w:tab w:val="left" w:pos="1200"/>
          <w:tab w:val="right" w:pos="7920"/>
        </w:tabs>
        <w:autoSpaceDE w:val="0"/>
        <w:autoSpaceDN w:val="0"/>
        <w:adjustRightInd w:val="0"/>
        <w:spacing w:line="240" w:lineRule="exact"/>
        <w:ind w:left="480" w:hanging="480"/>
        <w:jc w:val="both"/>
        <w:rPr>
          <w:spacing w:val="-2"/>
          <w:sz w:val="22"/>
          <w:szCs w:val="22"/>
        </w:rPr>
      </w:pPr>
      <w:r w:rsidRPr="00F64398">
        <w:rPr>
          <w:spacing w:val="-2"/>
          <w:sz w:val="22"/>
          <w:szCs w:val="22"/>
        </w:rPr>
        <w:t>How professional you are, and how much care and attention you give to what you do?</w:t>
      </w:r>
    </w:p>
    <w:p w:rsidR="008B59F0" w:rsidRPr="00F64398" w:rsidRDefault="008B59F0" w:rsidP="00486D07">
      <w:pPr>
        <w:tabs>
          <w:tab w:val="left" w:pos="540"/>
          <w:tab w:val="left" w:pos="720"/>
          <w:tab w:val="left" w:pos="1080"/>
          <w:tab w:val="left" w:pos="1200"/>
          <w:tab w:val="right" w:pos="7920"/>
        </w:tabs>
        <w:autoSpaceDE w:val="0"/>
        <w:autoSpaceDN w:val="0"/>
        <w:adjustRightInd w:val="0"/>
        <w:jc w:val="both"/>
        <w:rPr>
          <w:sz w:val="22"/>
          <w:szCs w:val="22"/>
        </w:rPr>
      </w:pPr>
      <w:r w:rsidRPr="00F64398">
        <w:rPr>
          <w:sz w:val="22"/>
          <w:szCs w:val="22"/>
        </w:rPr>
        <w:t>To answer a question effectively, address the question directly, bring important related issues into the discussion, refer to sources, and indicate how principles from the course materials apply. The student must also be able to identify important problems and implications arising from the answer.</w:t>
      </w:r>
      <w:r w:rsidR="00486D07">
        <w:rPr>
          <w:sz w:val="22"/>
          <w:szCs w:val="22"/>
        </w:rPr>
        <w:t xml:space="preserve"> </w:t>
      </w:r>
      <w:r w:rsidRPr="00F64398">
        <w:rPr>
          <w:sz w:val="22"/>
          <w:szCs w:val="22"/>
        </w:rPr>
        <w:t xml:space="preserve">For citing references, writing bibliographies, and formatting the assignment, </w:t>
      </w:r>
      <w:smartTag w:uri="urn:schemas-microsoft-com:office:smarttags" w:element="stockticker">
        <w:r w:rsidRPr="00F64398">
          <w:rPr>
            <w:sz w:val="22"/>
            <w:szCs w:val="22"/>
          </w:rPr>
          <w:t>APA</w:t>
        </w:r>
      </w:smartTag>
      <w:r w:rsidRPr="00F64398">
        <w:rPr>
          <w:sz w:val="22"/>
          <w:szCs w:val="22"/>
        </w:rPr>
        <w:t xml:space="preserve"> format should be followed.</w:t>
      </w:r>
    </w:p>
    <w:p w:rsidR="007144CF" w:rsidRPr="00F64398" w:rsidRDefault="007144CF" w:rsidP="00B52BBB">
      <w:pPr>
        <w:tabs>
          <w:tab w:val="left" w:pos="540"/>
          <w:tab w:val="left" w:pos="720"/>
          <w:tab w:val="left" w:pos="1080"/>
          <w:tab w:val="right" w:pos="7920"/>
        </w:tabs>
        <w:jc w:val="both"/>
        <w:rPr>
          <w:sz w:val="22"/>
          <w:szCs w:val="22"/>
        </w:rPr>
      </w:pPr>
    </w:p>
    <w:p w:rsidR="00BB680E" w:rsidRPr="00BB680E" w:rsidRDefault="00643AFB" w:rsidP="00BB680E">
      <w:pPr>
        <w:pStyle w:val="Heading2"/>
        <w:tabs>
          <w:tab w:val="left" w:pos="540"/>
          <w:tab w:val="left" w:pos="1080"/>
        </w:tabs>
        <w:spacing w:before="0" w:after="0"/>
        <w:rPr>
          <w:rFonts w:ascii="Times New Roman" w:hAnsi="Times New Roman"/>
          <w:i w:val="0"/>
          <w:color w:val="000000"/>
          <w:sz w:val="24"/>
          <w:szCs w:val="24"/>
        </w:rPr>
      </w:pPr>
      <w:r>
        <w:rPr>
          <w:rFonts w:ascii="Times New Roman" w:hAnsi="Times New Roman"/>
          <w:i w:val="0"/>
          <w:color w:val="000000"/>
        </w:rPr>
        <w:br w:type="page"/>
      </w:r>
      <w:r w:rsidR="00BB680E" w:rsidRPr="00BB680E">
        <w:rPr>
          <w:rFonts w:ascii="Times New Roman" w:hAnsi="Times New Roman"/>
          <w:i w:val="0"/>
          <w:color w:val="000000"/>
          <w:sz w:val="24"/>
          <w:szCs w:val="24"/>
        </w:rPr>
        <w:lastRenderedPageBreak/>
        <w:t xml:space="preserve">Total Marks: 100 </w:t>
      </w:r>
      <w:r w:rsidR="00BB680E" w:rsidRPr="00BB680E">
        <w:rPr>
          <w:rFonts w:ascii="Times New Roman" w:hAnsi="Times New Roman"/>
          <w:i w:val="0"/>
          <w:color w:val="000000"/>
          <w:sz w:val="24"/>
          <w:szCs w:val="24"/>
        </w:rPr>
        <w:tab/>
        <w:t xml:space="preserve">                                                                                       Pass Marks: 50</w:t>
      </w:r>
    </w:p>
    <w:p w:rsidR="00B52BBB" w:rsidRDefault="007144CF" w:rsidP="00B52BBB">
      <w:pPr>
        <w:pStyle w:val="Heading2"/>
        <w:tabs>
          <w:tab w:val="left" w:pos="540"/>
          <w:tab w:val="left" w:pos="1080"/>
          <w:tab w:val="right" w:pos="7920"/>
        </w:tabs>
        <w:spacing w:before="0" w:after="0"/>
        <w:jc w:val="center"/>
        <w:rPr>
          <w:rFonts w:ascii="Times New Roman" w:hAnsi="Times New Roman"/>
          <w:i w:val="0"/>
          <w:color w:val="000000"/>
        </w:rPr>
      </w:pPr>
      <w:r w:rsidRPr="00036C5A">
        <w:rPr>
          <w:rFonts w:ascii="Times New Roman" w:hAnsi="Times New Roman"/>
          <w:i w:val="0"/>
          <w:color w:val="000000"/>
        </w:rPr>
        <w:t>ASSIGNMENT No. 1</w:t>
      </w:r>
    </w:p>
    <w:p w:rsidR="007144CF" w:rsidRPr="00036C5A" w:rsidRDefault="007144CF" w:rsidP="00BB680E">
      <w:pPr>
        <w:pStyle w:val="Heading2"/>
        <w:tabs>
          <w:tab w:val="left" w:pos="540"/>
          <w:tab w:val="left" w:pos="1080"/>
          <w:tab w:val="center" w:pos="4140"/>
          <w:tab w:val="right" w:pos="7920"/>
        </w:tabs>
        <w:spacing w:before="0" w:after="0"/>
        <w:jc w:val="both"/>
        <w:rPr>
          <w:rFonts w:ascii="Times New Roman" w:hAnsi="Times New Roman"/>
          <w:i w:val="0"/>
          <w:color w:val="000000"/>
          <w:sz w:val="22"/>
          <w:szCs w:val="22"/>
        </w:rPr>
      </w:pPr>
      <w:r w:rsidRPr="00036C5A">
        <w:rPr>
          <w:rFonts w:ascii="Times New Roman" w:hAnsi="Times New Roman"/>
          <w:i w:val="0"/>
          <w:color w:val="000000"/>
          <w:sz w:val="22"/>
          <w:szCs w:val="22"/>
        </w:rPr>
        <w:tab/>
      </w:r>
      <w:r w:rsidR="00B52BBB">
        <w:rPr>
          <w:rFonts w:ascii="Times New Roman" w:hAnsi="Times New Roman"/>
          <w:i w:val="0"/>
          <w:color w:val="000000"/>
          <w:sz w:val="22"/>
          <w:szCs w:val="22"/>
        </w:rPr>
        <w:tab/>
      </w:r>
      <w:r w:rsidR="00B52BBB">
        <w:rPr>
          <w:rFonts w:ascii="Times New Roman" w:hAnsi="Times New Roman"/>
          <w:i w:val="0"/>
          <w:color w:val="000000"/>
          <w:sz w:val="22"/>
          <w:szCs w:val="22"/>
        </w:rPr>
        <w:tab/>
      </w:r>
      <w:r w:rsidRPr="00036C5A">
        <w:rPr>
          <w:rFonts w:ascii="Times New Roman" w:hAnsi="Times New Roman"/>
          <w:i w:val="0"/>
          <w:color w:val="000000"/>
          <w:sz w:val="22"/>
          <w:szCs w:val="22"/>
        </w:rPr>
        <w:t>(Units: 1–5)</w:t>
      </w:r>
      <w:r w:rsidRPr="00036C5A">
        <w:rPr>
          <w:rFonts w:ascii="Times New Roman" w:hAnsi="Times New Roman"/>
          <w:i w:val="0"/>
          <w:color w:val="000000"/>
          <w:sz w:val="22"/>
          <w:szCs w:val="22"/>
        </w:rPr>
        <w:tab/>
      </w:r>
    </w:p>
    <w:p w:rsidR="007144CF" w:rsidRPr="00C04288" w:rsidRDefault="007144CF" w:rsidP="00572CF3">
      <w:pPr>
        <w:shd w:val="clear" w:color="auto" w:fill="FFFFFF"/>
        <w:tabs>
          <w:tab w:val="left" w:pos="540"/>
          <w:tab w:val="left" w:pos="1080"/>
          <w:tab w:val="center" w:pos="4320"/>
          <w:tab w:val="right" w:pos="7920"/>
        </w:tabs>
        <w:rPr>
          <w:b/>
          <w:color w:val="000000"/>
          <w:sz w:val="8"/>
          <w:szCs w:val="8"/>
        </w:rPr>
      </w:pPr>
    </w:p>
    <w:p w:rsidR="007144CF" w:rsidRPr="00572CF3" w:rsidRDefault="007144CF" w:rsidP="0064546E">
      <w:pPr>
        <w:tabs>
          <w:tab w:val="left" w:pos="90"/>
          <w:tab w:val="left" w:pos="540"/>
          <w:tab w:val="left" w:pos="1080"/>
        </w:tabs>
        <w:ind w:left="720" w:hanging="720"/>
        <w:jc w:val="both"/>
        <w:rPr>
          <w:color w:val="000000"/>
          <w:sz w:val="24"/>
          <w:szCs w:val="24"/>
        </w:rPr>
      </w:pPr>
      <w:r>
        <w:rPr>
          <w:color w:val="000000"/>
          <w:sz w:val="24"/>
          <w:szCs w:val="24"/>
        </w:rPr>
        <w:t>Q.</w:t>
      </w:r>
      <w:r w:rsidR="00B52BBB">
        <w:rPr>
          <w:color w:val="000000"/>
          <w:sz w:val="24"/>
          <w:szCs w:val="24"/>
        </w:rPr>
        <w:t xml:space="preserve"> </w:t>
      </w:r>
      <w:r>
        <w:rPr>
          <w:color w:val="000000"/>
          <w:sz w:val="24"/>
          <w:szCs w:val="24"/>
        </w:rPr>
        <w:t>1</w:t>
      </w:r>
      <w:r w:rsidR="00B52BBB">
        <w:rPr>
          <w:color w:val="000000"/>
          <w:sz w:val="24"/>
          <w:szCs w:val="24"/>
        </w:rPr>
        <w:tab/>
      </w:r>
      <w:r w:rsidR="00F62209">
        <w:rPr>
          <w:color w:val="000000"/>
          <w:sz w:val="24"/>
          <w:szCs w:val="24"/>
        </w:rPr>
        <w:tab/>
        <w:t xml:space="preserve">Discuss the significance of </w:t>
      </w:r>
      <w:r w:rsidR="00796542">
        <w:rPr>
          <w:rStyle w:val="Strong"/>
          <w:b w:val="0"/>
          <w:bCs w:val="0"/>
          <w:color w:val="000000"/>
          <w:sz w:val="24"/>
          <w:szCs w:val="24"/>
        </w:rPr>
        <w:t>human dignity</w:t>
      </w:r>
      <w:r w:rsidR="00796542">
        <w:rPr>
          <w:b/>
          <w:bCs/>
          <w:color w:val="000000"/>
          <w:sz w:val="24"/>
          <w:szCs w:val="24"/>
        </w:rPr>
        <w:t xml:space="preserve"> </w:t>
      </w:r>
      <w:r w:rsidR="00796542">
        <w:rPr>
          <w:color w:val="000000"/>
          <w:sz w:val="24"/>
          <w:szCs w:val="24"/>
        </w:rPr>
        <w:t>and</w:t>
      </w:r>
      <w:r w:rsidR="00796542">
        <w:rPr>
          <w:b/>
          <w:bCs/>
          <w:color w:val="000000"/>
          <w:sz w:val="24"/>
          <w:szCs w:val="24"/>
        </w:rPr>
        <w:t xml:space="preserve"> </w:t>
      </w:r>
      <w:r w:rsidR="00796542">
        <w:rPr>
          <w:rStyle w:val="Strong"/>
          <w:b w:val="0"/>
          <w:bCs w:val="0"/>
          <w:color w:val="000000"/>
          <w:sz w:val="24"/>
          <w:szCs w:val="24"/>
        </w:rPr>
        <w:t>individual differences</w:t>
      </w:r>
      <w:r w:rsidR="00796542">
        <w:rPr>
          <w:color w:val="000000"/>
          <w:sz w:val="24"/>
          <w:szCs w:val="24"/>
        </w:rPr>
        <w:t xml:space="preserve"> </w:t>
      </w:r>
      <w:r w:rsidR="00F62209">
        <w:rPr>
          <w:color w:val="000000"/>
          <w:sz w:val="24"/>
          <w:szCs w:val="24"/>
        </w:rPr>
        <w:t xml:space="preserve">in maintaining positive </w:t>
      </w:r>
      <w:r w:rsidR="00796542">
        <w:rPr>
          <w:color w:val="000000"/>
          <w:sz w:val="24"/>
          <w:szCs w:val="24"/>
        </w:rPr>
        <w:t>working</w:t>
      </w:r>
      <w:r w:rsidR="00F62209">
        <w:rPr>
          <w:color w:val="000000"/>
          <w:sz w:val="24"/>
          <w:szCs w:val="24"/>
        </w:rPr>
        <w:t xml:space="preserve"> relations.</w:t>
      </w:r>
      <w:r>
        <w:rPr>
          <w:color w:val="000000"/>
          <w:sz w:val="24"/>
          <w:szCs w:val="24"/>
        </w:rPr>
        <w:tab/>
      </w:r>
      <w:r w:rsidR="00BB680E">
        <w:rPr>
          <w:color w:val="000000"/>
          <w:sz w:val="24"/>
          <w:szCs w:val="24"/>
        </w:rPr>
        <w:tab/>
      </w:r>
      <w:r w:rsidR="00BB680E">
        <w:rPr>
          <w:color w:val="000000"/>
          <w:sz w:val="24"/>
          <w:szCs w:val="24"/>
        </w:rPr>
        <w:tab/>
      </w:r>
      <w:r w:rsidR="00BB680E">
        <w:rPr>
          <w:color w:val="000000"/>
          <w:sz w:val="24"/>
          <w:szCs w:val="24"/>
        </w:rPr>
        <w:tab/>
      </w:r>
      <w:r w:rsidR="00BB680E">
        <w:rPr>
          <w:color w:val="000000"/>
          <w:sz w:val="24"/>
          <w:szCs w:val="24"/>
        </w:rPr>
        <w:tab/>
      </w:r>
      <w:r w:rsidR="00BB680E">
        <w:rPr>
          <w:color w:val="000000"/>
          <w:sz w:val="24"/>
          <w:szCs w:val="24"/>
        </w:rPr>
        <w:tab/>
      </w:r>
      <w:r w:rsidR="00BB680E">
        <w:rPr>
          <w:color w:val="000000"/>
          <w:sz w:val="24"/>
          <w:szCs w:val="24"/>
        </w:rPr>
        <w:tab/>
        <w:t xml:space="preserve">           </w:t>
      </w:r>
      <w:r w:rsidR="009570DF" w:rsidRPr="00572CF3">
        <w:rPr>
          <w:b/>
          <w:bCs/>
          <w:color w:val="000000"/>
          <w:sz w:val="24"/>
          <w:szCs w:val="24"/>
        </w:rPr>
        <w:t>(20)</w:t>
      </w:r>
    </w:p>
    <w:p w:rsidR="00B52BBB" w:rsidRDefault="00B52BBB" w:rsidP="00572CF3">
      <w:pPr>
        <w:shd w:val="clear" w:color="auto" w:fill="FFFFFF"/>
        <w:tabs>
          <w:tab w:val="left" w:pos="540"/>
          <w:tab w:val="left" w:pos="1080"/>
          <w:tab w:val="left" w:pos="7830"/>
          <w:tab w:val="right" w:pos="7920"/>
        </w:tabs>
        <w:ind w:left="720" w:hanging="720"/>
        <w:jc w:val="both"/>
        <w:rPr>
          <w:color w:val="000000"/>
          <w:sz w:val="24"/>
          <w:szCs w:val="24"/>
        </w:rPr>
      </w:pPr>
    </w:p>
    <w:p w:rsidR="00474EC0" w:rsidRDefault="003D20EA" w:rsidP="00572CF3">
      <w:pPr>
        <w:tabs>
          <w:tab w:val="left" w:pos="90"/>
          <w:tab w:val="left" w:pos="540"/>
          <w:tab w:val="left" w:pos="1080"/>
          <w:tab w:val="left" w:pos="7830"/>
          <w:tab w:val="right" w:pos="7920"/>
        </w:tabs>
        <w:ind w:left="720" w:hanging="720"/>
        <w:jc w:val="both"/>
        <w:rPr>
          <w:b/>
          <w:bCs/>
          <w:color w:val="000000"/>
          <w:sz w:val="24"/>
          <w:szCs w:val="24"/>
        </w:rPr>
      </w:pPr>
      <w:r>
        <w:rPr>
          <w:color w:val="000000"/>
          <w:sz w:val="24"/>
          <w:szCs w:val="24"/>
        </w:rPr>
        <w:t>Q.</w:t>
      </w:r>
      <w:r w:rsidR="00B52BBB">
        <w:rPr>
          <w:color w:val="000000"/>
          <w:sz w:val="24"/>
          <w:szCs w:val="24"/>
        </w:rPr>
        <w:t xml:space="preserve"> </w:t>
      </w:r>
      <w:r>
        <w:rPr>
          <w:color w:val="000000"/>
          <w:sz w:val="24"/>
          <w:szCs w:val="24"/>
        </w:rPr>
        <w:t>2</w:t>
      </w:r>
      <w:r w:rsidR="00474EC0">
        <w:rPr>
          <w:color w:val="000000"/>
          <w:sz w:val="24"/>
          <w:szCs w:val="24"/>
        </w:rPr>
        <w:t xml:space="preserve"> </w:t>
      </w:r>
      <w:r w:rsidR="00F62209">
        <w:rPr>
          <w:color w:val="000000"/>
          <w:sz w:val="24"/>
          <w:szCs w:val="24"/>
        </w:rPr>
        <w:tab/>
      </w:r>
      <w:r w:rsidR="00F62209">
        <w:rPr>
          <w:color w:val="000000"/>
          <w:sz w:val="24"/>
          <w:szCs w:val="24"/>
        </w:rPr>
        <w:tab/>
        <w:t xml:space="preserve">Explain the concepts of </w:t>
      </w:r>
      <w:r w:rsidR="00F62209">
        <w:rPr>
          <w:rStyle w:val="Strong"/>
          <w:b w:val="0"/>
          <w:bCs w:val="0"/>
          <w:color w:val="000000"/>
          <w:sz w:val="24"/>
          <w:szCs w:val="24"/>
        </w:rPr>
        <w:t>Muzaribat</w:t>
      </w:r>
      <w:r w:rsidR="00F62209">
        <w:rPr>
          <w:b/>
          <w:bCs/>
          <w:color w:val="000000"/>
          <w:sz w:val="24"/>
          <w:szCs w:val="24"/>
        </w:rPr>
        <w:t xml:space="preserve"> </w:t>
      </w:r>
      <w:r w:rsidR="00F62209">
        <w:rPr>
          <w:color w:val="000000"/>
          <w:sz w:val="24"/>
          <w:szCs w:val="24"/>
        </w:rPr>
        <w:t>and</w:t>
      </w:r>
      <w:r w:rsidR="00F62209">
        <w:rPr>
          <w:b/>
          <w:bCs/>
          <w:color w:val="000000"/>
          <w:sz w:val="24"/>
          <w:szCs w:val="24"/>
        </w:rPr>
        <w:t xml:space="preserve"> </w:t>
      </w:r>
      <w:r w:rsidR="00F62209">
        <w:rPr>
          <w:rStyle w:val="Strong"/>
          <w:b w:val="0"/>
          <w:bCs w:val="0"/>
          <w:color w:val="000000"/>
          <w:sz w:val="24"/>
          <w:szCs w:val="24"/>
        </w:rPr>
        <w:t>Musaqat</w:t>
      </w:r>
      <w:r w:rsidR="00796542">
        <w:rPr>
          <w:rStyle w:val="Strong"/>
          <w:b w:val="0"/>
          <w:bCs w:val="0"/>
          <w:color w:val="000000"/>
          <w:sz w:val="24"/>
          <w:szCs w:val="24"/>
        </w:rPr>
        <w:t xml:space="preserve">, in relation </w:t>
      </w:r>
      <w:r w:rsidR="00E9386A">
        <w:rPr>
          <w:rStyle w:val="Strong"/>
          <w:b w:val="0"/>
          <w:bCs w:val="0"/>
          <w:color w:val="000000"/>
          <w:sz w:val="24"/>
          <w:szCs w:val="24"/>
        </w:rPr>
        <w:t xml:space="preserve">to </w:t>
      </w:r>
      <w:r w:rsidR="00F62209">
        <w:rPr>
          <w:color w:val="000000"/>
          <w:sz w:val="24"/>
          <w:szCs w:val="24"/>
        </w:rPr>
        <w:t xml:space="preserve">their importance </w:t>
      </w:r>
      <w:r w:rsidR="00796542">
        <w:rPr>
          <w:color w:val="000000"/>
          <w:sz w:val="24"/>
          <w:szCs w:val="24"/>
        </w:rPr>
        <w:t>to</w:t>
      </w:r>
      <w:r w:rsidR="00F62209">
        <w:rPr>
          <w:color w:val="000000"/>
          <w:sz w:val="24"/>
          <w:szCs w:val="24"/>
        </w:rPr>
        <w:t xml:space="preserve"> Islamic economic systems</w:t>
      </w:r>
      <w:r w:rsidR="00474EC0">
        <w:rPr>
          <w:color w:val="000000"/>
          <w:sz w:val="24"/>
          <w:szCs w:val="24"/>
        </w:rPr>
        <w:t xml:space="preserve">. </w:t>
      </w:r>
      <w:r w:rsidR="001E31F2">
        <w:rPr>
          <w:color w:val="000000"/>
          <w:sz w:val="24"/>
          <w:szCs w:val="24"/>
        </w:rPr>
        <w:t xml:space="preserve">  </w:t>
      </w:r>
      <w:r w:rsidR="00572CF3">
        <w:rPr>
          <w:color w:val="000000"/>
          <w:sz w:val="24"/>
          <w:szCs w:val="24"/>
        </w:rPr>
        <w:tab/>
      </w:r>
      <w:r w:rsidR="00BB680E">
        <w:rPr>
          <w:color w:val="000000"/>
          <w:sz w:val="24"/>
          <w:szCs w:val="24"/>
        </w:rPr>
        <w:t xml:space="preserve">            </w:t>
      </w:r>
      <w:r w:rsidR="00474EC0" w:rsidRPr="00572CF3">
        <w:rPr>
          <w:b/>
          <w:bCs/>
          <w:color w:val="000000"/>
          <w:sz w:val="24"/>
          <w:szCs w:val="24"/>
        </w:rPr>
        <w:t>(20)</w:t>
      </w:r>
    </w:p>
    <w:p w:rsidR="00572CF3" w:rsidRPr="00572CF3" w:rsidRDefault="00572CF3" w:rsidP="00572CF3">
      <w:pPr>
        <w:tabs>
          <w:tab w:val="left" w:pos="90"/>
          <w:tab w:val="left" w:pos="540"/>
          <w:tab w:val="left" w:pos="1080"/>
          <w:tab w:val="left" w:pos="7830"/>
          <w:tab w:val="right" w:pos="7920"/>
        </w:tabs>
        <w:ind w:left="720" w:hanging="720"/>
        <w:jc w:val="both"/>
        <w:rPr>
          <w:color w:val="000000"/>
          <w:sz w:val="24"/>
          <w:szCs w:val="24"/>
        </w:rPr>
      </w:pPr>
    </w:p>
    <w:p w:rsidR="007144CF" w:rsidRDefault="0098700D" w:rsidP="0064546E">
      <w:pPr>
        <w:pStyle w:val="ListParagraph"/>
        <w:tabs>
          <w:tab w:val="left" w:pos="720"/>
          <w:tab w:val="left" w:pos="1080"/>
        </w:tabs>
        <w:spacing w:after="0" w:line="240" w:lineRule="auto"/>
        <w:ind w:hanging="720"/>
        <w:contextualSpacing w:val="0"/>
        <w:jc w:val="both"/>
        <w:rPr>
          <w:rFonts w:ascii="Times New Roman" w:hAnsi="Times New Roman"/>
          <w:b/>
          <w:bCs/>
          <w:color w:val="000000"/>
          <w:sz w:val="24"/>
          <w:szCs w:val="24"/>
        </w:rPr>
      </w:pPr>
      <w:r>
        <w:rPr>
          <w:rFonts w:ascii="Times New Roman" w:hAnsi="Times New Roman"/>
          <w:color w:val="000000"/>
          <w:sz w:val="24"/>
          <w:szCs w:val="24"/>
        </w:rPr>
        <w:t>Q. 3</w:t>
      </w:r>
      <w:r w:rsidR="006B3826">
        <w:rPr>
          <w:rFonts w:ascii="Times New Roman" w:hAnsi="Times New Roman"/>
          <w:color w:val="000000"/>
          <w:sz w:val="24"/>
          <w:szCs w:val="24"/>
        </w:rPr>
        <w:t xml:space="preserve">  </w:t>
      </w:r>
      <w:r w:rsidR="00F62209">
        <w:rPr>
          <w:rFonts w:ascii="Times New Roman" w:hAnsi="Times New Roman"/>
          <w:color w:val="000000"/>
          <w:sz w:val="24"/>
          <w:szCs w:val="24"/>
        </w:rPr>
        <w:tab/>
      </w:r>
      <w:r w:rsidR="004B793C">
        <w:rPr>
          <w:rFonts w:ascii="Times New Roman" w:hAnsi="Times New Roman"/>
          <w:color w:val="000000"/>
          <w:sz w:val="24"/>
          <w:szCs w:val="24"/>
        </w:rPr>
        <w:t>Highlight</w:t>
      </w:r>
      <w:r w:rsidR="00F62209">
        <w:rPr>
          <w:rFonts w:ascii="Times New Roman" w:hAnsi="Times New Roman"/>
          <w:color w:val="000000"/>
          <w:sz w:val="24"/>
          <w:szCs w:val="24"/>
        </w:rPr>
        <w:t xml:space="preserve"> the rights of workers under Islam with reference to </w:t>
      </w:r>
      <w:r w:rsidR="00F62209">
        <w:rPr>
          <w:rStyle w:val="Strong"/>
          <w:rFonts w:ascii="Times New Roman" w:hAnsi="Times New Roman"/>
          <w:b w:val="0"/>
          <w:bCs w:val="0"/>
          <w:color w:val="000000"/>
          <w:sz w:val="24"/>
          <w:szCs w:val="24"/>
        </w:rPr>
        <w:t>wages</w:t>
      </w:r>
      <w:r w:rsidR="00F62209">
        <w:rPr>
          <w:rFonts w:ascii="Times New Roman" w:hAnsi="Times New Roman"/>
          <w:color w:val="000000"/>
          <w:sz w:val="24"/>
          <w:szCs w:val="24"/>
        </w:rPr>
        <w:t xml:space="preserve">, </w:t>
      </w:r>
      <w:r w:rsidR="00F62209">
        <w:rPr>
          <w:rStyle w:val="Strong"/>
          <w:rFonts w:ascii="Times New Roman" w:hAnsi="Times New Roman"/>
          <w:b w:val="0"/>
          <w:bCs w:val="0"/>
          <w:color w:val="000000"/>
          <w:sz w:val="24"/>
          <w:szCs w:val="24"/>
        </w:rPr>
        <w:t>duration of work</w:t>
      </w:r>
      <w:r w:rsidR="00F62209">
        <w:rPr>
          <w:rFonts w:ascii="Times New Roman" w:hAnsi="Times New Roman"/>
          <w:b/>
          <w:bCs/>
          <w:color w:val="000000"/>
          <w:sz w:val="24"/>
          <w:szCs w:val="24"/>
        </w:rPr>
        <w:t xml:space="preserve">, </w:t>
      </w:r>
      <w:r w:rsidR="00F62209">
        <w:rPr>
          <w:rFonts w:ascii="Times New Roman" w:hAnsi="Times New Roman"/>
          <w:color w:val="000000"/>
          <w:sz w:val="24"/>
          <w:szCs w:val="24"/>
        </w:rPr>
        <w:t>and</w:t>
      </w:r>
      <w:r w:rsidR="00F62209">
        <w:rPr>
          <w:rFonts w:ascii="Times New Roman" w:hAnsi="Times New Roman"/>
          <w:b/>
          <w:bCs/>
          <w:color w:val="000000"/>
          <w:sz w:val="24"/>
          <w:szCs w:val="24"/>
        </w:rPr>
        <w:t xml:space="preserve"> </w:t>
      </w:r>
      <w:r w:rsidR="00F62209">
        <w:rPr>
          <w:rStyle w:val="Strong"/>
          <w:rFonts w:ascii="Times New Roman" w:hAnsi="Times New Roman"/>
          <w:b w:val="0"/>
          <w:bCs w:val="0"/>
          <w:color w:val="000000"/>
          <w:sz w:val="24"/>
          <w:szCs w:val="24"/>
        </w:rPr>
        <w:t>nature of work</w:t>
      </w:r>
      <w:r w:rsidR="00F62209">
        <w:rPr>
          <w:rFonts w:ascii="Times New Roman" w:hAnsi="Times New Roman"/>
          <w:b/>
          <w:bCs/>
          <w:color w:val="000000"/>
          <w:sz w:val="24"/>
          <w:szCs w:val="24"/>
        </w:rPr>
        <w:t>.</w:t>
      </w:r>
      <w:r w:rsidR="00572CF3">
        <w:rPr>
          <w:rFonts w:ascii="Times New Roman" w:hAnsi="Times New Roman"/>
          <w:b/>
          <w:bCs/>
          <w:color w:val="000000"/>
          <w:sz w:val="24"/>
          <w:szCs w:val="24"/>
        </w:rPr>
        <w:tab/>
      </w:r>
      <w:r w:rsidR="00BB680E">
        <w:rPr>
          <w:rFonts w:ascii="Times New Roman" w:hAnsi="Times New Roman"/>
          <w:b/>
          <w:bCs/>
          <w:color w:val="000000"/>
          <w:sz w:val="24"/>
          <w:szCs w:val="24"/>
        </w:rPr>
        <w:t xml:space="preserve"> </w:t>
      </w:r>
      <w:r w:rsidR="00572CF3">
        <w:rPr>
          <w:rFonts w:ascii="Times New Roman" w:hAnsi="Times New Roman"/>
          <w:b/>
          <w:bCs/>
          <w:color w:val="000000"/>
          <w:sz w:val="24"/>
          <w:szCs w:val="24"/>
        </w:rPr>
        <w:tab/>
      </w:r>
      <w:r w:rsidR="00BB680E">
        <w:rPr>
          <w:rFonts w:ascii="Times New Roman" w:hAnsi="Times New Roman"/>
          <w:b/>
          <w:bCs/>
          <w:color w:val="000000"/>
          <w:sz w:val="24"/>
          <w:szCs w:val="24"/>
        </w:rPr>
        <w:t xml:space="preserve">                                                                       </w:t>
      </w:r>
      <w:r w:rsidR="00482856" w:rsidRPr="00572CF3">
        <w:rPr>
          <w:rFonts w:ascii="Times New Roman" w:hAnsi="Times New Roman"/>
          <w:b/>
          <w:bCs/>
          <w:color w:val="000000"/>
          <w:sz w:val="24"/>
          <w:szCs w:val="24"/>
        </w:rPr>
        <w:t>(20)</w:t>
      </w:r>
    </w:p>
    <w:p w:rsidR="00572CF3" w:rsidRPr="00572CF3" w:rsidRDefault="00BB680E" w:rsidP="00572CF3">
      <w:pPr>
        <w:pStyle w:val="ListParagraph"/>
        <w:tabs>
          <w:tab w:val="left" w:pos="720"/>
          <w:tab w:val="left" w:pos="1080"/>
          <w:tab w:val="left" w:pos="7830"/>
          <w:tab w:val="right" w:pos="7920"/>
        </w:tabs>
        <w:spacing w:after="0" w:line="240" w:lineRule="auto"/>
        <w:ind w:hanging="720"/>
        <w:contextualSpacing w:val="0"/>
        <w:jc w:val="both"/>
        <w:rPr>
          <w:rFonts w:ascii="Times New Roman" w:hAnsi="Times New Roman"/>
          <w:b/>
          <w:bCs/>
          <w:color w:val="000000"/>
          <w:sz w:val="24"/>
          <w:szCs w:val="24"/>
        </w:rPr>
      </w:pPr>
      <w:r>
        <w:rPr>
          <w:rFonts w:ascii="Times New Roman" w:hAnsi="Times New Roman"/>
          <w:b/>
          <w:bCs/>
          <w:color w:val="000000"/>
          <w:sz w:val="24"/>
          <w:szCs w:val="24"/>
        </w:rPr>
        <w:t xml:space="preserve"> </w:t>
      </w:r>
    </w:p>
    <w:p w:rsidR="007144CF" w:rsidRPr="00572CF3" w:rsidRDefault="007144CF" w:rsidP="0064546E">
      <w:pPr>
        <w:pStyle w:val="BodyTextIndent"/>
        <w:tabs>
          <w:tab w:val="left" w:pos="720"/>
          <w:tab w:val="left" w:pos="1080"/>
        </w:tabs>
        <w:rPr>
          <w:b/>
          <w:bCs/>
          <w:color w:val="000000"/>
        </w:rPr>
      </w:pPr>
      <w:r>
        <w:rPr>
          <w:color w:val="000000"/>
        </w:rPr>
        <w:t>Q.</w:t>
      </w:r>
      <w:r w:rsidR="0098700D">
        <w:rPr>
          <w:color w:val="000000"/>
        </w:rPr>
        <w:t xml:space="preserve"> </w:t>
      </w:r>
      <w:r>
        <w:rPr>
          <w:color w:val="000000"/>
        </w:rPr>
        <w:t>4</w:t>
      </w:r>
      <w:r w:rsidR="0098700D">
        <w:rPr>
          <w:color w:val="000000"/>
        </w:rPr>
        <w:tab/>
      </w:r>
      <w:r w:rsidR="00F62209">
        <w:rPr>
          <w:color w:val="000000"/>
        </w:rPr>
        <w:t xml:space="preserve">Describe the evolution of labor policies in Pakistan from 1955 to 1972. Analyze their role in improving </w:t>
      </w:r>
      <w:r w:rsidR="00E9386A">
        <w:rPr>
          <w:color w:val="000000"/>
        </w:rPr>
        <w:t>labor-</w:t>
      </w:r>
      <w:r w:rsidR="00F62209">
        <w:rPr>
          <w:color w:val="000000"/>
        </w:rPr>
        <w:t>management relations.</w:t>
      </w:r>
      <w:r w:rsidR="00572CF3">
        <w:rPr>
          <w:color w:val="000000"/>
        </w:rPr>
        <w:tab/>
      </w:r>
      <w:r w:rsidR="00572CF3">
        <w:rPr>
          <w:color w:val="000000"/>
        </w:rPr>
        <w:tab/>
      </w:r>
      <w:r w:rsidR="00BB680E">
        <w:rPr>
          <w:color w:val="000000"/>
        </w:rPr>
        <w:t xml:space="preserve">                                   </w:t>
      </w:r>
      <w:r w:rsidRPr="00572CF3">
        <w:rPr>
          <w:b/>
          <w:bCs/>
          <w:color w:val="000000"/>
        </w:rPr>
        <w:t>(20)</w:t>
      </w:r>
    </w:p>
    <w:p w:rsidR="007F5932" w:rsidRDefault="007F5932" w:rsidP="00572CF3">
      <w:pPr>
        <w:pStyle w:val="BodyTextIndent"/>
        <w:tabs>
          <w:tab w:val="left" w:pos="540"/>
          <w:tab w:val="left" w:pos="1080"/>
          <w:tab w:val="left" w:pos="7830"/>
          <w:tab w:val="right" w:pos="7920"/>
        </w:tabs>
        <w:rPr>
          <w:color w:val="000000"/>
        </w:rPr>
      </w:pPr>
    </w:p>
    <w:p w:rsidR="00972A49" w:rsidRDefault="007F5932" w:rsidP="0064546E">
      <w:pPr>
        <w:tabs>
          <w:tab w:val="left" w:pos="630"/>
          <w:tab w:val="left" w:pos="1440"/>
        </w:tabs>
        <w:ind w:left="720" w:hanging="720"/>
        <w:jc w:val="both"/>
        <w:rPr>
          <w:b/>
          <w:color w:val="000000"/>
          <w:sz w:val="24"/>
          <w:szCs w:val="24"/>
        </w:rPr>
      </w:pPr>
      <w:r>
        <w:rPr>
          <w:color w:val="000000"/>
          <w:sz w:val="24"/>
          <w:szCs w:val="24"/>
        </w:rPr>
        <w:t>Q. 5</w:t>
      </w:r>
      <w:r w:rsidR="00C75CAE">
        <w:rPr>
          <w:color w:val="000000"/>
          <w:sz w:val="24"/>
          <w:szCs w:val="24"/>
        </w:rPr>
        <w:t xml:space="preserve">   </w:t>
      </w:r>
      <w:r w:rsidR="00F62209">
        <w:rPr>
          <w:color w:val="000000"/>
          <w:sz w:val="24"/>
          <w:szCs w:val="24"/>
        </w:rPr>
        <w:t xml:space="preserve">Discuss the </w:t>
      </w:r>
      <w:r w:rsidR="00F13150" w:rsidRPr="00F13150">
        <w:rPr>
          <w:color w:val="000000"/>
          <w:sz w:val="24"/>
          <w:szCs w:val="24"/>
        </w:rPr>
        <w:t xml:space="preserve">salient features of </w:t>
      </w:r>
      <w:r w:rsidR="00E9386A">
        <w:rPr>
          <w:color w:val="000000"/>
          <w:sz w:val="24"/>
          <w:szCs w:val="24"/>
        </w:rPr>
        <w:t xml:space="preserve">the </w:t>
      </w:r>
      <w:r w:rsidR="00F13150" w:rsidRPr="00F13150">
        <w:rPr>
          <w:color w:val="000000"/>
          <w:sz w:val="24"/>
          <w:szCs w:val="24"/>
        </w:rPr>
        <w:t>Industrial Relations Ordinance 2002</w:t>
      </w:r>
      <w:r w:rsidR="00F62209">
        <w:rPr>
          <w:color w:val="000000"/>
          <w:sz w:val="24"/>
          <w:szCs w:val="24"/>
        </w:rPr>
        <w:t xml:space="preserve"> and its impact on labor relations. </w:t>
      </w:r>
      <w:r w:rsidR="00572CF3">
        <w:rPr>
          <w:color w:val="000000"/>
          <w:sz w:val="24"/>
          <w:szCs w:val="24"/>
        </w:rPr>
        <w:tab/>
      </w:r>
      <w:r w:rsidR="00BB680E">
        <w:rPr>
          <w:color w:val="000000"/>
          <w:sz w:val="24"/>
          <w:szCs w:val="24"/>
        </w:rPr>
        <w:t xml:space="preserve">                                                                                               </w:t>
      </w:r>
      <w:r w:rsidR="007144CF" w:rsidRPr="00572CF3">
        <w:rPr>
          <w:b/>
          <w:color w:val="000000"/>
          <w:sz w:val="24"/>
          <w:szCs w:val="24"/>
        </w:rPr>
        <w:t>(20)</w:t>
      </w:r>
    </w:p>
    <w:p w:rsidR="00BB680E" w:rsidRDefault="00BB680E" w:rsidP="0064546E">
      <w:pPr>
        <w:tabs>
          <w:tab w:val="left" w:pos="630"/>
          <w:tab w:val="left" w:pos="1440"/>
          <w:tab w:val="left" w:pos="7830"/>
          <w:tab w:val="right" w:pos="7920"/>
        </w:tabs>
        <w:jc w:val="both"/>
        <w:rPr>
          <w:color w:val="000000"/>
          <w:sz w:val="18"/>
          <w:szCs w:val="18"/>
        </w:rPr>
      </w:pPr>
    </w:p>
    <w:p w:rsidR="00BB680E" w:rsidRPr="0064546E" w:rsidRDefault="00BB680E" w:rsidP="00572CF3">
      <w:pPr>
        <w:tabs>
          <w:tab w:val="left" w:pos="630"/>
          <w:tab w:val="left" w:pos="1440"/>
          <w:tab w:val="left" w:pos="7830"/>
          <w:tab w:val="right" w:pos="7920"/>
        </w:tabs>
        <w:ind w:left="720" w:hanging="720"/>
        <w:jc w:val="both"/>
        <w:rPr>
          <w:b/>
          <w:bCs/>
          <w:iCs/>
          <w:color w:val="000000"/>
          <w:sz w:val="24"/>
          <w:szCs w:val="24"/>
        </w:rPr>
      </w:pPr>
      <w:r w:rsidRPr="0064546E">
        <w:rPr>
          <w:b/>
          <w:bCs/>
          <w:iCs/>
          <w:color w:val="000000"/>
          <w:sz w:val="24"/>
          <w:szCs w:val="24"/>
        </w:rPr>
        <w:t xml:space="preserve">Total Marks: 100 </w:t>
      </w:r>
      <w:r>
        <w:rPr>
          <w:b/>
          <w:bCs/>
          <w:iCs/>
          <w:color w:val="000000"/>
          <w:sz w:val="24"/>
          <w:szCs w:val="24"/>
        </w:rPr>
        <w:t xml:space="preserve">                                                                                              Pass Mark: 50</w:t>
      </w:r>
    </w:p>
    <w:p w:rsidR="00C04288" w:rsidRPr="004F295A" w:rsidRDefault="00BB680E" w:rsidP="0064546E">
      <w:pPr>
        <w:tabs>
          <w:tab w:val="left" w:pos="630"/>
          <w:tab w:val="left" w:pos="1440"/>
          <w:tab w:val="left" w:pos="7830"/>
          <w:tab w:val="right" w:pos="7920"/>
        </w:tabs>
        <w:ind w:left="720" w:hanging="720"/>
        <w:jc w:val="both"/>
        <w:rPr>
          <w:b/>
          <w:color w:val="000000"/>
          <w:sz w:val="28"/>
        </w:rPr>
      </w:pPr>
      <w:r w:rsidRPr="00BB680E">
        <w:rPr>
          <w:i/>
          <w:color w:val="000000"/>
          <w:sz w:val="24"/>
          <w:szCs w:val="24"/>
        </w:rPr>
        <w:tab/>
        <w:t xml:space="preserve">                                         </w:t>
      </w:r>
      <w:r w:rsidR="00C04288" w:rsidRPr="004F295A">
        <w:rPr>
          <w:b/>
          <w:color w:val="000000"/>
          <w:sz w:val="28"/>
        </w:rPr>
        <w:t>ASSIGNMENT No. 2</w:t>
      </w:r>
    </w:p>
    <w:p w:rsidR="00C04288" w:rsidRPr="00294B15" w:rsidRDefault="00C04288" w:rsidP="00C04288">
      <w:pPr>
        <w:shd w:val="clear" w:color="auto" w:fill="FFFFFF"/>
        <w:tabs>
          <w:tab w:val="left" w:pos="540"/>
          <w:tab w:val="left" w:pos="1080"/>
          <w:tab w:val="left" w:pos="1710"/>
          <w:tab w:val="right" w:pos="7920"/>
        </w:tabs>
        <w:jc w:val="both"/>
        <w:rPr>
          <w:sz w:val="22"/>
          <w:szCs w:val="22"/>
        </w:rPr>
      </w:pPr>
      <w:r w:rsidRPr="00294B15">
        <w:rPr>
          <w:color w:val="000000"/>
          <w:sz w:val="22"/>
          <w:szCs w:val="22"/>
        </w:rPr>
        <w:t>This assignment is a research</w:t>
      </w:r>
      <w:r>
        <w:rPr>
          <w:color w:val="000000"/>
          <w:sz w:val="22"/>
          <w:szCs w:val="22"/>
        </w:rPr>
        <w:t>-oriented</w:t>
      </w:r>
      <w:r w:rsidRPr="00294B15">
        <w:rPr>
          <w:color w:val="000000"/>
          <w:sz w:val="22"/>
          <w:szCs w:val="22"/>
        </w:rPr>
        <w:t xml:space="preserve"> activity. </w:t>
      </w:r>
      <w:r>
        <w:rPr>
          <w:color w:val="000000"/>
          <w:sz w:val="22"/>
          <w:szCs w:val="22"/>
        </w:rPr>
        <w:t xml:space="preserve">Select a relevant organization for the assigned research topic. </w:t>
      </w:r>
      <w:r w:rsidRPr="00294B15">
        <w:rPr>
          <w:color w:val="000000"/>
          <w:sz w:val="22"/>
          <w:szCs w:val="22"/>
        </w:rPr>
        <w:t xml:space="preserve">You are required to </w:t>
      </w:r>
      <w:r>
        <w:rPr>
          <w:color w:val="000000"/>
          <w:sz w:val="22"/>
          <w:szCs w:val="22"/>
        </w:rPr>
        <w:t xml:space="preserve">submit a term paper and present the same in the workshop prior to the final examination. Presentation component is compulsory for all students. You will have to participate in the activity fully and prepare a paper of about 15 to 20 pages on the topic allotted to you. You are required to prepare two copies of Assignment No. 2. Submit one copy to your teacher for evaluation and the second copy for presentation in the classrooms in the presence of your resource persons and classmates, which will be held at the end of the semester prior to </w:t>
      </w:r>
      <w:r w:rsidR="00E9386A">
        <w:rPr>
          <w:color w:val="000000"/>
          <w:sz w:val="22"/>
          <w:szCs w:val="22"/>
        </w:rPr>
        <w:t xml:space="preserve">the </w:t>
      </w:r>
      <w:r>
        <w:rPr>
          <w:color w:val="000000"/>
          <w:sz w:val="22"/>
          <w:szCs w:val="22"/>
        </w:rPr>
        <w:t>final examination.</w:t>
      </w:r>
    </w:p>
    <w:p w:rsidR="00C04288" w:rsidRPr="005E7C13" w:rsidRDefault="00C04288" w:rsidP="00C04288">
      <w:pPr>
        <w:rPr>
          <w:sz w:val="8"/>
        </w:rPr>
      </w:pPr>
    </w:p>
    <w:p w:rsidR="00C04288" w:rsidRPr="00BA46EC" w:rsidRDefault="00C04288" w:rsidP="00C04288">
      <w:pPr>
        <w:shd w:val="clear" w:color="auto" w:fill="FFFFFF"/>
        <w:tabs>
          <w:tab w:val="left" w:pos="540"/>
          <w:tab w:val="left" w:pos="1080"/>
          <w:tab w:val="left" w:pos="1710"/>
          <w:tab w:val="right" w:pos="7920"/>
        </w:tabs>
        <w:jc w:val="both"/>
        <w:rPr>
          <w:b/>
          <w:sz w:val="22"/>
          <w:szCs w:val="22"/>
        </w:rPr>
      </w:pPr>
      <w:r>
        <w:rPr>
          <w:b/>
          <w:color w:val="000000"/>
          <w:sz w:val="22"/>
          <w:szCs w:val="22"/>
        </w:rPr>
        <w:t>Include the following main headings in your report:</w:t>
      </w:r>
    </w:p>
    <w:p w:rsidR="00C04288" w:rsidRPr="00294B15" w:rsidRDefault="00C04288" w:rsidP="00C04288">
      <w:pPr>
        <w:numPr>
          <w:ilvl w:val="0"/>
          <w:numId w:val="33"/>
        </w:numPr>
        <w:shd w:val="clear" w:color="auto" w:fill="FFFFFF"/>
        <w:tabs>
          <w:tab w:val="left" w:pos="540"/>
          <w:tab w:val="left" w:pos="1080"/>
          <w:tab w:val="left" w:pos="1710"/>
          <w:tab w:val="right" w:pos="7920"/>
        </w:tabs>
        <w:ind w:left="540" w:hanging="540"/>
        <w:jc w:val="both"/>
        <w:rPr>
          <w:sz w:val="22"/>
          <w:szCs w:val="22"/>
        </w:rPr>
      </w:pPr>
      <w:r w:rsidRPr="00294B15">
        <w:rPr>
          <w:color w:val="000000"/>
          <w:sz w:val="22"/>
          <w:szCs w:val="22"/>
        </w:rPr>
        <w:t>Introduction</w:t>
      </w:r>
      <w:r>
        <w:rPr>
          <w:color w:val="000000"/>
          <w:sz w:val="22"/>
          <w:szCs w:val="22"/>
        </w:rPr>
        <w:t xml:space="preserve"> to the topics</w:t>
      </w:r>
    </w:p>
    <w:p w:rsidR="00C04288" w:rsidRPr="009E2840" w:rsidRDefault="00C04288" w:rsidP="00C04288">
      <w:pPr>
        <w:numPr>
          <w:ilvl w:val="0"/>
          <w:numId w:val="33"/>
        </w:numPr>
        <w:shd w:val="clear" w:color="auto" w:fill="FFFFFF"/>
        <w:tabs>
          <w:tab w:val="left" w:pos="540"/>
          <w:tab w:val="left" w:pos="1080"/>
          <w:tab w:val="left" w:pos="1710"/>
          <w:tab w:val="right" w:pos="7920"/>
        </w:tabs>
        <w:ind w:left="540" w:hanging="540"/>
        <w:jc w:val="both"/>
        <w:rPr>
          <w:sz w:val="22"/>
          <w:szCs w:val="22"/>
        </w:rPr>
      </w:pPr>
      <w:r>
        <w:rPr>
          <w:color w:val="000000"/>
          <w:sz w:val="22"/>
          <w:szCs w:val="22"/>
        </w:rPr>
        <w:t>Important sub-topics</w:t>
      </w:r>
    </w:p>
    <w:p w:rsidR="00C04288" w:rsidRPr="00294B15" w:rsidRDefault="00C04288" w:rsidP="00C04288">
      <w:pPr>
        <w:numPr>
          <w:ilvl w:val="0"/>
          <w:numId w:val="33"/>
        </w:numPr>
        <w:shd w:val="clear" w:color="auto" w:fill="FFFFFF"/>
        <w:tabs>
          <w:tab w:val="left" w:pos="540"/>
          <w:tab w:val="left" w:pos="1080"/>
          <w:tab w:val="left" w:pos="1710"/>
          <w:tab w:val="right" w:pos="7920"/>
        </w:tabs>
        <w:ind w:left="540" w:hanging="540"/>
        <w:jc w:val="both"/>
        <w:rPr>
          <w:sz w:val="22"/>
          <w:szCs w:val="22"/>
        </w:rPr>
      </w:pPr>
      <w:r>
        <w:rPr>
          <w:color w:val="000000"/>
          <w:sz w:val="22"/>
          <w:szCs w:val="22"/>
        </w:rPr>
        <w:t>Practical aspects with respect to the topic</w:t>
      </w:r>
    </w:p>
    <w:p w:rsidR="00C04288" w:rsidRPr="00294B15" w:rsidRDefault="00C04288" w:rsidP="00C04288">
      <w:pPr>
        <w:numPr>
          <w:ilvl w:val="0"/>
          <w:numId w:val="33"/>
        </w:numPr>
        <w:shd w:val="clear" w:color="auto" w:fill="FFFFFF"/>
        <w:tabs>
          <w:tab w:val="left" w:pos="540"/>
          <w:tab w:val="left" w:pos="1080"/>
          <w:tab w:val="left" w:pos="1710"/>
          <w:tab w:val="right" w:pos="7920"/>
        </w:tabs>
        <w:ind w:left="540" w:hanging="540"/>
        <w:jc w:val="both"/>
        <w:rPr>
          <w:sz w:val="22"/>
          <w:szCs w:val="22"/>
        </w:rPr>
      </w:pPr>
      <w:r>
        <w:rPr>
          <w:color w:val="000000"/>
          <w:sz w:val="22"/>
          <w:szCs w:val="22"/>
        </w:rPr>
        <w:t>Review of theoretical and practical situations</w:t>
      </w:r>
    </w:p>
    <w:p w:rsidR="00C04288" w:rsidRPr="00294B15" w:rsidRDefault="00C04288" w:rsidP="00C04288">
      <w:pPr>
        <w:numPr>
          <w:ilvl w:val="0"/>
          <w:numId w:val="33"/>
        </w:numPr>
        <w:shd w:val="clear" w:color="auto" w:fill="FFFFFF"/>
        <w:tabs>
          <w:tab w:val="left" w:pos="540"/>
          <w:tab w:val="left" w:pos="1080"/>
          <w:tab w:val="left" w:pos="1710"/>
          <w:tab w:val="right" w:pos="7920"/>
        </w:tabs>
        <w:ind w:left="540" w:hanging="540"/>
        <w:jc w:val="both"/>
        <w:rPr>
          <w:sz w:val="22"/>
          <w:szCs w:val="22"/>
        </w:rPr>
      </w:pPr>
      <w:r>
        <w:rPr>
          <w:color w:val="000000"/>
          <w:spacing w:val="4"/>
          <w:sz w:val="22"/>
          <w:szCs w:val="22"/>
        </w:rPr>
        <w:t>SWOT analysis of the organization with respect to your topic</w:t>
      </w:r>
    </w:p>
    <w:p w:rsidR="00C04288" w:rsidRPr="00294B15" w:rsidRDefault="00C04288" w:rsidP="00C04288">
      <w:pPr>
        <w:numPr>
          <w:ilvl w:val="0"/>
          <w:numId w:val="33"/>
        </w:numPr>
        <w:shd w:val="clear" w:color="auto" w:fill="FFFFFF"/>
        <w:tabs>
          <w:tab w:val="left" w:pos="540"/>
          <w:tab w:val="left" w:pos="1080"/>
          <w:tab w:val="left" w:pos="1710"/>
          <w:tab w:val="right" w:pos="7920"/>
        </w:tabs>
        <w:ind w:left="540" w:hanging="540"/>
        <w:jc w:val="both"/>
        <w:rPr>
          <w:sz w:val="22"/>
          <w:szCs w:val="22"/>
        </w:rPr>
      </w:pPr>
      <w:r>
        <w:rPr>
          <w:color w:val="000000"/>
          <w:sz w:val="22"/>
          <w:szCs w:val="22"/>
        </w:rPr>
        <w:t>Conclusions and recommendations</w:t>
      </w:r>
    </w:p>
    <w:p w:rsidR="00C04288" w:rsidRDefault="00C04288" w:rsidP="00C04288">
      <w:pPr>
        <w:numPr>
          <w:ilvl w:val="0"/>
          <w:numId w:val="33"/>
        </w:numPr>
        <w:shd w:val="clear" w:color="auto" w:fill="FFFFFF"/>
        <w:tabs>
          <w:tab w:val="left" w:pos="540"/>
          <w:tab w:val="left" w:pos="1080"/>
          <w:tab w:val="left" w:pos="1710"/>
          <w:tab w:val="right" w:pos="7920"/>
        </w:tabs>
        <w:ind w:left="540" w:hanging="540"/>
        <w:jc w:val="both"/>
        <w:rPr>
          <w:color w:val="000000"/>
          <w:sz w:val="22"/>
          <w:szCs w:val="22"/>
        </w:rPr>
      </w:pPr>
      <w:r>
        <w:rPr>
          <w:color w:val="000000"/>
          <w:sz w:val="22"/>
          <w:szCs w:val="22"/>
        </w:rPr>
        <w:t>Annex, if any</w:t>
      </w:r>
    </w:p>
    <w:p w:rsidR="00C04288" w:rsidRPr="005E7C13" w:rsidRDefault="00C04288" w:rsidP="00C04288">
      <w:pPr>
        <w:shd w:val="clear" w:color="auto" w:fill="FFFFFF"/>
        <w:tabs>
          <w:tab w:val="left" w:pos="540"/>
          <w:tab w:val="left" w:pos="1080"/>
          <w:tab w:val="left" w:pos="1710"/>
          <w:tab w:val="right" w:pos="7920"/>
        </w:tabs>
        <w:jc w:val="both"/>
        <w:rPr>
          <w:color w:val="000000"/>
          <w:sz w:val="6"/>
          <w:szCs w:val="22"/>
        </w:rPr>
      </w:pPr>
    </w:p>
    <w:p w:rsidR="00C04288" w:rsidRPr="00090540" w:rsidRDefault="00C04288" w:rsidP="00C04288">
      <w:pPr>
        <w:shd w:val="clear" w:color="auto" w:fill="FFFFFF"/>
        <w:tabs>
          <w:tab w:val="left" w:pos="540"/>
          <w:tab w:val="left" w:pos="1080"/>
          <w:tab w:val="left" w:pos="1710"/>
          <w:tab w:val="right" w:pos="7920"/>
        </w:tabs>
        <w:jc w:val="both"/>
        <w:rPr>
          <w:color w:val="000000"/>
          <w:sz w:val="22"/>
          <w:szCs w:val="22"/>
        </w:rPr>
      </w:pPr>
      <w:r>
        <w:rPr>
          <w:color w:val="000000"/>
          <w:sz w:val="22"/>
          <w:szCs w:val="22"/>
        </w:rPr>
        <w:t xml:space="preserve">You may use transparencies, charts and any other material for effective presentation. You are also required to select </w:t>
      </w:r>
      <w:r w:rsidRPr="00090540">
        <w:rPr>
          <w:color w:val="000000"/>
          <w:sz w:val="22"/>
          <w:szCs w:val="22"/>
        </w:rPr>
        <w:t>one of the following topics according to the last digit of your roll number. For example, if your roll number is D-3427185 then you will select topic number 5 (the last digit):-</w:t>
      </w:r>
    </w:p>
    <w:p w:rsidR="00C04288" w:rsidRPr="00090540" w:rsidRDefault="00C04288" w:rsidP="00C04288">
      <w:pPr>
        <w:pStyle w:val="BodyText"/>
        <w:tabs>
          <w:tab w:val="left" w:pos="540"/>
          <w:tab w:val="left" w:pos="1080"/>
          <w:tab w:val="right" w:pos="7920"/>
        </w:tabs>
        <w:spacing w:after="0"/>
        <w:jc w:val="both"/>
        <w:rPr>
          <w:b/>
          <w:bCs/>
          <w:color w:val="000000"/>
          <w:sz w:val="22"/>
          <w:szCs w:val="22"/>
        </w:rPr>
      </w:pPr>
      <w:r w:rsidRPr="00090540">
        <w:rPr>
          <w:b/>
          <w:bCs/>
          <w:sz w:val="22"/>
          <w:szCs w:val="22"/>
        </w:rPr>
        <w:t>Topics:</w:t>
      </w:r>
    </w:p>
    <w:p w:rsidR="00C04288" w:rsidRPr="00090540" w:rsidRDefault="00C04288" w:rsidP="0064546E">
      <w:pPr>
        <w:pStyle w:val="BodyText"/>
        <w:widowControl w:val="0"/>
        <w:numPr>
          <w:ilvl w:val="1"/>
          <w:numId w:val="16"/>
        </w:numPr>
        <w:tabs>
          <w:tab w:val="clear" w:pos="1800"/>
          <w:tab w:val="left" w:pos="540"/>
          <w:tab w:val="left" w:pos="1080"/>
          <w:tab w:val="right" w:pos="7920"/>
        </w:tabs>
        <w:autoSpaceDE w:val="0"/>
        <w:autoSpaceDN w:val="0"/>
        <w:adjustRightInd w:val="0"/>
        <w:spacing w:after="0"/>
        <w:ind w:left="0" w:firstLine="630"/>
        <w:jc w:val="both"/>
        <w:rPr>
          <w:sz w:val="22"/>
          <w:szCs w:val="22"/>
        </w:rPr>
      </w:pPr>
      <w:r w:rsidRPr="00090540">
        <w:rPr>
          <w:sz w:val="22"/>
          <w:szCs w:val="22"/>
        </w:rPr>
        <w:t xml:space="preserve">Residential arrangements for workers </w:t>
      </w:r>
    </w:p>
    <w:p w:rsidR="00C04288" w:rsidRPr="00090540" w:rsidRDefault="00C04288" w:rsidP="0064546E">
      <w:pPr>
        <w:pStyle w:val="BodyText"/>
        <w:widowControl w:val="0"/>
        <w:numPr>
          <w:ilvl w:val="1"/>
          <w:numId w:val="16"/>
        </w:numPr>
        <w:tabs>
          <w:tab w:val="clear" w:pos="1800"/>
          <w:tab w:val="left" w:pos="540"/>
          <w:tab w:val="left" w:pos="1080"/>
          <w:tab w:val="right" w:pos="7920"/>
        </w:tabs>
        <w:autoSpaceDE w:val="0"/>
        <w:autoSpaceDN w:val="0"/>
        <w:adjustRightInd w:val="0"/>
        <w:spacing w:after="0"/>
        <w:ind w:left="0" w:firstLine="630"/>
        <w:jc w:val="both"/>
        <w:rPr>
          <w:sz w:val="22"/>
          <w:szCs w:val="22"/>
        </w:rPr>
      </w:pPr>
      <w:r w:rsidRPr="00090540">
        <w:rPr>
          <w:sz w:val="22"/>
          <w:szCs w:val="22"/>
        </w:rPr>
        <w:t>Human Dignity</w:t>
      </w:r>
    </w:p>
    <w:p w:rsidR="00C04288" w:rsidRPr="00090540" w:rsidRDefault="00C04288" w:rsidP="0064546E">
      <w:pPr>
        <w:pStyle w:val="BodyText"/>
        <w:widowControl w:val="0"/>
        <w:numPr>
          <w:ilvl w:val="1"/>
          <w:numId w:val="16"/>
        </w:numPr>
        <w:tabs>
          <w:tab w:val="clear" w:pos="1800"/>
          <w:tab w:val="left" w:pos="540"/>
          <w:tab w:val="left" w:pos="1080"/>
          <w:tab w:val="right" w:pos="7920"/>
        </w:tabs>
        <w:autoSpaceDE w:val="0"/>
        <w:autoSpaceDN w:val="0"/>
        <w:adjustRightInd w:val="0"/>
        <w:spacing w:after="0"/>
        <w:ind w:left="0" w:firstLine="630"/>
        <w:jc w:val="both"/>
        <w:rPr>
          <w:sz w:val="22"/>
          <w:szCs w:val="22"/>
        </w:rPr>
      </w:pPr>
      <w:r w:rsidRPr="00090540">
        <w:rPr>
          <w:sz w:val="22"/>
          <w:szCs w:val="22"/>
        </w:rPr>
        <w:t>Problems of wages</w:t>
      </w:r>
    </w:p>
    <w:p w:rsidR="00C04288" w:rsidRPr="00090540" w:rsidRDefault="00C04288" w:rsidP="0064546E">
      <w:pPr>
        <w:pStyle w:val="BodyText"/>
        <w:widowControl w:val="0"/>
        <w:numPr>
          <w:ilvl w:val="1"/>
          <w:numId w:val="16"/>
        </w:numPr>
        <w:tabs>
          <w:tab w:val="clear" w:pos="1800"/>
          <w:tab w:val="left" w:pos="540"/>
          <w:tab w:val="left" w:pos="1080"/>
          <w:tab w:val="right" w:pos="7920"/>
        </w:tabs>
        <w:autoSpaceDE w:val="0"/>
        <w:autoSpaceDN w:val="0"/>
        <w:adjustRightInd w:val="0"/>
        <w:spacing w:after="0"/>
        <w:ind w:left="0" w:firstLine="630"/>
        <w:jc w:val="both"/>
        <w:rPr>
          <w:sz w:val="22"/>
          <w:szCs w:val="22"/>
        </w:rPr>
      </w:pPr>
      <w:r w:rsidRPr="00090540">
        <w:rPr>
          <w:sz w:val="22"/>
          <w:szCs w:val="22"/>
        </w:rPr>
        <w:t>Security of service</w:t>
      </w:r>
    </w:p>
    <w:p w:rsidR="00C04288" w:rsidRPr="00090540" w:rsidRDefault="00C04288" w:rsidP="0064546E">
      <w:pPr>
        <w:pStyle w:val="BodyText"/>
        <w:widowControl w:val="0"/>
        <w:numPr>
          <w:ilvl w:val="1"/>
          <w:numId w:val="16"/>
        </w:numPr>
        <w:tabs>
          <w:tab w:val="clear" w:pos="1800"/>
          <w:tab w:val="left" w:pos="540"/>
          <w:tab w:val="left" w:pos="1080"/>
          <w:tab w:val="right" w:pos="7920"/>
        </w:tabs>
        <w:autoSpaceDE w:val="0"/>
        <w:autoSpaceDN w:val="0"/>
        <w:adjustRightInd w:val="0"/>
        <w:spacing w:after="0"/>
        <w:ind w:left="0" w:firstLine="630"/>
        <w:jc w:val="both"/>
        <w:rPr>
          <w:sz w:val="22"/>
          <w:szCs w:val="22"/>
        </w:rPr>
      </w:pPr>
      <w:r w:rsidRPr="00090540">
        <w:rPr>
          <w:sz w:val="22"/>
          <w:szCs w:val="22"/>
        </w:rPr>
        <w:t>Share profits</w:t>
      </w:r>
    </w:p>
    <w:p w:rsidR="00C04288" w:rsidRPr="00090540" w:rsidRDefault="00C04288" w:rsidP="0064546E">
      <w:pPr>
        <w:pStyle w:val="BodyText"/>
        <w:widowControl w:val="0"/>
        <w:numPr>
          <w:ilvl w:val="1"/>
          <w:numId w:val="16"/>
        </w:numPr>
        <w:tabs>
          <w:tab w:val="clear" w:pos="1800"/>
          <w:tab w:val="left" w:pos="540"/>
          <w:tab w:val="left" w:pos="1080"/>
          <w:tab w:val="right" w:pos="7920"/>
        </w:tabs>
        <w:autoSpaceDE w:val="0"/>
        <w:autoSpaceDN w:val="0"/>
        <w:adjustRightInd w:val="0"/>
        <w:spacing w:after="0"/>
        <w:ind w:left="0" w:firstLine="630"/>
        <w:jc w:val="both"/>
        <w:rPr>
          <w:sz w:val="22"/>
          <w:szCs w:val="22"/>
        </w:rPr>
      </w:pPr>
      <w:r w:rsidRPr="00090540">
        <w:rPr>
          <w:sz w:val="22"/>
          <w:szCs w:val="22"/>
        </w:rPr>
        <w:t xml:space="preserve">Sickness benefits </w:t>
      </w:r>
    </w:p>
    <w:p w:rsidR="00C04288" w:rsidRPr="00090540" w:rsidRDefault="00C04288" w:rsidP="0064546E">
      <w:pPr>
        <w:pStyle w:val="BodyText"/>
        <w:widowControl w:val="0"/>
        <w:numPr>
          <w:ilvl w:val="1"/>
          <w:numId w:val="16"/>
        </w:numPr>
        <w:tabs>
          <w:tab w:val="clear" w:pos="1800"/>
          <w:tab w:val="left" w:pos="540"/>
          <w:tab w:val="left" w:pos="1080"/>
          <w:tab w:val="right" w:pos="7920"/>
        </w:tabs>
        <w:autoSpaceDE w:val="0"/>
        <w:autoSpaceDN w:val="0"/>
        <w:adjustRightInd w:val="0"/>
        <w:spacing w:after="0"/>
        <w:ind w:left="0" w:firstLine="630"/>
        <w:jc w:val="both"/>
        <w:rPr>
          <w:sz w:val="22"/>
          <w:szCs w:val="22"/>
        </w:rPr>
      </w:pPr>
      <w:r w:rsidRPr="00090540">
        <w:rPr>
          <w:sz w:val="22"/>
          <w:szCs w:val="22"/>
        </w:rPr>
        <w:t>Workman’s compensation</w:t>
      </w:r>
    </w:p>
    <w:p w:rsidR="00C04288" w:rsidRPr="00090540" w:rsidRDefault="00C04288" w:rsidP="0064546E">
      <w:pPr>
        <w:pStyle w:val="BodyText"/>
        <w:widowControl w:val="0"/>
        <w:numPr>
          <w:ilvl w:val="1"/>
          <w:numId w:val="16"/>
        </w:numPr>
        <w:tabs>
          <w:tab w:val="clear" w:pos="1800"/>
          <w:tab w:val="left" w:pos="540"/>
          <w:tab w:val="left" w:pos="1080"/>
          <w:tab w:val="right" w:pos="7920"/>
        </w:tabs>
        <w:autoSpaceDE w:val="0"/>
        <w:autoSpaceDN w:val="0"/>
        <w:adjustRightInd w:val="0"/>
        <w:spacing w:after="0"/>
        <w:ind w:left="0" w:firstLine="630"/>
        <w:jc w:val="both"/>
        <w:rPr>
          <w:sz w:val="22"/>
          <w:szCs w:val="22"/>
        </w:rPr>
      </w:pPr>
      <w:r w:rsidRPr="00090540">
        <w:rPr>
          <w:sz w:val="22"/>
          <w:szCs w:val="22"/>
        </w:rPr>
        <w:t>Inquiry for misconduct</w:t>
      </w:r>
    </w:p>
    <w:p w:rsidR="00C04288" w:rsidRPr="00090540" w:rsidRDefault="00C04288" w:rsidP="0064546E">
      <w:pPr>
        <w:pStyle w:val="BodyText"/>
        <w:widowControl w:val="0"/>
        <w:numPr>
          <w:ilvl w:val="1"/>
          <w:numId w:val="16"/>
        </w:numPr>
        <w:tabs>
          <w:tab w:val="clear" w:pos="1800"/>
          <w:tab w:val="left" w:pos="540"/>
          <w:tab w:val="left" w:pos="1080"/>
          <w:tab w:val="right" w:pos="7920"/>
        </w:tabs>
        <w:autoSpaceDE w:val="0"/>
        <w:autoSpaceDN w:val="0"/>
        <w:adjustRightInd w:val="0"/>
        <w:spacing w:after="0"/>
        <w:ind w:left="0" w:firstLine="630"/>
        <w:jc w:val="both"/>
        <w:rPr>
          <w:sz w:val="22"/>
          <w:szCs w:val="22"/>
        </w:rPr>
      </w:pPr>
      <w:r w:rsidRPr="00090540">
        <w:rPr>
          <w:sz w:val="22"/>
          <w:szCs w:val="22"/>
        </w:rPr>
        <w:t>Motivation</w:t>
      </w:r>
    </w:p>
    <w:p w:rsidR="00C04288" w:rsidRPr="00090540" w:rsidRDefault="00C04288" w:rsidP="0064546E">
      <w:pPr>
        <w:pStyle w:val="BodyText"/>
        <w:widowControl w:val="0"/>
        <w:numPr>
          <w:ilvl w:val="1"/>
          <w:numId w:val="16"/>
        </w:numPr>
        <w:tabs>
          <w:tab w:val="clear" w:pos="1800"/>
          <w:tab w:val="left" w:pos="540"/>
          <w:tab w:val="left" w:pos="1080"/>
          <w:tab w:val="right" w:pos="7920"/>
        </w:tabs>
        <w:autoSpaceDE w:val="0"/>
        <w:autoSpaceDN w:val="0"/>
        <w:adjustRightInd w:val="0"/>
        <w:spacing w:after="0"/>
        <w:ind w:left="0" w:firstLine="630"/>
        <w:jc w:val="both"/>
        <w:rPr>
          <w:sz w:val="22"/>
          <w:szCs w:val="22"/>
        </w:rPr>
      </w:pPr>
      <w:r w:rsidRPr="00090540">
        <w:rPr>
          <w:sz w:val="22"/>
          <w:szCs w:val="22"/>
        </w:rPr>
        <w:t>Relationship between employer and worker</w:t>
      </w:r>
    </w:p>
    <w:p w:rsidR="009D4EF6" w:rsidRPr="009D4EF6" w:rsidRDefault="00643AFB" w:rsidP="00B52BBB">
      <w:pPr>
        <w:pStyle w:val="Title"/>
        <w:tabs>
          <w:tab w:val="left" w:pos="540"/>
          <w:tab w:val="left" w:pos="1080"/>
          <w:tab w:val="right" w:pos="7920"/>
        </w:tabs>
        <w:rPr>
          <w:sz w:val="32"/>
        </w:rPr>
      </w:pPr>
      <w:r>
        <w:rPr>
          <w:color w:val="000000"/>
          <w:sz w:val="28"/>
          <w:szCs w:val="24"/>
        </w:rPr>
        <w:br w:type="page"/>
      </w:r>
      <w:r w:rsidR="009D4EF6" w:rsidRPr="009D4EF6">
        <w:rPr>
          <w:color w:val="000000"/>
          <w:sz w:val="28"/>
          <w:szCs w:val="24"/>
        </w:rPr>
        <w:lastRenderedPageBreak/>
        <w:t>LABOR MANAGEMENT RELATIONS (95</w:t>
      </w:r>
      <w:r w:rsidR="00E32581">
        <w:rPr>
          <w:color w:val="000000"/>
          <w:sz w:val="28"/>
          <w:szCs w:val="24"/>
        </w:rPr>
        <w:t>09</w:t>
      </w:r>
      <w:r w:rsidR="009D4EF6" w:rsidRPr="009D4EF6">
        <w:rPr>
          <w:color w:val="000000"/>
          <w:sz w:val="28"/>
          <w:szCs w:val="24"/>
        </w:rPr>
        <w:t>)</w:t>
      </w:r>
    </w:p>
    <w:p w:rsidR="008B59F0" w:rsidRPr="009D4EF6" w:rsidRDefault="009D4EF6" w:rsidP="00B52BBB">
      <w:pPr>
        <w:pStyle w:val="Title"/>
        <w:tabs>
          <w:tab w:val="left" w:pos="540"/>
          <w:tab w:val="left" w:pos="1080"/>
          <w:tab w:val="right" w:pos="7920"/>
        </w:tabs>
        <w:rPr>
          <w:sz w:val="28"/>
        </w:rPr>
      </w:pPr>
      <w:r w:rsidRPr="009D4EF6">
        <w:rPr>
          <w:sz w:val="28"/>
        </w:rPr>
        <w:t>DETAILED COURSE OUTLINE</w:t>
      </w:r>
    </w:p>
    <w:p w:rsidR="00617356" w:rsidRPr="00036C5A" w:rsidRDefault="00617356" w:rsidP="00B52BBB">
      <w:pPr>
        <w:pStyle w:val="Title"/>
        <w:tabs>
          <w:tab w:val="left" w:pos="540"/>
          <w:tab w:val="left" w:pos="1080"/>
          <w:tab w:val="right" w:pos="7920"/>
        </w:tabs>
        <w:rPr>
          <w:u w:val="single"/>
        </w:rPr>
      </w:pPr>
    </w:p>
    <w:p w:rsidR="00036C5A" w:rsidRPr="004545EE" w:rsidRDefault="009D4EF6" w:rsidP="004545EE">
      <w:pPr>
        <w:tabs>
          <w:tab w:val="left" w:pos="900"/>
          <w:tab w:val="left" w:pos="1440"/>
          <w:tab w:val="right" w:pos="7920"/>
        </w:tabs>
        <w:jc w:val="both"/>
        <w:rPr>
          <w:b/>
          <w:bCs/>
          <w:color w:val="000000"/>
          <w:sz w:val="22"/>
          <w:szCs w:val="22"/>
        </w:rPr>
      </w:pPr>
      <w:bookmarkStart w:id="0" w:name="_Hlk185437838"/>
      <w:r>
        <w:rPr>
          <w:b/>
          <w:bCs/>
          <w:color w:val="000000"/>
          <w:sz w:val="22"/>
          <w:szCs w:val="22"/>
        </w:rPr>
        <w:t>Unit-</w:t>
      </w:r>
      <w:r w:rsidR="00036C5A" w:rsidRPr="004545EE">
        <w:rPr>
          <w:b/>
          <w:bCs/>
          <w:color w:val="000000"/>
          <w:sz w:val="22"/>
          <w:szCs w:val="22"/>
        </w:rPr>
        <w:t>1</w:t>
      </w:r>
      <w:r w:rsidR="00036C5A" w:rsidRPr="004545EE">
        <w:rPr>
          <w:b/>
          <w:bCs/>
          <w:color w:val="000000"/>
          <w:sz w:val="22"/>
          <w:szCs w:val="22"/>
        </w:rPr>
        <w:tab/>
        <w:t>Important Concepts of Human Relations</w:t>
      </w:r>
    </w:p>
    <w:p w:rsidR="00036C5A" w:rsidRPr="004545EE" w:rsidRDefault="00036C5A" w:rsidP="004545EE">
      <w:pPr>
        <w:numPr>
          <w:ilvl w:val="1"/>
          <w:numId w:val="21"/>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Human Dignity</w:t>
      </w:r>
    </w:p>
    <w:p w:rsidR="00036C5A" w:rsidRPr="004545EE" w:rsidRDefault="00036C5A" w:rsidP="004545EE">
      <w:pPr>
        <w:numPr>
          <w:ilvl w:val="1"/>
          <w:numId w:val="21"/>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Individual Differences</w:t>
      </w:r>
    </w:p>
    <w:p w:rsidR="00036C5A" w:rsidRPr="004545EE" w:rsidRDefault="00036C5A" w:rsidP="004545EE">
      <w:pPr>
        <w:numPr>
          <w:ilvl w:val="1"/>
          <w:numId w:val="21"/>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Mutual interests</w:t>
      </w:r>
    </w:p>
    <w:p w:rsidR="00036C5A" w:rsidRPr="004545EE" w:rsidRDefault="00036C5A" w:rsidP="004545EE">
      <w:pPr>
        <w:numPr>
          <w:ilvl w:val="1"/>
          <w:numId w:val="21"/>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Motivation</w:t>
      </w:r>
    </w:p>
    <w:p w:rsidR="00036C5A" w:rsidRPr="004545EE" w:rsidRDefault="00036C5A" w:rsidP="004545EE">
      <w:pPr>
        <w:numPr>
          <w:ilvl w:val="1"/>
          <w:numId w:val="21"/>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Conditions of Group Efforts</w:t>
      </w:r>
    </w:p>
    <w:p w:rsidR="004545EE" w:rsidRDefault="004545EE" w:rsidP="004545EE">
      <w:pPr>
        <w:pStyle w:val="Heading6"/>
        <w:tabs>
          <w:tab w:val="left" w:pos="90"/>
          <w:tab w:val="left" w:pos="900"/>
          <w:tab w:val="left" w:pos="1440"/>
          <w:tab w:val="right" w:pos="7920"/>
        </w:tabs>
        <w:spacing w:before="0"/>
        <w:jc w:val="both"/>
        <w:rPr>
          <w:rFonts w:ascii="Times New Roman" w:hAnsi="Times New Roman"/>
          <w:b/>
          <w:i w:val="0"/>
          <w:color w:val="000000"/>
          <w:sz w:val="22"/>
          <w:szCs w:val="22"/>
        </w:rPr>
      </w:pPr>
    </w:p>
    <w:p w:rsidR="00036C5A" w:rsidRPr="004545EE" w:rsidRDefault="009D4EF6" w:rsidP="004545EE">
      <w:pPr>
        <w:pStyle w:val="Heading6"/>
        <w:tabs>
          <w:tab w:val="left" w:pos="90"/>
          <w:tab w:val="left" w:pos="900"/>
          <w:tab w:val="left" w:pos="1440"/>
          <w:tab w:val="right" w:pos="7920"/>
        </w:tabs>
        <w:spacing w:before="0"/>
        <w:jc w:val="both"/>
        <w:rPr>
          <w:rFonts w:ascii="Times New Roman" w:hAnsi="Times New Roman"/>
          <w:b/>
          <w:i w:val="0"/>
          <w:color w:val="000000"/>
          <w:sz w:val="22"/>
          <w:szCs w:val="22"/>
        </w:rPr>
      </w:pPr>
      <w:r>
        <w:rPr>
          <w:rFonts w:ascii="Times New Roman" w:hAnsi="Times New Roman"/>
          <w:b/>
          <w:i w:val="0"/>
          <w:color w:val="000000"/>
          <w:sz w:val="22"/>
          <w:szCs w:val="22"/>
        </w:rPr>
        <w:t>Unit-</w:t>
      </w:r>
      <w:r w:rsidR="00036C5A" w:rsidRPr="004545EE">
        <w:rPr>
          <w:rFonts w:ascii="Times New Roman" w:hAnsi="Times New Roman"/>
          <w:b/>
          <w:i w:val="0"/>
          <w:color w:val="000000"/>
          <w:sz w:val="22"/>
          <w:szCs w:val="22"/>
        </w:rPr>
        <w:t xml:space="preserve">2 </w:t>
      </w:r>
      <w:r w:rsidR="00036C5A" w:rsidRPr="004545EE">
        <w:rPr>
          <w:rFonts w:ascii="Times New Roman" w:hAnsi="Times New Roman"/>
          <w:b/>
          <w:i w:val="0"/>
          <w:color w:val="000000"/>
          <w:sz w:val="22"/>
          <w:szCs w:val="22"/>
        </w:rPr>
        <w:tab/>
        <w:t>Concept of Employer and Worker in Islam</w:t>
      </w:r>
    </w:p>
    <w:p w:rsidR="00036C5A" w:rsidRPr="004545EE" w:rsidRDefault="00036C5A" w:rsidP="004545EE">
      <w:pPr>
        <w:numPr>
          <w:ilvl w:val="1"/>
          <w:numId w:val="22"/>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Meaning of Muzaribat and Muzariat</w:t>
      </w:r>
    </w:p>
    <w:p w:rsidR="00036C5A" w:rsidRPr="004545EE" w:rsidRDefault="00036C5A" w:rsidP="004545EE">
      <w:pPr>
        <w:numPr>
          <w:ilvl w:val="1"/>
          <w:numId w:val="22"/>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Meaning of Musaqat</w:t>
      </w:r>
    </w:p>
    <w:p w:rsidR="00036C5A" w:rsidRPr="004545EE" w:rsidRDefault="00484891" w:rsidP="004545EE">
      <w:pPr>
        <w:numPr>
          <w:ilvl w:val="1"/>
          <w:numId w:val="22"/>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Shira</w:t>
      </w:r>
      <w:r w:rsidR="00036C5A" w:rsidRPr="004545EE">
        <w:rPr>
          <w:color w:val="000000"/>
          <w:sz w:val="22"/>
          <w:szCs w:val="22"/>
        </w:rPr>
        <w:t>kat-I-Sanai</w:t>
      </w:r>
    </w:p>
    <w:p w:rsidR="00036C5A" w:rsidRPr="004545EE" w:rsidRDefault="00036C5A" w:rsidP="004545EE">
      <w:pPr>
        <w:numPr>
          <w:ilvl w:val="1"/>
          <w:numId w:val="22"/>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Shirakat-I-Wujuh</w:t>
      </w:r>
    </w:p>
    <w:p w:rsidR="00036C5A" w:rsidRPr="004545EE" w:rsidRDefault="00036C5A" w:rsidP="004545EE">
      <w:pPr>
        <w:numPr>
          <w:ilvl w:val="1"/>
          <w:numId w:val="22"/>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Ijara</w:t>
      </w:r>
    </w:p>
    <w:p w:rsidR="004545EE" w:rsidRDefault="004545EE" w:rsidP="004545EE">
      <w:pPr>
        <w:pStyle w:val="Heading6"/>
        <w:tabs>
          <w:tab w:val="left" w:pos="90"/>
          <w:tab w:val="left" w:pos="900"/>
          <w:tab w:val="left" w:pos="1440"/>
          <w:tab w:val="right" w:pos="7920"/>
        </w:tabs>
        <w:spacing w:before="0"/>
        <w:jc w:val="both"/>
        <w:rPr>
          <w:rFonts w:ascii="Times New Roman" w:hAnsi="Times New Roman"/>
          <w:b/>
          <w:i w:val="0"/>
          <w:color w:val="000000"/>
          <w:sz w:val="22"/>
          <w:szCs w:val="22"/>
        </w:rPr>
      </w:pPr>
    </w:p>
    <w:p w:rsidR="00036C5A" w:rsidRPr="004545EE" w:rsidRDefault="009D4EF6" w:rsidP="004545EE">
      <w:pPr>
        <w:pStyle w:val="Heading6"/>
        <w:tabs>
          <w:tab w:val="left" w:pos="90"/>
          <w:tab w:val="left" w:pos="900"/>
          <w:tab w:val="left" w:pos="1440"/>
          <w:tab w:val="right" w:pos="7920"/>
        </w:tabs>
        <w:spacing w:before="0"/>
        <w:jc w:val="both"/>
        <w:rPr>
          <w:rFonts w:ascii="Times New Roman" w:hAnsi="Times New Roman"/>
          <w:b/>
          <w:i w:val="0"/>
          <w:color w:val="000000"/>
          <w:sz w:val="22"/>
          <w:szCs w:val="22"/>
        </w:rPr>
      </w:pPr>
      <w:r>
        <w:rPr>
          <w:rFonts w:ascii="Times New Roman" w:hAnsi="Times New Roman"/>
          <w:b/>
          <w:i w:val="0"/>
          <w:color w:val="000000"/>
          <w:sz w:val="22"/>
          <w:szCs w:val="22"/>
        </w:rPr>
        <w:t>Unit-</w:t>
      </w:r>
      <w:r w:rsidR="00036C5A" w:rsidRPr="004545EE">
        <w:rPr>
          <w:rFonts w:ascii="Times New Roman" w:hAnsi="Times New Roman"/>
          <w:b/>
          <w:i w:val="0"/>
          <w:color w:val="000000"/>
          <w:sz w:val="22"/>
          <w:szCs w:val="22"/>
        </w:rPr>
        <w:t xml:space="preserve">3 </w:t>
      </w:r>
      <w:r w:rsidR="00036C5A" w:rsidRPr="004545EE">
        <w:rPr>
          <w:rFonts w:ascii="Times New Roman" w:hAnsi="Times New Roman"/>
          <w:b/>
          <w:i w:val="0"/>
          <w:color w:val="000000"/>
          <w:sz w:val="22"/>
          <w:szCs w:val="22"/>
        </w:rPr>
        <w:tab/>
        <w:t>Rights of Workers Under Islam</w:t>
      </w:r>
    </w:p>
    <w:p w:rsidR="00036C5A" w:rsidRPr="004545EE" w:rsidRDefault="00036C5A" w:rsidP="004545EE">
      <w:pPr>
        <w:pStyle w:val="ListParagraph"/>
        <w:numPr>
          <w:ilvl w:val="1"/>
          <w:numId w:val="29"/>
        </w:numPr>
        <w:tabs>
          <w:tab w:val="left" w:pos="900"/>
          <w:tab w:val="left" w:pos="1440"/>
          <w:tab w:val="right" w:pos="7920"/>
        </w:tabs>
        <w:spacing w:after="0" w:line="240" w:lineRule="auto"/>
        <w:ind w:left="900" w:firstLine="0"/>
        <w:jc w:val="both"/>
        <w:rPr>
          <w:rFonts w:ascii="Times New Roman" w:hAnsi="Times New Roman"/>
          <w:color w:val="000000"/>
        </w:rPr>
      </w:pPr>
      <w:r w:rsidRPr="004545EE">
        <w:rPr>
          <w:rFonts w:ascii="Times New Roman" w:hAnsi="Times New Roman"/>
          <w:color w:val="000000"/>
        </w:rPr>
        <w:t xml:space="preserve">Relationship Between Employer and Worker </w:t>
      </w:r>
    </w:p>
    <w:p w:rsidR="00036C5A" w:rsidRPr="004545EE" w:rsidRDefault="00036C5A" w:rsidP="004545EE">
      <w:pPr>
        <w:numPr>
          <w:ilvl w:val="1"/>
          <w:numId w:val="29"/>
        </w:numPr>
        <w:tabs>
          <w:tab w:val="left" w:pos="900"/>
          <w:tab w:val="left" w:pos="1440"/>
          <w:tab w:val="right" w:pos="7920"/>
        </w:tabs>
        <w:ind w:left="900" w:firstLine="0"/>
        <w:jc w:val="both"/>
        <w:rPr>
          <w:color w:val="000000"/>
          <w:sz w:val="22"/>
          <w:szCs w:val="22"/>
        </w:rPr>
      </w:pPr>
      <w:r w:rsidRPr="004545EE">
        <w:rPr>
          <w:color w:val="000000"/>
          <w:sz w:val="22"/>
          <w:szCs w:val="22"/>
        </w:rPr>
        <w:t>Fixation of Wage</w:t>
      </w:r>
    </w:p>
    <w:p w:rsidR="00036C5A" w:rsidRPr="004545EE" w:rsidRDefault="00036C5A" w:rsidP="00DF3227">
      <w:pPr>
        <w:numPr>
          <w:ilvl w:val="1"/>
          <w:numId w:val="29"/>
        </w:numPr>
        <w:tabs>
          <w:tab w:val="left" w:pos="900"/>
          <w:tab w:val="left" w:pos="1440"/>
          <w:tab w:val="right" w:pos="7920"/>
        </w:tabs>
        <w:ind w:left="900" w:firstLine="0"/>
        <w:jc w:val="both"/>
        <w:rPr>
          <w:color w:val="000000"/>
          <w:sz w:val="22"/>
          <w:szCs w:val="22"/>
        </w:rPr>
      </w:pPr>
      <w:r w:rsidRPr="004545EE">
        <w:rPr>
          <w:color w:val="000000"/>
          <w:sz w:val="22"/>
          <w:szCs w:val="22"/>
        </w:rPr>
        <w:t>Defense of Workers’ Rights</w:t>
      </w:r>
    </w:p>
    <w:p w:rsidR="00036C5A" w:rsidRPr="004545EE" w:rsidRDefault="00036C5A" w:rsidP="004545EE">
      <w:pPr>
        <w:numPr>
          <w:ilvl w:val="1"/>
          <w:numId w:val="29"/>
        </w:numPr>
        <w:tabs>
          <w:tab w:val="left" w:pos="900"/>
          <w:tab w:val="left" w:pos="1440"/>
          <w:tab w:val="right" w:pos="7920"/>
        </w:tabs>
        <w:ind w:left="900" w:firstLine="0"/>
        <w:jc w:val="both"/>
        <w:rPr>
          <w:color w:val="000000"/>
          <w:sz w:val="22"/>
          <w:szCs w:val="22"/>
        </w:rPr>
      </w:pPr>
      <w:r w:rsidRPr="004545EE">
        <w:rPr>
          <w:color w:val="000000"/>
          <w:sz w:val="22"/>
          <w:szCs w:val="22"/>
        </w:rPr>
        <w:t>Fixation of Duration of  Work</w:t>
      </w:r>
    </w:p>
    <w:p w:rsidR="00036C5A" w:rsidRPr="004545EE" w:rsidRDefault="00036C5A" w:rsidP="004545EE">
      <w:pPr>
        <w:numPr>
          <w:ilvl w:val="1"/>
          <w:numId w:val="29"/>
        </w:numPr>
        <w:tabs>
          <w:tab w:val="left" w:pos="900"/>
          <w:tab w:val="left" w:pos="1440"/>
          <w:tab w:val="right" w:pos="7920"/>
        </w:tabs>
        <w:ind w:left="900" w:firstLine="0"/>
        <w:jc w:val="both"/>
        <w:rPr>
          <w:color w:val="000000"/>
          <w:sz w:val="22"/>
          <w:szCs w:val="22"/>
        </w:rPr>
      </w:pPr>
      <w:r w:rsidRPr="004545EE">
        <w:rPr>
          <w:color w:val="000000"/>
          <w:sz w:val="22"/>
          <w:szCs w:val="22"/>
        </w:rPr>
        <w:t>Nature of Work</w:t>
      </w:r>
    </w:p>
    <w:p w:rsidR="00036C5A" w:rsidRPr="004545EE" w:rsidRDefault="00036C5A" w:rsidP="004545EE">
      <w:pPr>
        <w:numPr>
          <w:ilvl w:val="1"/>
          <w:numId w:val="29"/>
        </w:numPr>
        <w:tabs>
          <w:tab w:val="left" w:pos="900"/>
          <w:tab w:val="left" w:pos="1440"/>
          <w:tab w:val="right" w:pos="7920"/>
        </w:tabs>
        <w:ind w:left="900" w:firstLine="0"/>
        <w:jc w:val="both"/>
        <w:rPr>
          <w:color w:val="000000"/>
          <w:sz w:val="22"/>
          <w:szCs w:val="22"/>
        </w:rPr>
      </w:pPr>
      <w:r w:rsidRPr="004545EE">
        <w:rPr>
          <w:color w:val="000000"/>
          <w:sz w:val="22"/>
          <w:szCs w:val="22"/>
        </w:rPr>
        <w:t>Right to Change Place of Work</w:t>
      </w:r>
    </w:p>
    <w:p w:rsidR="004545EE" w:rsidRDefault="004545EE" w:rsidP="004545EE">
      <w:pPr>
        <w:pStyle w:val="Heading6"/>
        <w:tabs>
          <w:tab w:val="left" w:pos="90"/>
          <w:tab w:val="left" w:pos="900"/>
          <w:tab w:val="left" w:pos="1440"/>
          <w:tab w:val="right" w:pos="7920"/>
        </w:tabs>
        <w:spacing w:before="0"/>
        <w:jc w:val="both"/>
        <w:rPr>
          <w:rFonts w:ascii="Times New Roman" w:hAnsi="Times New Roman"/>
          <w:b/>
          <w:i w:val="0"/>
          <w:color w:val="000000"/>
          <w:sz w:val="22"/>
          <w:szCs w:val="22"/>
        </w:rPr>
      </w:pPr>
    </w:p>
    <w:p w:rsidR="00036C5A" w:rsidRPr="004545EE" w:rsidRDefault="009D4EF6" w:rsidP="004545EE">
      <w:pPr>
        <w:pStyle w:val="Heading6"/>
        <w:tabs>
          <w:tab w:val="left" w:pos="90"/>
          <w:tab w:val="left" w:pos="900"/>
          <w:tab w:val="left" w:pos="1440"/>
          <w:tab w:val="right" w:pos="7920"/>
        </w:tabs>
        <w:spacing w:before="0"/>
        <w:ind w:left="900" w:hanging="900"/>
        <w:jc w:val="both"/>
        <w:rPr>
          <w:rFonts w:ascii="Times New Roman" w:hAnsi="Times New Roman"/>
          <w:b/>
          <w:i w:val="0"/>
          <w:color w:val="000000"/>
          <w:sz w:val="22"/>
          <w:szCs w:val="22"/>
        </w:rPr>
      </w:pPr>
      <w:r>
        <w:rPr>
          <w:rFonts w:ascii="Times New Roman" w:hAnsi="Times New Roman"/>
          <w:b/>
          <w:i w:val="0"/>
          <w:color w:val="000000"/>
          <w:sz w:val="22"/>
          <w:szCs w:val="22"/>
        </w:rPr>
        <w:t>Unit-</w:t>
      </w:r>
      <w:r w:rsidR="00036C5A" w:rsidRPr="004545EE">
        <w:rPr>
          <w:rFonts w:ascii="Times New Roman" w:hAnsi="Times New Roman"/>
          <w:b/>
          <w:i w:val="0"/>
          <w:color w:val="000000"/>
          <w:sz w:val="22"/>
          <w:szCs w:val="22"/>
        </w:rPr>
        <w:t xml:space="preserve">4 </w:t>
      </w:r>
      <w:r w:rsidR="00036C5A" w:rsidRPr="004545EE">
        <w:rPr>
          <w:rFonts w:ascii="Times New Roman" w:hAnsi="Times New Roman"/>
          <w:b/>
          <w:i w:val="0"/>
          <w:color w:val="000000"/>
          <w:sz w:val="22"/>
          <w:szCs w:val="22"/>
        </w:rPr>
        <w:tab/>
        <w:t xml:space="preserve">Role of </w:t>
      </w:r>
      <w:r w:rsidR="00F6412D">
        <w:rPr>
          <w:rFonts w:ascii="Times New Roman" w:hAnsi="Times New Roman"/>
          <w:b/>
          <w:i w:val="0"/>
          <w:color w:val="000000"/>
          <w:sz w:val="22"/>
          <w:szCs w:val="22"/>
        </w:rPr>
        <w:t xml:space="preserve">the </w:t>
      </w:r>
      <w:r w:rsidR="00036C5A" w:rsidRPr="004545EE">
        <w:rPr>
          <w:rFonts w:ascii="Times New Roman" w:hAnsi="Times New Roman"/>
          <w:b/>
          <w:i w:val="0"/>
          <w:color w:val="000000"/>
          <w:sz w:val="22"/>
          <w:szCs w:val="22"/>
        </w:rPr>
        <w:t>Government of Pakistan in Maintaining Good Labor Management Relations</w:t>
      </w:r>
    </w:p>
    <w:p w:rsidR="00036C5A" w:rsidRPr="004545EE" w:rsidRDefault="00036C5A" w:rsidP="004545EE">
      <w:pPr>
        <w:numPr>
          <w:ilvl w:val="1"/>
          <w:numId w:val="26"/>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Policy Statement of Islamic Democracy and Labor Welfare</w:t>
      </w:r>
    </w:p>
    <w:p w:rsidR="00036C5A" w:rsidRPr="004545EE" w:rsidRDefault="00036C5A" w:rsidP="004545EE">
      <w:pPr>
        <w:numPr>
          <w:ilvl w:val="1"/>
          <w:numId w:val="26"/>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First Labor Policy of 1955</w:t>
      </w:r>
    </w:p>
    <w:p w:rsidR="00036C5A" w:rsidRPr="004545EE" w:rsidRDefault="00036C5A" w:rsidP="004545EE">
      <w:pPr>
        <w:numPr>
          <w:ilvl w:val="1"/>
          <w:numId w:val="26"/>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Second Labor Policy of 1959</w:t>
      </w:r>
    </w:p>
    <w:p w:rsidR="00036C5A" w:rsidRPr="004545EE" w:rsidRDefault="00036C5A" w:rsidP="004545EE">
      <w:pPr>
        <w:numPr>
          <w:ilvl w:val="1"/>
          <w:numId w:val="26"/>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Third Labor Policy of 1969</w:t>
      </w:r>
    </w:p>
    <w:p w:rsidR="00036C5A" w:rsidRPr="004545EE" w:rsidRDefault="00036C5A" w:rsidP="004545EE">
      <w:pPr>
        <w:numPr>
          <w:ilvl w:val="1"/>
          <w:numId w:val="26"/>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Fo</w:t>
      </w:r>
      <w:r w:rsidR="00F6412D">
        <w:rPr>
          <w:color w:val="000000"/>
          <w:sz w:val="22"/>
          <w:szCs w:val="22"/>
        </w:rPr>
        <w:t>u</w:t>
      </w:r>
      <w:r w:rsidRPr="004545EE">
        <w:rPr>
          <w:color w:val="000000"/>
          <w:sz w:val="22"/>
          <w:szCs w:val="22"/>
        </w:rPr>
        <w:t>rth Labor Policy of 1972</w:t>
      </w:r>
    </w:p>
    <w:p w:rsidR="00AB0366" w:rsidRDefault="00AB0366" w:rsidP="004545EE">
      <w:pPr>
        <w:pStyle w:val="Heading6"/>
        <w:tabs>
          <w:tab w:val="left" w:pos="90"/>
          <w:tab w:val="left" w:pos="900"/>
          <w:tab w:val="left" w:pos="1440"/>
          <w:tab w:val="right" w:pos="7920"/>
        </w:tabs>
        <w:spacing w:before="0"/>
        <w:jc w:val="both"/>
        <w:rPr>
          <w:rFonts w:ascii="Times New Roman" w:hAnsi="Times New Roman"/>
          <w:b/>
          <w:i w:val="0"/>
          <w:color w:val="000000"/>
          <w:sz w:val="22"/>
          <w:szCs w:val="22"/>
        </w:rPr>
      </w:pPr>
    </w:p>
    <w:p w:rsidR="00036C5A" w:rsidRPr="004545EE" w:rsidRDefault="009D4EF6" w:rsidP="004545EE">
      <w:pPr>
        <w:pStyle w:val="Heading6"/>
        <w:tabs>
          <w:tab w:val="left" w:pos="90"/>
          <w:tab w:val="left" w:pos="900"/>
          <w:tab w:val="left" w:pos="1440"/>
          <w:tab w:val="right" w:pos="7920"/>
        </w:tabs>
        <w:spacing w:before="0"/>
        <w:jc w:val="both"/>
        <w:rPr>
          <w:rFonts w:ascii="Times New Roman" w:hAnsi="Times New Roman"/>
          <w:b/>
          <w:i w:val="0"/>
          <w:color w:val="000000"/>
          <w:sz w:val="22"/>
          <w:szCs w:val="22"/>
        </w:rPr>
      </w:pPr>
      <w:r>
        <w:rPr>
          <w:rFonts w:ascii="Times New Roman" w:hAnsi="Times New Roman"/>
          <w:b/>
          <w:i w:val="0"/>
          <w:color w:val="000000"/>
          <w:sz w:val="22"/>
          <w:szCs w:val="22"/>
        </w:rPr>
        <w:t>Unit-</w:t>
      </w:r>
      <w:r w:rsidR="00036C5A" w:rsidRPr="004545EE">
        <w:rPr>
          <w:rFonts w:ascii="Times New Roman" w:hAnsi="Times New Roman"/>
          <w:b/>
          <w:i w:val="0"/>
          <w:color w:val="000000"/>
          <w:sz w:val="22"/>
          <w:szCs w:val="22"/>
        </w:rPr>
        <w:t xml:space="preserve">5 </w:t>
      </w:r>
      <w:r w:rsidR="00036C5A" w:rsidRPr="004545EE">
        <w:rPr>
          <w:rFonts w:ascii="Times New Roman" w:hAnsi="Times New Roman"/>
          <w:b/>
          <w:i w:val="0"/>
          <w:color w:val="000000"/>
          <w:sz w:val="22"/>
          <w:szCs w:val="22"/>
        </w:rPr>
        <w:tab/>
        <w:t>Pakistan Labor Laws in Improving Labor Management Relations</w:t>
      </w:r>
    </w:p>
    <w:p w:rsidR="00036C5A" w:rsidRPr="004545EE" w:rsidRDefault="00036C5A" w:rsidP="004545EE">
      <w:pPr>
        <w:numPr>
          <w:ilvl w:val="1"/>
          <w:numId w:val="27"/>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Workman’s Compensation Act 1923</w:t>
      </w:r>
    </w:p>
    <w:p w:rsidR="00036C5A" w:rsidRPr="004545EE" w:rsidRDefault="00036C5A" w:rsidP="004545EE">
      <w:pPr>
        <w:numPr>
          <w:ilvl w:val="1"/>
          <w:numId w:val="27"/>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Provincial Employees Social Security Ordinance 1965</w:t>
      </w:r>
    </w:p>
    <w:p w:rsidR="00036C5A" w:rsidRPr="004545EE" w:rsidRDefault="00036C5A" w:rsidP="004545EE">
      <w:pPr>
        <w:numPr>
          <w:ilvl w:val="1"/>
          <w:numId w:val="27"/>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West Pakistan Industrial and Commercial Employment Act 1968</w:t>
      </w:r>
    </w:p>
    <w:p w:rsidR="00036C5A" w:rsidRPr="004545EE" w:rsidRDefault="00036C5A" w:rsidP="004545EE">
      <w:pPr>
        <w:numPr>
          <w:ilvl w:val="1"/>
          <w:numId w:val="27"/>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Industrial Relations Ordinance 2002</w:t>
      </w:r>
    </w:p>
    <w:bookmarkEnd w:id="0"/>
    <w:p w:rsidR="00AB0366" w:rsidRDefault="00AB0366" w:rsidP="004545EE">
      <w:pPr>
        <w:pStyle w:val="Heading6"/>
        <w:tabs>
          <w:tab w:val="left" w:pos="90"/>
          <w:tab w:val="left" w:pos="900"/>
          <w:tab w:val="left" w:pos="1440"/>
          <w:tab w:val="right" w:pos="7920"/>
        </w:tabs>
        <w:spacing w:before="0"/>
        <w:jc w:val="both"/>
        <w:rPr>
          <w:rFonts w:ascii="Times New Roman" w:hAnsi="Times New Roman"/>
          <w:b/>
          <w:i w:val="0"/>
          <w:color w:val="000000"/>
          <w:sz w:val="22"/>
          <w:szCs w:val="22"/>
        </w:rPr>
      </w:pPr>
    </w:p>
    <w:p w:rsidR="00036C5A" w:rsidRPr="004545EE" w:rsidRDefault="009D4EF6" w:rsidP="004545EE">
      <w:pPr>
        <w:pStyle w:val="Heading6"/>
        <w:tabs>
          <w:tab w:val="left" w:pos="90"/>
          <w:tab w:val="left" w:pos="900"/>
          <w:tab w:val="left" w:pos="1440"/>
          <w:tab w:val="right" w:pos="7920"/>
        </w:tabs>
        <w:spacing w:before="0"/>
        <w:jc w:val="both"/>
        <w:rPr>
          <w:rFonts w:ascii="Times New Roman" w:hAnsi="Times New Roman"/>
          <w:b/>
          <w:i w:val="0"/>
          <w:color w:val="000000"/>
          <w:sz w:val="22"/>
          <w:szCs w:val="22"/>
        </w:rPr>
      </w:pPr>
      <w:r>
        <w:rPr>
          <w:rFonts w:ascii="Times New Roman" w:hAnsi="Times New Roman"/>
          <w:b/>
          <w:i w:val="0"/>
          <w:color w:val="000000"/>
          <w:sz w:val="22"/>
          <w:szCs w:val="22"/>
        </w:rPr>
        <w:t>Unit-</w:t>
      </w:r>
      <w:r w:rsidR="00036C5A" w:rsidRPr="004545EE">
        <w:rPr>
          <w:rFonts w:ascii="Times New Roman" w:hAnsi="Times New Roman"/>
          <w:b/>
          <w:i w:val="0"/>
          <w:color w:val="000000"/>
          <w:sz w:val="22"/>
          <w:szCs w:val="22"/>
        </w:rPr>
        <w:t xml:space="preserve">6 </w:t>
      </w:r>
      <w:r w:rsidR="00036C5A" w:rsidRPr="004545EE">
        <w:rPr>
          <w:rFonts w:ascii="Times New Roman" w:hAnsi="Times New Roman"/>
          <w:b/>
          <w:i w:val="0"/>
          <w:color w:val="000000"/>
          <w:sz w:val="22"/>
          <w:szCs w:val="22"/>
        </w:rPr>
        <w:tab/>
        <w:t>Domestic Inquiry for Misconduct</w:t>
      </w:r>
    </w:p>
    <w:p w:rsidR="00036C5A" w:rsidRPr="004545EE" w:rsidRDefault="00036C5A" w:rsidP="004545EE">
      <w:pPr>
        <w:numPr>
          <w:ilvl w:val="1"/>
          <w:numId w:val="23"/>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Steps of Domestic Enquiry</w:t>
      </w:r>
    </w:p>
    <w:p w:rsidR="00036C5A" w:rsidRPr="004545EE" w:rsidRDefault="00036C5A" w:rsidP="004545EE">
      <w:pPr>
        <w:numPr>
          <w:ilvl w:val="1"/>
          <w:numId w:val="23"/>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Suspension During the Course of Inquiry</w:t>
      </w:r>
    </w:p>
    <w:p w:rsidR="00036C5A" w:rsidRDefault="00036C5A" w:rsidP="004545EE">
      <w:pPr>
        <w:numPr>
          <w:ilvl w:val="1"/>
          <w:numId w:val="23"/>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Six Steps of Suspension</w:t>
      </w:r>
    </w:p>
    <w:p w:rsidR="00BB680E" w:rsidRPr="004545EE" w:rsidRDefault="00BB680E" w:rsidP="0064546E">
      <w:pPr>
        <w:tabs>
          <w:tab w:val="left" w:pos="900"/>
          <w:tab w:val="left" w:pos="1440"/>
          <w:tab w:val="right" w:pos="7920"/>
        </w:tabs>
        <w:ind w:left="900"/>
        <w:jc w:val="both"/>
        <w:rPr>
          <w:color w:val="000000"/>
          <w:sz w:val="22"/>
          <w:szCs w:val="22"/>
        </w:rPr>
      </w:pPr>
    </w:p>
    <w:p w:rsidR="00036C5A" w:rsidRPr="004545EE" w:rsidRDefault="009D4EF6" w:rsidP="004545EE">
      <w:pPr>
        <w:pStyle w:val="Heading6"/>
        <w:tabs>
          <w:tab w:val="left" w:pos="90"/>
          <w:tab w:val="left" w:pos="900"/>
          <w:tab w:val="left" w:pos="1440"/>
          <w:tab w:val="right" w:pos="7920"/>
        </w:tabs>
        <w:spacing w:before="0"/>
        <w:jc w:val="both"/>
        <w:rPr>
          <w:rFonts w:ascii="Times New Roman" w:hAnsi="Times New Roman"/>
          <w:b/>
          <w:i w:val="0"/>
          <w:color w:val="000000"/>
          <w:sz w:val="22"/>
          <w:szCs w:val="22"/>
        </w:rPr>
      </w:pPr>
      <w:r>
        <w:rPr>
          <w:rFonts w:ascii="Times New Roman" w:hAnsi="Times New Roman"/>
          <w:b/>
          <w:i w:val="0"/>
          <w:color w:val="000000"/>
          <w:sz w:val="22"/>
          <w:szCs w:val="22"/>
        </w:rPr>
        <w:t>Unit-</w:t>
      </w:r>
      <w:r w:rsidR="00036C5A" w:rsidRPr="004545EE">
        <w:rPr>
          <w:rFonts w:ascii="Times New Roman" w:hAnsi="Times New Roman"/>
          <w:b/>
          <w:i w:val="0"/>
          <w:color w:val="000000"/>
          <w:sz w:val="22"/>
          <w:szCs w:val="22"/>
        </w:rPr>
        <w:t xml:space="preserve">7 </w:t>
      </w:r>
      <w:r w:rsidR="00036C5A" w:rsidRPr="004545EE">
        <w:rPr>
          <w:rFonts w:ascii="Times New Roman" w:hAnsi="Times New Roman"/>
          <w:b/>
          <w:i w:val="0"/>
          <w:color w:val="000000"/>
          <w:sz w:val="22"/>
          <w:szCs w:val="22"/>
        </w:rPr>
        <w:tab/>
        <w:t>Necessary Things for Better Labor Management Relations in Islam</w:t>
      </w:r>
    </w:p>
    <w:p w:rsidR="00036C5A" w:rsidRPr="004545EE" w:rsidRDefault="00036C5A" w:rsidP="004545EE">
      <w:pPr>
        <w:numPr>
          <w:ilvl w:val="1"/>
          <w:numId w:val="24"/>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Understanding of Employer and Employee Issues</w:t>
      </w:r>
    </w:p>
    <w:p w:rsidR="00036C5A" w:rsidRPr="004545EE" w:rsidRDefault="00036C5A" w:rsidP="004545EE">
      <w:pPr>
        <w:numPr>
          <w:ilvl w:val="1"/>
          <w:numId w:val="24"/>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Protection Against Unnecessary Interference in each other’s work</w:t>
      </w:r>
    </w:p>
    <w:p w:rsidR="00036C5A" w:rsidRPr="004545EE" w:rsidRDefault="00036C5A" w:rsidP="004545EE">
      <w:pPr>
        <w:numPr>
          <w:ilvl w:val="1"/>
          <w:numId w:val="24"/>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Collecting Bargaining</w:t>
      </w:r>
    </w:p>
    <w:p w:rsidR="00036C5A" w:rsidRPr="004545EE" w:rsidRDefault="00036C5A" w:rsidP="004545EE">
      <w:pPr>
        <w:numPr>
          <w:ilvl w:val="1"/>
          <w:numId w:val="24"/>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 xml:space="preserve">Respect Employee’s Dignity and </w:t>
      </w:r>
      <w:r w:rsidR="00F6412D">
        <w:rPr>
          <w:color w:val="000000"/>
          <w:sz w:val="22"/>
          <w:szCs w:val="22"/>
        </w:rPr>
        <w:t>H</w:t>
      </w:r>
      <w:r w:rsidR="00F6412D" w:rsidRPr="004545EE">
        <w:rPr>
          <w:color w:val="000000"/>
          <w:sz w:val="22"/>
          <w:szCs w:val="22"/>
        </w:rPr>
        <w:t xml:space="preserve">is </w:t>
      </w:r>
      <w:r w:rsidRPr="004545EE">
        <w:rPr>
          <w:color w:val="000000"/>
          <w:sz w:val="22"/>
          <w:szCs w:val="22"/>
        </w:rPr>
        <w:t>Needs</w:t>
      </w:r>
    </w:p>
    <w:p w:rsidR="0064546E" w:rsidRPr="004545EE" w:rsidRDefault="00036C5A" w:rsidP="004545EE">
      <w:pPr>
        <w:numPr>
          <w:ilvl w:val="1"/>
          <w:numId w:val="24"/>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Institution of Appropriate Machinery and Creative Workmanship</w:t>
      </w:r>
    </w:p>
    <w:p w:rsidR="00AB0366" w:rsidRPr="00550BD7" w:rsidRDefault="00AB0366" w:rsidP="00550BD7">
      <w:pPr>
        <w:tabs>
          <w:tab w:val="left" w:pos="900"/>
          <w:tab w:val="left" w:pos="1440"/>
          <w:tab w:val="right" w:pos="7920"/>
        </w:tabs>
        <w:ind w:left="900"/>
        <w:jc w:val="both"/>
        <w:rPr>
          <w:b/>
          <w:color w:val="000000"/>
          <w:sz w:val="22"/>
          <w:szCs w:val="22"/>
        </w:rPr>
      </w:pPr>
    </w:p>
    <w:p w:rsidR="00036C5A" w:rsidRPr="004545EE" w:rsidRDefault="009D4EF6" w:rsidP="004545EE">
      <w:pPr>
        <w:pStyle w:val="Heading6"/>
        <w:tabs>
          <w:tab w:val="left" w:pos="90"/>
          <w:tab w:val="left" w:pos="900"/>
          <w:tab w:val="left" w:pos="1440"/>
          <w:tab w:val="right" w:pos="7920"/>
        </w:tabs>
        <w:spacing w:before="0"/>
        <w:jc w:val="both"/>
        <w:rPr>
          <w:rFonts w:ascii="Times New Roman" w:hAnsi="Times New Roman"/>
          <w:b/>
          <w:i w:val="0"/>
          <w:color w:val="000000"/>
          <w:sz w:val="22"/>
          <w:szCs w:val="22"/>
        </w:rPr>
      </w:pPr>
      <w:r>
        <w:rPr>
          <w:rFonts w:ascii="Times New Roman" w:hAnsi="Times New Roman"/>
          <w:b/>
          <w:i w:val="0"/>
          <w:color w:val="000000"/>
          <w:sz w:val="22"/>
          <w:szCs w:val="22"/>
        </w:rPr>
        <w:t>Unit-</w:t>
      </w:r>
      <w:r w:rsidR="00036C5A" w:rsidRPr="004545EE">
        <w:rPr>
          <w:rFonts w:ascii="Times New Roman" w:hAnsi="Times New Roman"/>
          <w:b/>
          <w:i w:val="0"/>
          <w:color w:val="000000"/>
          <w:sz w:val="22"/>
          <w:szCs w:val="22"/>
        </w:rPr>
        <w:t>8</w:t>
      </w:r>
      <w:r w:rsidR="00036C5A" w:rsidRPr="004545EE">
        <w:rPr>
          <w:rFonts w:ascii="Times New Roman" w:hAnsi="Times New Roman"/>
          <w:b/>
          <w:i w:val="0"/>
          <w:color w:val="000000"/>
          <w:sz w:val="22"/>
          <w:szCs w:val="22"/>
        </w:rPr>
        <w:tab/>
        <w:t>Necessary Things for Better Labor Management Relations in Islam</w:t>
      </w:r>
    </w:p>
    <w:p w:rsidR="00036C5A" w:rsidRPr="004545EE" w:rsidRDefault="00036C5A" w:rsidP="004545EE">
      <w:pPr>
        <w:numPr>
          <w:ilvl w:val="1"/>
          <w:numId w:val="25"/>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Understanding of Employer and Employee Issues</w:t>
      </w:r>
    </w:p>
    <w:p w:rsidR="00036C5A" w:rsidRPr="004545EE" w:rsidRDefault="00036C5A" w:rsidP="004545EE">
      <w:pPr>
        <w:numPr>
          <w:ilvl w:val="1"/>
          <w:numId w:val="25"/>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Protection Against Unnecessary Interference in each other’s work</w:t>
      </w:r>
    </w:p>
    <w:p w:rsidR="00036C5A" w:rsidRPr="004545EE" w:rsidRDefault="00036C5A" w:rsidP="004545EE">
      <w:pPr>
        <w:numPr>
          <w:ilvl w:val="1"/>
          <w:numId w:val="25"/>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Collecting Bargaining</w:t>
      </w:r>
    </w:p>
    <w:p w:rsidR="00036C5A" w:rsidRPr="004545EE" w:rsidRDefault="00036C5A" w:rsidP="004545EE">
      <w:pPr>
        <w:numPr>
          <w:ilvl w:val="1"/>
          <w:numId w:val="25"/>
        </w:numPr>
        <w:tabs>
          <w:tab w:val="clear" w:pos="2160"/>
          <w:tab w:val="left" w:pos="900"/>
          <w:tab w:val="left" w:pos="1440"/>
          <w:tab w:val="num" w:pos="2880"/>
          <w:tab w:val="right" w:pos="7920"/>
        </w:tabs>
        <w:ind w:left="900" w:firstLine="0"/>
        <w:jc w:val="both"/>
        <w:rPr>
          <w:color w:val="000000"/>
          <w:sz w:val="22"/>
          <w:szCs w:val="22"/>
        </w:rPr>
      </w:pPr>
      <w:r w:rsidRPr="004545EE">
        <w:rPr>
          <w:color w:val="000000"/>
          <w:sz w:val="22"/>
          <w:szCs w:val="22"/>
        </w:rPr>
        <w:t>Respect Employee’s Dignity and Needs</w:t>
      </w:r>
    </w:p>
    <w:p w:rsidR="00036C5A" w:rsidRPr="004545EE" w:rsidRDefault="00036C5A" w:rsidP="004545EE">
      <w:pPr>
        <w:numPr>
          <w:ilvl w:val="1"/>
          <w:numId w:val="25"/>
        </w:numPr>
        <w:tabs>
          <w:tab w:val="clear" w:pos="2160"/>
          <w:tab w:val="left" w:pos="900"/>
          <w:tab w:val="left" w:pos="1440"/>
          <w:tab w:val="num" w:pos="2880"/>
          <w:tab w:val="right" w:pos="7920"/>
        </w:tabs>
        <w:ind w:left="900" w:firstLine="0"/>
        <w:jc w:val="both"/>
        <w:rPr>
          <w:bCs/>
          <w:color w:val="000000"/>
          <w:sz w:val="22"/>
          <w:szCs w:val="22"/>
        </w:rPr>
      </w:pPr>
      <w:r w:rsidRPr="004545EE">
        <w:rPr>
          <w:color w:val="000000"/>
          <w:sz w:val="22"/>
          <w:szCs w:val="22"/>
        </w:rPr>
        <w:t>Institution of Appropriate Machinery and Creative Workmanship</w:t>
      </w:r>
    </w:p>
    <w:p w:rsidR="00AB0366" w:rsidRDefault="00AB0366" w:rsidP="004545EE">
      <w:pPr>
        <w:tabs>
          <w:tab w:val="left" w:pos="900"/>
          <w:tab w:val="left" w:pos="1440"/>
          <w:tab w:val="right" w:pos="7920"/>
        </w:tabs>
        <w:jc w:val="both"/>
        <w:rPr>
          <w:b/>
          <w:bCs/>
          <w:color w:val="000000"/>
          <w:sz w:val="22"/>
          <w:szCs w:val="22"/>
        </w:rPr>
      </w:pPr>
    </w:p>
    <w:p w:rsidR="00036C5A" w:rsidRPr="004545EE" w:rsidRDefault="009D4EF6" w:rsidP="004545EE">
      <w:pPr>
        <w:tabs>
          <w:tab w:val="left" w:pos="900"/>
          <w:tab w:val="left" w:pos="1440"/>
          <w:tab w:val="right" w:pos="7920"/>
        </w:tabs>
        <w:jc w:val="both"/>
        <w:rPr>
          <w:b/>
          <w:bCs/>
          <w:color w:val="000000"/>
          <w:sz w:val="22"/>
          <w:szCs w:val="22"/>
        </w:rPr>
      </w:pPr>
      <w:r>
        <w:rPr>
          <w:b/>
          <w:bCs/>
          <w:color w:val="000000"/>
          <w:sz w:val="22"/>
          <w:szCs w:val="22"/>
        </w:rPr>
        <w:t>Unit-</w:t>
      </w:r>
      <w:r w:rsidR="00036C5A" w:rsidRPr="004545EE">
        <w:rPr>
          <w:b/>
          <w:bCs/>
          <w:color w:val="000000"/>
          <w:sz w:val="22"/>
          <w:szCs w:val="22"/>
        </w:rPr>
        <w:t>9</w:t>
      </w:r>
      <w:r w:rsidR="00036C5A" w:rsidRPr="004545EE">
        <w:rPr>
          <w:b/>
          <w:bCs/>
          <w:color w:val="000000"/>
          <w:sz w:val="22"/>
          <w:szCs w:val="22"/>
        </w:rPr>
        <w:tab/>
        <w:t>Revolutionary Changes Needed in Labor Laws</w:t>
      </w:r>
    </w:p>
    <w:p w:rsidR="00036C5A" w:rsidRPr="004545EE" w:rsidRDefault="00036C5A" w:rsidP="004545EE">
      <w:pPr>
        <w:pStyle w:val="ListParagraph"/>
        <w:numPr>
          <w:ilvl w:val="0"/>
          <w:numId w:val="28"/>
        </w:numPr>
        <w:tabs>
          <w:tab w:val="left" w:pos="900"/>
          <w:tab w:val="left" w:pos="1440"/>
          <w:tab w:val="right" w:pos="7920"/>
        </w:tabs>
        <w:spacing w:after="0" w:line="240" w:lineRule="auto"/>
        <w:ind w:left="1440" w:hanging="540"/>
        <w:jc w:val="both"/>
        <w:rPr>
          <w:rFonts w:ascii="Times New Roman" w:hAnsi="Times New Roman"/>
          <w:bCs/>
          <w:color w:val="000000"/>
        </w:rPr>
      </w:pPr>
      <w:r w:rsidRPr="004545EE">
        <w:rPr>
          <w:rFonts w:ascii="Times New Roman" w:hAnsi="Times New Roman"/>
          <w:bCs/>
          <w:color w:val="000000"/>
        </w:rPr>
        <w:t>Revolutionary Changes Needed in Workmen’s Compensation Act</w:t>
      </w:r>
    </w:p>
    <w:p w:rsidR="00036C5A" w:rsidRPr="004545EE" w:rsidRDefault="00036C5A" w:rsidP="004545EE">
      <w:pPr>
        <w:pStyle w:val="ListParagraph"/>
        <w:numPr>
          <w:ilvl w:val="0"/>
          <w:numId w:val="28"/>
        </w:numPr>
        <w:tabs>
          <w:tab w:val="left" w:pos="900"/>
          <w:tab w:val="left" w:pos="1440"/>
          <w:tab w:val="right" w:pos="7920"/>
        </w:tabs>
        <w:spacing w:after="0" w:line="240" w:lineRule="auto"/>
        <w:ind w:left="1440" w:hanging="540"/>
        <w:jc w:val="both"/>
        <w:rPr>
          <w:rFonts w:ascii="Times New Roman" w:hAnsi="Times New Roman"/>
          <w:bCs/>
          <w:color w:val="000000"/>
        </w:rPr>
      </w:pPr>
      <w:r w:rsidRPr="004545EE">
        <w:rPr>
          <w:rFonts w:ascii="Times New Roman" w:hAnsi="Times New Roman"/>
          <w:bCs/>
          <w:color w:val="000000"/>
        </w:rPr>
        <w:t>Revolutionary Changes Needed in Social Security Ordinance</w:t>
      </w:r>
    </w:p>
    <w:p w:rsidR="00036C5A" w:rsidRPr="004545EE" w:rsidRDefault="00036C5A" w:rsidP="004545EE">
      <w:pPr>
        <w:pStyle w:val="ListParagraph"/>
        <w:numPr>
          <w:ilvl w:val="0"/>
          <w:numId w:val="28"/>
        </w:numPr>
        <w:tabs>
          <w:tab w:val="left" w:pos="900"/>
          <w:tab w:val="left" w:pos="1440"/>
          <w:tab w:val="right" w:pos="7920"/>
        </w:tabs>
        <w:spacing w:after="0" w:line="240" w:lineRule="auto"/>
        <w:ind w:left="1440" w:hanging="540"/>
        <w:jc w:val="both"/>
        <w:rPr>
          <w:rFonts w:ascii="Times New Roman" w:hAnsi="Times New Roman"/>
          <w:bCs/>
          <w:color w:val="000000"/>
        </w:rPr>
      </w:pPr>
      <w:r w:rsidRPr="004545EE">
        <w:rPr>
          <w:rFonts w:ascii="Times New Roman" w:hAnsi="Times New Roman"/>
          <w:bCs/>
          <w:color w:val="000000"/>
        </w:rPr>
        <w:t xml:space="preserve">Revolutionary Changes Needed in Old Age Benefits and Maternity Benefits </w:t>
      </w:r>
    </w:p>
    <w:p w:rsidR="00036C5A" w:rsidRDefault="00036C5A" w:rsidP="004545EE">
      <w:pPr>
        <w:tabs>
          <w:tab w:val="left" w:pos="900"/>
          <w:tab w:val="left" w:pos="1440"/>
          <w:tab w:val="right" w:pos="7920"/>
        </w:tabs>
        <w:jc w:val="both"/>
        <w:rPr>
          <w:bCs/>
          <w:color w:val="000000"/>
          <w:sz w:val="22"/>
          <w:szCs w:val="22"/>
        </w:rPr>
      </w:pPr>
    </w:p>
    <w:p w:rsidR="00F50318" w:rsidRPr="004545EE" w:rsidRDefault="00F50318" w:rsidP="004545EE">
      <w:pPr>
        <w:tabs>
          <w:tab w:val="left" w:pos="900"/>
          <w:tab w:val="left" w:pos="1440"/>
          <w:tab w:val="right" w:pos="7920"/>
        </w:tabs>
        <w:jc w:val="both"/>
        <w:rPr>
          <w:bCs/>
          <w:color w:val="000000"/>
          <w:sz w:val="22"/>
          <w:szCs w:val="22"/>
        </w:rPr>
      </w:pPr>
    </w:p>
    <w:p w:rsidR="00036C5A" w:rsidRPr="004545EE" w:rsidRDefault="00036C5A" w:rsidP="00B52BBB">
      <w:pPr>
        <w:pStyle w:val="NoSpacing"/>
        <w:tabs>
          <w:tab w:val="left" w:pos="540"/>
          <w:tab w:val="left" w:pos="1080"/>
          <w:tab w:val="right" w:pos="7920"/>
        </w:tabs>
        <w:jc w:val="both"/>
        <w:rPr>
          <w:rFonts w:ascii="Times New Roman" w:hAnsi="Times New Roman"/>
          <w:b/>
          <w:color w:val="000000"/>
        </w:rPr>
      </w:pPr>
      <w:r w:rsidRPr="004545EE">
        <w:rPr>
          <w:rFonts w:ascii="Times New Roman" w:hAnsi="Times New Roman"/>
          <w:b/>
          <w:color w:val="000000"/>
        </w:rPr>
        <w:t>Recommended Books:</w:t>
      </w:r>
    </w:p>
    <w:p w:rsidR="00036C5A" w:rsidRPr="004545EE" w:rsidRDefault="00036C5A" w:rsidP="00BE3704">
      <w:pPr>
        <w:pStyle w:val="NoSpacing"/>
        <w:numPr>
          <w:ilvl w:val="0"/>
          <w:numId w:val="32"/>
        </w:numPr>
        <w:tabs>
          <w:tab w:val="left" w:pos="720"/>
          <w:tab w:val="left" w:pos="1080"/>
          <w:tab w:val="right" w:pos="7920"/>
        </w:tabs>
        <w:jc w:val="both"/>
        <w:rPr>
          <w:rFonts w:ascii="Times New Roman" w:hAnsi="Times New Roman"/>
          <w:bCs/>
          <w:color w:val="000000"/>
        </w:rPr>
      </w:pPr>
      <w:r w:rsidRPr="004545EE">
        <w:rPr>
          <w:rFonts w:ascii="Times New Roman" w:hAnsi="Times New Roman"/>
          <w:bCs/>
          <w:color w:val="000000"/>
        </w:rPr>
        <w:t>Langah, S. (2011). Labor Management Relations in Islam. Islamabad: Government of Pakistan</w:t>
      </w:r>
      <w:r w:rsidR="00D268F3">
        <w:rPr>
          <w:rFonts w:ascii="Times New Roman" w:hAnsi="Times New Roman"/>
          <w:bCs/>
          <w:color w:val="000000"/>
        </w:rPr>
        <w:t>,</w:t>
      </w:r>
      <w:r w:rsidRPr="004545EE">
        <w:rPr>
          <w:rFonts w:ascii="Times New Roman" w:hAnsi="Times New Roman"/>
          <w:bCs/>
          <w:color w:val="000000"/>
        </w:rPr>
        <w:t xml:space="preserve"> Higher Education Commission.</w:t>
      </w:r>
    </w:p>
    <w:p w:rsidR="00036C5A" w:rsidRPr="004545EE" w:rsidRDefault="00036C5A" w:rsidP="00BE3704">
      <w:pPr>
        <w:pStyle w:val="NoSpacing"/>
        <w:numPr>
          <w:ilvl w:val="0"/>
          <w:numId w:val="32"/>
        </w:numPr>
        <w:tabs>
          <w:tab w:val="left" w:pos="720"/>
          <w:tab w:val="left" w:pos="1080"/>
          <w:tab w:val="right" w:pos="7920"/>
        </w:tabs>
        <w:jc w:val="both"/>
        <w:rPr>
          <w:rFonts w:ascii="Times New Roman" w:hAnsi="Times New Roman"/>
          <w:color w:val="000000"/>
        </w:rPr>
      </w:pPr>
      <w:r w:rsidRPr="004545EE">
        <w:rPr>
          <w:rFonts w:ascii="Times New Roman" w:hAnsi="Times New Roman"/>
          <w:color w:val="000000"/>
        </w:rPr>
        <w:t xml:space="preserve">Mills., D. Q. Labor Management Relations. </w:t>
      </w:r>
      <w:r w:rsidR="00F6412D" w:rsidRPr="004545EE">
        <w:rPr>
          <w:rFonts w:ascii="Times New Roman" w:hAnsi="Times New Roman"/>
          <w:color w:val="000000"/>
        </w:rPr>
        <w:t>Mc</w:t>
      </w:r>
      <w:r w:rsidR="00F6412D">
        <w:rPr>
          <w:rFonts w:ascii="Times New Roman" w:hAnsi="Times New Roman"/>
          <w:color w:val="000000"/>
        </w:rPr>
        <w:t>G</w:t>
      </w:r>
      <w:r w:rsidR="00F6412D" w:rsidRPr="004545EE">
        <w:rPr>
          <w:rFonts w:ascii="Times New Roman" w:hAnsi="Times New Roman"/>
          <w:color w:val="000000"/>
        </w:rPr>
        <w:t xml:space="preserve">raw </w:t>
      </w:r>
      <w:r w:rsidRPr="004545EE">
        <w:rPr>
          <w:rFonts w:ascii="Times New Roman" w:hAnsi="Times New Roman"/>
          <w:color w:val="000000"/>
        </w:rPr>
        <w:t xml:space="preserve">Hill Book Co. </w:t>
      </w:r>
    </w:p>
    <w:p w:rsidR="00036C5A" w:rsidRPr="004545EE" w:rsidRDefault="00036C5A" w:rsidP="00BE3704">
      <w:pPr>
        <w:pStyle w:val="NoSpacing"/>
        <w:numPr>
          <w:ilvl w:val="0"/>
          <w:numId w:val="32"/>
        </w:numPr>
        <w:tabs>
          <w:tab w:val="left" w:pos="720"/>
          <w:tab w:val="left" w:pos="1080"/>
          <w:tab w:val="right" w:pos="7920"/>
        </w:tabs>
        <w:jc w:val="both"/>
        <w:rPr>
          <w:rFonts w:ascii="Times New Roman" w:hAnsi="Times New Roman"/>
          <w:color w:val="000000"/>
        </w:rPr>
      </w:pPr>
      <w:r w:rsidRPr="004545EE">
        <w:rPr>
          <w:rFonts w:ascii="Times New Roman" w:hAnsi="Times New Roman"/>
          <w:color w:val="000000"/>
        </w:rPr>
        <w:t>John, G., &amp; Graham, J. (2005). Employee Relations. London: Chartered Institute of Personnel and Development.</w:t>
      </w:r>
    </w:p>
    <w:p w:rsidR="00B8768F" w:rsidRDefault="00036C5A" w:rsidP="00BE3704">
      <w:pPr>
        <w:pStyle w:val="NoSpacing"/>
        <w:numPr>
          <w:ilvl w:val="0"/>
          <w:numId w:val="32"/>
        </w:numPr>
        <w:tabs>
          <w:tab w:val="left" w:pos="720"/>
          <w:tab w:val="left" w:pos="1080"/>
          <w:tab w:val="right" w:pos="7920"/>
        </w:tabs>
        <w:jc w:val="both"/>
        <w:rPr>
          <w:rFonts w:ascii="Times New Roman" w:hAnsi="Times New Roman"/>
          <w:color w:val="000000"/>
        </w:rPr>
      </w:pPr>
      <w:r w:rsidRPr="004545EE">
        <w:rPr>
          <w:rFonts w:ascii="Times New Roman" w:hAnsi="Times New Roman"/>
          <w:color w:val="000000"/>
        </w:rPr>
        <w:t>Suresh, &amp; Srivastava. (2009). Industrial Relations Labor Laws. Charter</w:t>
      </w:r>
      <w:r w:rsidR="00F6412D">
        <w:rPr>
          <w:rFonts w:ascii="Times New Roman" w:hAnsi="Times New Roman"/>
          <w:color w:val="000000"/>
        </w:rPr>
        <w:t>e</w:t>
      </w:r>
      <w:r w:rsidRPr="004545EE">
        <w:rPr>
          <w:rFonts w:ascii="Times New Roman" w:hAnsi="Times New Roman"/>
          <w:color w:val="000000"/>
        </w:rPr>
        <w:t>d Institute Personal Development.</w:t>
      </w:r>
    </w:p>
    <w:p w:rsidR="009D4EF6" w:rsidRDefault="009D4EF6" w:rsidP="00B52BBB">
      <w:pPr>
        <w:pStyle w:val="NoSpacing"/>
        <w:tabs>
          <w:tab w:val="left" w:pos="540"/>
          <w:tab w:val="left" w:pos="1080"/>
          <w:tab w:val="right" w:pos="7920"/>
        </w:tabs>
        <w:jc w:val="both"/>
        <w:rPr>
          <w:rFonts w:ascii="Times New Roman" w:hAnsi="Times New Roman"/>
          <w:color w:val="000000"/>
        </w:rPr>
      </w:pPr>
    </w:p>
    <w:p w:rsidR="009D4EF6" w:rsidRDefault="009D4EF6" w:rsidP="00B52BBB">
      <w:pPr>
        <w:pStyle w:val="NoSpacing"/>
        <w:tabs>
          <w:tab w:val="left" w:pos="540"/>
          <w:tab w:val="left" w:pos="1080"/>
          <w:tab w:val="right" w:pos="7920"/>
        </w:tabs>
        <w:jc w:val="both"/>
        <w:rPr>
          <w:rFonts w:ascii="Times New Roman" w:hAnsi="Times New Roman"/>
          <w:color w:val="000000"/>
        </w:rPr>
      </w:pPr>
    </w:p>
    <w:p w:rsidR="009D4EF6" w:rsidRPr="004545EE" w:rsidRDefault="009D4EF6" w:rsidP="009D4EF6">
      <w:pPr>
        <w:pStyle w:val="NoSpacing"/>
        <w:tabs>
          <w:tab w:val="left" w:pos="540"/>
          <w:tab w:val="left" w:pos="1080"/>
          <w:tab w:val="right" w:pos="7920"/>
        </w:tabs>
        <w:jc w:val="center"/>
        <w:rPr>
          <w:rFonts w:ascii="Times New Roman" w:hAnsi="Times New Roman"/>
          <w:color w:val="000000"/>
        </w:rPr>
      </w:pPr>
      <w:r>
        <w:rPr>
          <w:rFonts w:ascii="Times New Roman" w:hAnsi="Times New Roman"/>
          <w:color w:val="000000"/>
        </w:rPr>
        <w:t>=========</w:t>
      </w:r>
    </w:p>
    <w:sectPr w:rsidR="009D4EF6" w:rsidRPr="004545EE" w:rsidSect="00C04288">
      <w:footerReference w:type="default" r:id="rId8"/>
      <w:type w:val="continuous"/>
      <w:pgSz w:w="12240" w:h="15840" w:code="1"/>
      <w:pgMar w:top="1170" w:right="1710" w:bottom="1350" w:left="1530" w:header="0" w:footer="8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941" w:rsidRDefault="00893941" w:rsidP="00B52BBB">
      <w:r>
        <w:separator/>
      </w:r>
    </w:p>
  </w:endnote>
  <w:endnote w:type="continuationSeparator" w:id="1">
    <w:p w:rsidR="00893941" w:rsidRDefault="00893941" w:rsidP="00B52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BB" w:rsidRDefault="00117656">
    <w:pPr>
      <w:pStyle w:val="Footer"/>
      <w:jc w:val="center"/>
    </w:pPr>
    <w:fldSimple w:instr=" PAGE   \* MERGEFORMAT ">
      <w:r w:rsidR="00BE5FC1">
        <w:rPr>
          <w:noProof/>
        </w:rPr>
        <w:t>1</w:t>
      </w:r>
    </w:fldSimple>
  </w:p>
  <w:p w:rsidR="00B52BBB" w:rsidRDefault="00B52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941" w:rsidRDefault="00893941" w:rsidP="00B52BBB">
      <w:r>
        <w:separator/>
      </w:r>
    </w:p>
  </w:footnote>
  <w:footnote w:type="continuationSeparator" w:id="1">
    <w:p w:rsidR="00893941" w:rsidRDefault="00893941" w:rsidP="00B52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3A48"/>
    <w:multiLevelType w:val="multilevel"/>
    <w:tmpl w:val="2DEE4E7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22610"/>
    <w:multiLevelType w:val="multilevel"/>
    <w:tmpl w:val="E70C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B6F60"/>
    <w:multiLevelType w:val="multilevel"/>
    <w:tmpl w:val="0136D3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432F48"/>
    <w:multiLevelType w:val="multilevel"/>
    <w:tmpl w:val="326E101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0E2F52E1"/>
    <w:multiLevelType w:val="multilevel"/>
    <w:tmpl w:val="ABA4521A"/>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nsid w:val="19440121"/>
    <w:multiLevelType w:val="multilevel"/>
    <w:tmpl w:val="210084E8"/>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1AF4456C"/>
    <w:multiLevelType w:val="hybridMultilevel"/>
    <w:tmpl w:val="0CF8F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E00EA4"/>
    <w:multiLevelType w:val="multilevel"/>
    <w:tmpl w:val="A95002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E432DEB"/>
    <w:multiLevelType w:val="multilevel"/>
    <w:tmpl w:val="8062CDB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1057F63"/>
    <w:multiLevelType w:val="hybridMultilevel"/>
    <w:tmpl w:val="97B44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F7BB3"/>
    <w:multiLevelType w:val="hybridMultilevel"/>
    <w:tmpl w:val="D7BAA63C"/>
    <w:lvl w:ilvl="0" w:tplc="B4F255D6">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1D574E"/>
    <w:multiLevelType w:val="hybridMultilevel"/>
    <w:tmpl w:val="22FEC7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8C2DFF"/>
    <w:multiLevelType w:val="multilevel"/>
    <w:tmpl w:val="732021E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2E7901A0"/>
    <w:multiLevelType w:val="multilevel"/>
    <w:tmpl w:val="FC82A856"/>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nsid w:val="33DB1D55"/>
    <w:multiLevelType w:val="multilevel"/>
    <w:tmpl w:val="2AECF31C"/>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34067B05"/>
    <w:multiLevelType w:val="hybridMultilevel"/>
    <w:tmpl w:val="7D083886"/>
    <w:lvl w:ilvl="0" w:tplc="BF6288AC">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983444"/>
    <w:multiLevelType w:val="multilevel"/>
    <w:tmpl w:val="3C980008"/>
    <w:lvl w:ilvl="0">
      <w:start w:val="1"/>
      <w:numFmt w:val="decimal"/>
      <w:lvlText w:val="%1."/>
      <w:lvlJc w:val="left"/>
      <w:pPr>
        <w:tabs>
          <w:tab w:val="num" w:pos="1440"/>
        </w:tabs>
        <w:ind w:left="1440" w:hanging="720"/>
      </w:pPr>
      <w:rPr>
        <w:rFonts w:hint="default"/>
      </w:rPr>
    </w:lvl>
    <w:lvl w:ilvl="1">
      <w:start w:val="33"/>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6120"/>
        </w:tabs>
        <w:ind w:left="6120" w:hanging="1080"/>
      </w:pPr>
      <w:rPr>
        <w:rFonts w:hint="default"/>
      </w:rPr>
    </w:lvl>
    <w:lvl w:ilvl="4">
      <w:start w:val="1"/>
      <w:numFmt w:val="decimal"/>
      <w:isLgl/>
      <w:lvlText w:val="%1.%2.%3.%4.%5."/>
      <w:lvlJc w:val="left"/>
      <w:pPr>
        <w:tabs>
          <w:tab w:val="num" w:pos="7560"/>
        </w:tabs>
        <w:ind w:left="7560" w:hanging="1080"/>
      </w:pPr>
      <w:rPr>
        <w:rFonts w:hint="default"/>
      </w:rPr>
    </w:lvl>
    <w:lvl w:ilvl="5">
      <w:start w:val="1"/>
      <w:numFmt w:val="decimal"/>
      <w:isLgl/>
      <w:lvlText w:val="%1.%2.%3.%4.%5.%6."/>
      <w:lvlJc w:val="left"/>
      <w:pPr>
        <w:tabs>
          <w:tab w:val="num" w:pos="9360"/>
        </w:tabs>
        <w:ind w:left="9360" w:hanging="1440"/>
      </w:pPr>
      <w:rPr>
        <w:rFonts w:hint="default"/>
      </w:rPr>
    </w:lvl>
    <w:lvl w:ilvl="6">
      <w:start w:val="1"/>
      <w:numFmt w:val="decimal"/>
      <w:isLgl/>
      <w:lvlText w:val="%1.%2.%3.%4.%5.%6.%7."/>
      <w:lvlJc w:val="left"/>
      <w:pPr>
        <w:tabs>
          <w:tab w:val="num" w:pos="10800"/>
        </w:tabs>
        <w:ind w:left="10800" w:hanging="1440"/>
      </w:pPr>
      <w:rPr>
        <w:rFonts w:hint="default"/>
      </w:rPr>
    </w:lvl>
    <w:lvl w:ilvl="7">
      <w:start w:val="1"/>
      <w:numFmt w:val="decimal"/>
      <w:isLgl/>
      <w:lvlText w:val="%1.%2.%3.%4.%5.%6.%7.%8."/>
      <w:lvlJc w:val="left"/>
      <w:pPr>
        <w:tabs>
          <w:tab w:val="num" w:pos="12600"/>
        </w:tabs>
        <w:ind w:left="12600" w:hanging="1800"/>
      </w:pPr>
      <w:rPr>
        <w:rFonts w:hint="default"/>
      </w:rPr>
    </w:lvl>
    <w:lvl w:ilvl="8">
      <w:start w:val="1"/>
      <w:numFmt w:val="decimal"/>
      <w:isLgl/>
      <w:lvlText w:val="%1.%2.%3.%4.%5.%6.%7.%8.%9."/>
      <w:lvlJc w:val="left"/>
      <w:pPr>
        <w:tabs>
          <w:tab w:val="num" w:pos="14400"/>
        </w:tabs>
        <w:ind w:left="14400" w:hanging="2160"/>
      </w:pPr>
      <w:rPr>
        <w:rFonts w:hint="default"/>
      </w:rPr>
    </w:lvl>
  </w:abstractNum>
  <w:abstractNum w:abstractNumId="18">
    <w:nsid w:val="38AC5BD4"/>
    <w:multiLevelType w:val="multilevel"/>
    <w:tmpl w:val="3CD051B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nsid w:val="39332440"/>
    <w:multiLevelType w:val="multilevel"/>
    <w:tmpl w:val="A83CB44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nsid w:val="42810B34"/>
    <w:multiLevelType w:val="hybridMultilevel"/>
    <w:tmpl w:val="05DACBBE"/>
    <w:lvl w:ilvl="0" w:tplc="04090017">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53B12"/>
    <w:multiLevelType w:val="hybridMultilevel"/>
    <w:tmpl w:val="C4D8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056FA1"/>
    <w:multiLevelType w:val="hybridMultilevel"/>
    <w:tmpl w:val="82D6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16661FE"/>
    <w:multiLevelType w:val="multilevel"/>
    <w:tmpl w:val="43626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nsid w:val="63272E0B"/>
    <w:multiLevelType w:val="hybridMultilevel"/>
    <w:tmpl w:val="41F00EF4"/>
    <w:lvl w:ilvl="0" w:tplc="E3802DAE">
      <w:start w:val="1"/>
      <w:numFmt w:val="decimal"/>
      <w:lvlText w:val="9.%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6">
    <w:nsid w:val="69DA14A1"/>
    <w:multiLevelType w:val="multilevel"/>
    <w:tmpl w:val="552A90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06937E0"/>
    <w:multiLevelType w:val="multilevel"/>
    <w:tmpl w:val="7E74C9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11C17FA"/>
    <w:multiLevelType w:val="hybridMultilevel"/>
    <w:tmpl w:val="2764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E0626F"/>
    <w:multiLevelType w:val="multilevel"/>
    <w:tmpl w:val="FFC487A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nsid w:val="75E0653A"/>
    <w:multiLevelType w:val="hybridMultilevel"/>
    <w:tmpl w:val="D4E63C56"/>
    <w:lvl w:ilvl="0" w:tplc="04090017">
      <w:start w:val="1"/>
      <w:numFmt w:val="lowerLetter"/>
      <w:lvlText w:val="%1)"/>
      <w:lvlJc w:val="left"/>
      <w:pPr>
        <w:tabs>
          <w:tab w:val="num" w:pos="720"/>
        </w:tabs>
        <w:ind w:left="720" w:hanging="360"/>
      </w:pPr>
    </w:lvl>
    <w:lvl w:ilvl="1" w:tplc="1D92C30C">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3818E0"/>
    <w:multiLevelType w:val="multilevel"/>
    <w:tmpl w:val="FACE5A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FC202DB"/>
    <w:multiLevelType w:val="hybridMultilevel"/>
    <w:tmpl w:val="7F9AA7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2"/>
  </w:num>
  <w:num w:numId="4">
    <w:abstractNumId w:val="8"/>
  </w:num>
  <w:num w:numId="5">
    <w:abstractNumId w:val="27"/>
  </w:num>
  <w:num w:numId="6">
    <w:abstractNumId w:val="26"/>
  </w:num>
  <w:num w:numId="7">
    <w:abstractNumId w:val="31"/>
  </w:num>
  <w:num w:numId="8">
    <w:abstractNumId w:val="15"/>
  </w:num>
  <w:num w:numId="9">
    <w:abstractNumId w:val="3"/>
  </w:num>
  <w:num w:numId="10">
    <w:abstractNumId w:val="6"/>
  </w:num>
  <w:num w:numId="11">
    <w:abstractNumId w:val="5"/>
  </w:num>
  <w:num w:numId="12">
    <w:abstractNumId w:val="9"/>
  </w:num>
  <w:num w:numId="13">
    <w:abstractNumId w:val="10"/>
  </w:num>
  <w:num w:numId="14">
    <w:abstractNumId w:val="16"/>
  </w:num>
  <w:num w:numId="15">
    <w:abstractNumId w:val="21"/>
  </w:num>
  <w:num w:numId="16">
    <w:abstractNumId w:val="30"/>
  </w:num>
  <w:num w:numId="17">
    <w:abstractNumId w:val="23"/>
  </w:num>
  <w:num w:numId="18">
    <w:abstractNumId w:val="11"/>
  </w:num>
  <w:num w:numId="19">
    <w:abstractNumId w:val="12"/>
  </w:num>
  <w:num w:numId="20">
    <w:abstractNumId w:val="32"/>
  </w:num>
  <w:num w:numId="21">
    <w:abstractNumId w:val="24"/>
  </w:num>
  <w:num w:numId="22">
    <w:abstractNumId w:val="4"/>
  </w:num>
  <w:num w:numId="23">
    <w:abstractNumId w:val="18"/>
  </w:num>
  <w:num w:numId="24">
    <w:abstractNumId w:val="29"/>
  </w:num>
  <w:num w:numId="25">
    <w:abstractNumId w:val="0"/>
  </w:num>
  <w:num w:numId="26">
    <w:abstractNumId w:val="13"/>
  </w:num>
  <w:num w:numId="27">
    <w:abstractNumId w:val="19"/>
  </w:num>
  <w:num w:numId="28">
    <w:abstractNumId w:val="25"/>
  </w:num>
  <w:num w:numId="29">
    <w:abstractNumId w:val="1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8"/>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proofState w:grammar="clean"/>
  <w:trackRevisions/>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2M7YwNbcwNLQ0MTE0MzFS0lEKTi0uzszPAykwrgUArRIPkiwAAAA="/>
  </w:docVars>
  <w:rsids>
    <w:rsidRoot w:val="008B59F0"/>
    <w:rsid w:val="000261C3"/>
    <w:rsid w:val="00036C5A"/>
    <w:rsid w:val="00041BA1"/>
    <w:rsid w:val="00057221"/>
    <w:rsid w:val="00066A71"/>
    <w:rsid w:val="000731E9"/>
    <w:rsid w:val="00073F6F"/>
    <w:rsid w:val="000810B6"/>
    <w:rsid w:val="00084814"/>
    <w:rsid w:val="000A275D"/>
    <w:rsid w:val="000B1253"/>
    <w:rsid w:val="000D0E07"/>
    <w:rsid w:val="000F43EF"/>
    <w:rsid w:val="00117656"/>
    <w:rsid w:val="00140FCE"/>
    <w:rsid w:val="00163950"/>
    <w:rsid w:val="0018618A"/>
    <w:rsid w:val="00193586"/>
    <w:rsid w:val="00196C84"/>
    <w:rsid w:val="001C61A9"/>
    <w:rsid w:val="001D06EE"/>
    <w:rsid w:val="001E31F2"/>
    <w:rsid w:val="001E436B"/>
    <w:rsid w:val="001F2342"/>
    <w:rsid w:val="001F65E8"/>
    <w:rsid w:val="002306F9"/>
    <w:rsid w:val="00230982"/>
    <w:rsid w:val="00230D14"/>
    <w:rsid w:val="002459E4"/>
    <w:rsid w:val="002559CA"/>
    <w:rsid w:val="00274661"/>
    <w:rsid w:val="00277418"/>
    <w:rsid w:val="00281163"/>
    <w:rsid w:val="002B6A82"/>
    <w:rsid w:val="002C50F6"/>
    <w:rsid w:val="002D1C99"/>
    <w:rsid w:val="002F15B6"/>
    <w:rsid w:val="0030555D"/>
    <w:rsid w:val="0030577C"/>
    <w:rsid w:val="00313916"/>
    <w:rsid w:val="00322741"/>
    <w:rsid w:val="00336515"/>
    <w:rsid w:val="00345015"/>
    <w:rsid w:val="00380C0D"/>
    <w:rsid w:val="003C12A4"/>
    <w:rsid w:val="003D20EA"/>
    <w:rsid w:val="003F3123"/>
    <w:rsid w:val="004336E1"/>
    <w:rsid w:val="004504FC"/>
    <w:rsid w:val="004545EE"/>
    <w:rsid w:val="00463063"/>
    <w:rsid w:val="00474EC0"/>
    <w:rsid w:val="00482856"/>
    <w:rsid w:val="00484891"/>
    <w:rsid w:val="00484DB9"/>
    <w:rsid w:val="00486D07"/>
    <w:rsid w:val="004A1D32"/>
    <w:rsid w:val="004B793C"/>
    <w:rsid w:val="004C0A7A"/>
    <w:rsid w:val="004D2DF0"/>
    <w:rsid w:val="005156EC"/>
    <w:rsid w:val="00521465"/>
    <w:rsid w:val="005214D6"/>
    <w:rsid w:val="00524079"/>
    <w:rsid w:val="005465CB"/>
    <w:rsid w:val="00550BD7"/>
    <w:rsid w:val="00572CF3"/>
    <w:rsid w:val="00587490"/>
    <w:rsid w:val="00607353"/>
    <w:rsid w:val="00617356"/>
    <w:rsid w:val="00624F61"/>
    <w:rsid w:val="00633907"/>
    <w:rsid w:val="00642CD4"/>
    <w:rsid w:val="00643AFB"/>
    <w:rsid w:val="0064546E"/>
    <w:rsid w:val="006563B6"/>
    <w:rsid w:val="00663AF2"/>
    <w:rsid w:val="0066710D"/>
    <w:rsid w:val="0067164A"/>
    <w:rsid w:val="0067695D"/>
    <w:rsid w:val="0068597B"/>
    <w:rsid w:val="00691968"/>
    <w:rsid w:val="00697D4D"/>
    <w:rsid w:val="006B3826"/>
    <w:rsid w:val="006C5B58"/>
    <w:rsid w:val="006D62ED"/>
    <w:rsid w:val="006F25E9"/>
    <w:rsid w:val="00710E61"/>
    <w:rsid w:val="007111AE"/>
    <w:rsid w:val="007124C8"/>
    <w:rsid w:val="007144CF"/>
    <w:rsid w:val="00743262"/>
    <w:rsid w:val="007639A4"/>
    <w:rsid w:val="00763BAC"/>
    <w:rsid w:val="0076435E"/>
    <w:rsid w:val="00782410"/>
    <w:rsid w:val="00785C9D"/>
    <w:rsid w:val="0079083A"/>
    <w:rsid w:val="00796542"/>
    <w:rsid w:val="007A2B09"/>
    <w:rsid w:val="007B171F"/>
    <w:rsid w:val="007C0F59"/>
    <w:rsid w:val="007C2504"/>
    <w:rsid w:val="007F5932"/>
    <w:rsid w:val="00826ACC"/>
    <w:rsid w:val="008425C0"/>
    <w:rsid w:val="0084265C"/>
    <w:rsid w:val="008430FB"/>
    <w:rsid w:val="0085387B"/>
    <w:rsid w:val="008765AA"/>
    <w:rsid w:val="00890D68"/>
    <w:rsid w:val="00893941"/>
    <w:rsid w:val="008B59F0"/>
    <w:rsid w:val="008D2AB6"/>
    <w:rsid w:val="008D5F63"/>
    <w:rsid w:val="008E496C"/>
    <w:rsid w:val="009008A7"/>
    <w:rsid w:val="0090434F"/>
    <w:rsid w:val="00906A9E"/>
    <w:rsid w:val="00935C84"/>
    <w:rsid w:val="0093789E"/>
    <w:rsid w:val="009510CA"/>
    <w:rsid w:val="009570DF"/>
    <w:rsid w:val="00962B05"/>
    <w:rsid w:val="0097254F"/>
    <w:rsid w:val="00972A49"/>
    <w:rsid w:val="00977DB9"/>
    <w:rsid w:val="0098700D"/>
    <w:rsid w:val="0099328A"/>
    <w:rsid w:val="009B2051"/>
    <w:rsid w:val="009C2F03"/>
    <w:rsid w:val="009C321B"/>
    <w:rsid w:val="009D05B6"/>
    <w:rsid w:val="009D4EF6"/>
    <w:rsid w:val="009D7D1B"/>
    <w:rsid w:val="009E48F0"/>
    <w:rsid w:val="009F13BB"/>
    <w:rsid w:val="009F75FE"/>
    <w:rsid w:val="00A17E37"/>
    <w:rsid w:val="00A4796E"/>
    <w:rsid w:val="00A53168"/>
    <w:rsid w:val="00A57C5C"/>
    <w:rsid w:val="00A71555"/>
    <w:rsid w:val="00A71786"/>
    <w:rsid w:val="00A975A7"/>
    <w:rsid w:val="00AB0366"/>
    <w:rsid w:val="00AB6C39"/>
    <w:rsid w:val="00AC1444"/>
    <w:rsid w:val="00AD4131"/>
    <w:rsid w:val="00AE4BDD"/>
    <w:rsid w:val="00AF0A5E"/>
    <w:rsid w:val="00AF37FC"/>
    <w:rsid w:val="00B306D1"/>
    <w:rsid w:val="00B52BBB"/>
    <w:rsid w:val="00B56CDF"/>
    <w:rsid w:val="00B62E07"/>
    <w:rsid w:val="00B74EDC"/>
    <w:rsid w:val="00B81B7D"/>
    <w:rsid w:val="00B8768F"/>
    <w:rsid w:val="00B923DE"/>
    <w:rsid w:val="00BB1F5D"/>
    <w:rsid w:val="00BB680E"/>
    <w:rsid w:val="00BB6C14"/>
    <w:rsid w:val="00BC5722"/>
    <w:rsid w:val="00BE3704"/>
    <w:rsid w:val="00BE5FC1"/>
    <w:rsid w:val="00C04288"/>
    <w:rsid w:val="00C21941"/>
    <w:rsid w:val="00C45802"/>
    <w:rsid w:val="00C5554F"/>
    <w:rsid w:val="00C6061B"/>
    <w:rsid w:val="00C60673"/>
    <w:rsid w:val="00C75CAE"/>
    <w:rsid w:val="00C813EC"/>
    <w:rsid w:val="00C819CA"/>
    <w:rsid w:val="00CC70A0"/>
    <w:rsid w:val="00CE3D4C"/>
    <w:rsid w:val="00CE6BB4"/>
    <w:rsid w:val="00CF00C9"/>
    <w:rsid w:val="00D06B0C"/>
    <w:rsid w:val="00D2568C"/>
    <w:rsid w:val="00D268F3"/>
    <w:rsid w:val="00D42930"/>
    <w:rsid w:val="00D45B85"/>
    <w:rsid w:val="00D50830"/>
    <w:rsid w:val="00D56A6A"/>
    <w:rsid w:val="00D60596"/>
    <w:rsid w:val="00D64FD9"/>
    <w:rsid w:val="00D73D3C"/>
    <w:rsid w:val="00D767B1"/>
    <w:rsid w:val="00D872CB"/>
    <w:rsid w:val="00DC0F8A"/>
    <w:rsid w:val="00DC6643"/>
    <w:rsid w:val="00DD5504"/>
    <w:rsid w:val="00DD724C"/>
    <w:rsid w:val="00DF2726"/>
    <w:rsid w:val="00DF3227"/>
    <w:rsid w:val="00E006C1"/>
    <w:rsid w:val="00E0502F"/>
    <w:rsid w:val="00E0641E"/>
    <w:rsid w:val="00E22B54"/>
    <w:rsid w:val="00E256DA"/>
    <w:rsid w:val="00E32581"/>
    <w:rsid w:val="00E50382"/>
    <w:rsid w:val="00E6035D"/>
    <w:rsid w:val="00E72935"/>
    <w:rsid w:val="00E7673B"/>
    <w:rsid w:val="00E91B73"/>
    <w:rsid w:val="00E9386A"/>
    <w:rsid w:val="00E94A99"/>
    <w:rsid w:val="00E97C4D"/>
    <w:rsid w:val="00EB323E"/>
    <w:rsid w:val="00ED305B"/>
    <w:rsid w:val="00F11F0E"/>
    <w:rsid w:val="00F13150"/>
    <w:rsid w:val="00F44180"/>
    <w:rsid w:val="00F50318"/>
    <w:rsid w:val="00F57990"/>
    <w:rsid w:val="00F62209"/>
    <w:rsid w:val="00F6412D"/>
    <w:rsid w:val="00F64398"/>
    <w:rsid w:val="00F757EB"/>
    <w:rsid w:val="00F83E80"/>
    <w:rsid w:val="00F97A63"/>
    <w:rsid w:val="00FA428F"/>
    <w:rsid w:val="00FA6CA6"/>
    <w:rsid w:val="00FC1028"/>
    <w:rsid w:val="00FE51D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F0"/>
    <w:rPr>
      <w:rFonts w:ascii="Times New Roman" w:eastAsia="Times New Roman" w:hAnsi="Times New Roman" w:cs="Times New Roman"/>
    </w:rPr>
  </w:style>
  <w:style w:type="paragraph" w:styleId="Heading1">
    <w:name w:val="heading 1"/>
    <w:basedOn w:val="Normal"/>
    <w:next w:val="Normal"/>
    <w:link w:val="Heading1Char"/>
    <w:qFormat/>
    <w:rsid w:val="008B59F0"/>
    <w:pPr>
      <w:keepNext/>
      <w:outlineLvl w:val="0"/>
    </w:pPr>
    <w:rPr>
      <w:sz w:val="24"/>
    </w:rPr>
  </w:style>
  <w:style w:type="paragraph" w:styleId="Heading2">
    <w:name w:val="heading 2"/>
    <w:basedOn w:val="Normal"/>
    <w:next w:val="Normal"/>
    <w:link w:val="Heading2Char"/>
    <w:uiPriority w:val="9"/>
    <w:unhideWhenUsed/>
    <w:qFormat/>
    <w:rsid w:val="008B59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B59F0"/>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036C5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59F0"/>
    <w:rPr>
      <w:rFonts w:ascii="Times New Roman" w:eastAsia="Times New Roman" w:hAnsi="Times New Roman" w:cs="Times New Roman"/>
      <w:sz w:val="24"/>
      <w:szCs w:val="20"/>
    </w:rPr>
  </w:style>
  <w:style w:type="character" w:customStyle="1" w:styleId="Heading2Char">
    <w:name w:val="Heading 2 Char"/>
    <w:link w:val="Heading2"/>
    <w:uiPriority w:val="9"/>
    <w:rsid w:val="008B59F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B59F0"/>
    <w:rPr>
      <w:rFonts w:ascii="Cambria" w:eastAsia="Times New Roman" w:hAnsi="Cambria" w:cs="Times New Roman"/>
      <w:b/>
      <w:bCs/>
      <w:sz w:val="26"/>
      <w:szCs w:val="26"/>
    </w:rPr>
  </w:style>
  <w:style w:type="paragraph" w:styleId="Title">
    <w:name w:val="Title"/>
    <w:basedOn w:val="Normal"/>
    <w:link w:val="TitleChar"/>
    <w:qFormat/>
    <w:rsid w:val="008B59F0"/>
    <w:pPr>
      <w:jc w:val="center"/>
    </w:pPr>
    <w:rPr>
      <w:b/>
      <w:sz w:val="24"/>
    </w:rPr>
  </w:style>
  <w:style w:type="character" w:customStyle="1" w:styleId="TitleChar">
    <w:name w:val="Title Char"/>
    <w:link w:val="Title"/>
    <w:rsid w:val="008B59F0"/>
    <w:rPr>
      <w:rFonts w:ascii="Times New Roman" w:eastAsia="Times New Roman" w:hAnsi="Times New Roman" w:cs="Times New Roman"/>
      <w:b/>
      <w:sz w:val="24"/>
      <w:szCs w:val="20"/>
    </w:rPr>
  </w:style>
  <w:style w:type="paragraph" w:styleId="BodyTextIndent">
    <w:name w:val="Body Text Indent"/>
    <w:basedOn w:val="Normal"/>
    <w:link w:val="BodyTextIndentChar"/>
    <w:rsid w:val="008B59F0"/>
    <w:pPr>
      <w:ind w:left="720" w:hanging="720"/>
      <w:jc w:val="both"/>
    </w:pPr>
    <w:rPr>
      <w:sz w:val="24"/>
      <w:szCs w:val="24"/>
      <w:lang w:val="en-GB"/>
    </w:rPr>
  </w:style>
  <w:style w:type="character" w:customStyle="1" w:styleId="BodyTextIndentChar">
    <w:name w:val="Body Text Indent Char"/>
    <w:link w:val="BodyTextIndent"/>
    <w:rsid w:val="008B59F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59F0"/>
    <w:pPr>
      <w:tabs>
        <w:tab w:val="center" w:pos="4320"/>
        <w:tab w:val="right" w:pos="8640"/>
      </w:tabs>
    </w:pPr>
    <w:rPr>
      <w:lang w:val="en-GB"/>
    </w:rPr>
  </w:style>
  <w:style w:type="character" w:customStyle="1" w:styleId="FooterChar">
    <w:name w:val="Footer Char"/>
    <w:link w:val="Footer"/>
    <w:uiPriority w:val="99"/>
    <w:rsid w:val="008B59F0"/>
    <w:rPr>
      <w:rFonts w:ascii="Times New Roman" w:eastAsia="Times New Roman" w:hAnsi="Times New Roman" w:cs="Times New Roman"/>
      <w:sz w:val="20"/>
      <w:szCs w:val="20"/>
      <w:lang w:val="en-GB"/>
    </w:rPr>
  </w:style>
  <w:style w:type="paragraph" w:styleId="BodyText2">
    <w:name w:val="Body Text 2"/>
    <w:basedOn w:val="Normal"/>
    <w:link w:val="BodyText2Char"/>
    <w:rsid w:val="008B59F0"/>
    <w:pPr>
      <w:tabs>
        <w:tab w:val="left" w:pos="-1440"/>
        <w:tab w:val="left" w:pos="720"/>
        <w:tab w:val="left" w:pos="1440"/>
        <w:tab w:val="left" w:pos="1800"/>
        <w:tab w:val="left" w:pos="2340"/>
      </w:tabs>
      <w:spacing w:line="240" w:lineRule="exact"/>
    </w:pPr>
    <w:rPr>
      <w:sz w:val="22"/>
      <w:lang w:val="en-GB"/>
    </w:rPr>
  </w:style>
  <w:style w:type="character" w:customStyle="1" w:styleId="BodyText2Char">
    <w:name w:val="Body Text 2 Char"/>
    <w:link w:val="BodyText2"/>
    <w:rsid w:val="008B59F0"/>
    <w:rPr>
      <w:rFonts w:ascii="Times New Roman" w:eastAsia="Times New Roman" w:hAnsi="Times New Roman" w:cs="Times New Roman"/>
      <w:szCs w:val="20"/>
      <w:lang w:val="en-GB"/>
    </w:rPr>
  </w:style>
  <w:style w:type="paragraph" w:styleId="ListParagraph">
    <w:name w:val="List Paragraph"/>
    <w:basedOn w:val="Normal"/>
    <w:uiPriority w:val="34"/>
    <w:qFormat/>
    <w:rsid w:val="008B59F0"/>
    <w:pPr>
      <w:spacing w:after="200" w:line="276" w:lineRule="auto"/>
      <w:ind w:left="720"/>
      <w:contextualSpacing/>
    </w:pPr>
    <w:rPr>
      <w:rFonts w:ascii="Calibri" w:eastAsia="Calibri" w:hAnsi="Calibri"/>
      <w:sz w:val="22"/>
      <w:szCs w:val="22"/>
    </w:rPr>
  </w:style>
  <w:style w:type="character" w:styleId="Strong">
    <w:name w:val="Strong"/>
    <w:uiPriority w:val="22"/>
    <w:qFormat/>
    <w:rsid w:val="008B59F0"/>
    <w:rPr>
      <w:b/>
      <w:bCs/>
    </w:rPr>
  </w:style>
  <w:style w:type="paragraph" w:styleId="BodyText">
    <w:name w:val="Body Text"/>
    <w:basedOn w:val="Normal"/>
    <w:link w:val="BodyTextChar"/>
    <w:uiPriority w:val="99"/>
    <w:unhideWhenUsed/>
    <w:rsid w:val="00084814"/>
    <w:pPr>
      <w:spacing w:after="120"/>
    </w:pPr>
  </w:style>
  <w:style w:type="character" w:customStyle="1" w:styleId="BodyTextChar">
    <w:name w:val="Body Text Char"/>
    <w:link w:val="BodyText"/>
    <w:uiPriority w:val="99"/>
    <w:rsid w:val="00084814"/>
    <w:rPr>
      <w:rFonts w:ascii="Times New Roman" w:eastAsia="Times New Roman" w:hAnsi="Times New Roman" w:cs="Times New Roman"/>
      <w:sz w:val="20"/>
      <w:szCs w:val="20"/>
    </w:rPr>
  </w:style>
  <w:style w:type="character" w:customStyle="1" w:styleId="Heading6Char">
    <w:name w:val="Heading 6 Char"/>
    <w:link w:val="Heading6"/>
    <w:uiPriority w:val="9"/>
    <w:semiHidden/>
    <w:rsid w:val="00036C5A"/>
    <w:rPr>
      <w:rFonts w:ascii="Cambria" w:eastAsia="Times New Roman" w:hAnsi="Cambria" w:cs="Times New Roman"/>
      <w:i/>
      <w:iCs/>
      <w:color w:val="243F60"/>
      <w:sz w:val="20"/>
      <w:szCs w:val="20"/>
    </w:rPr>
  </w:style>
  <w:style w:type="paragraph" w:styleId="NoSpacing">
    <w:name w:val="No Spacing"/>
    <w:uiPriority w:val="1"/>
    <w:qFormat/>
    <w:rsid w:val="00036C5A"/>
    <w:rPr>
      <w:rFonts w:cs="Times New Roman"/>
      <w:sz w:val="22"/>
      <w:szCs w:val="22"/>
    </w:rPr>
  </w:style>
  <w:style w:type="paragraph" w:styleId="Header">
    <w:name w:val="header"/>
    <w:basedOn w:val="Normal"/>
    <w:link w:val="HeaderChar"/>
    <w:uiPriority w:val="99"/>
    <w:unhideWhenUsed/>
    <w:rsid w:val="00B52BBB"/>
    <w:pPr>
      <w:tabs>
        <w:tab w:val="center" w:pos="4680"/>
        <w:tab w:val="right" w:pos="9360"/>
      </w:tabs>
    </w:pPr>
  </w:style>
  <w:style w:type="character" w:customStyle="1" w:styleId="HeaderChar">
    <w:name w:val="Header Char"/>
    <w:link w:val="Header"/>
    <w:uiPriority w:val="99"/>
    <w:rsid w:val="00B52BBB"/>
    <w:rPr>
      <w:rFonts w:ascii="Times New Roman" w:eastAsia="Times New Roman" w:hAnsi="Times New Roman" w:cs="Times New Roman"/>
      <w:sz w:val="20"/>
      <w:szCs w:val="20"/>
    </w:rPr>
  </w:style>
  <w:style w:type="paragraph" w:styleId="Revision">
    <w:name w:val="Revision"/>
    <w:hidden/>
    <w:uiPriority w:val="99"/>
    <w:semiHidden/>
    <w:rsid w:val="005465C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066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0ACE-F4DD-44A0-B767-5308A99A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Binish-7723</dc:creator>
  <cp:keywords/>
  <cp:lastModifiedBy>Usman</cp:lastModifiedBy>
  <cp:revision>2</cp:revision>
  <cp:lastPrinted>2014-02-05T06:13:00Z</cp:lastPrinted>
  <dcterms:created xsi:type="dcterms:W3CDTF">2025-05-02T15:17:00Z</dcterms:created>
  <dcterms:modified xsi:type="dcterms:W3CDTF">2025-05-02T15:17:00Z</dcterms:modified>
</cp:coreProperties>
</file>