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8E" w:rsidRDefault="0051488E" w:rsidP="0051488E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51488E" w:rsidRDefault="0051488E" w:rsidP="0051488E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</w:t>
      </w:r>
      <w:r w:rsidR="00F56CEC">
        <w:rPr>
          <w:b/>
          <w:snapToGrid w:val="0"/>
          <w:sz w:val="28"/>
          <w:lang w:val="en-GB"/>
        </w:rPr>
        <w:t xml:space="preserve"> of</w:t>
      </w:r>
      <w:r>
        <w:rPr>
          <w:b/>
          <w:snapToGrid w:val="0"/>
          <w:sz w:val="28"/>
          <w:lang w:val="en-GB"/>
        </w:rPr>
        <w:t xml:space="preserve"> Library &amp; Information Sciences)</w:t>
      </w:r>
    </w:p>
    <w:p w:rsidR="0051488E" w:rsidRDefault="000F6CEC" w:rsidP="0051488E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6.3pt;width:395.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" filled="f" strokeweight="1.5pt"/>
        </w:pict>
      </w:r>
    </w:p>
    <w:p w:rsidR="0051488E" w:rsidRDefault="0051488E" w:rsidP="0051488E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51488E" w:rsidRDefault="0051488E" w:rsidP="0051488E">
      <w:pPr>
        <w:numPr>
          <w:ilvl w:val="0"/>
          <w:numId w:val="28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51488E" w:rsidRDefault="0051488E" w:rsidP="0051488E">
      <w:pPr>
        <w:numPr>
          <w:ilvl w:val="0"/>
          <w:numId w:val="28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51488E" w:rsidRPr="00D106D2" w:rsidRDefault="0051488E" w:rsidP="0051488E">
      <w:pPr>
        <w:jc w:val="both"/>
        <w:rPr>
          <w:b/>
          <w:sz w:val="12"/>
          <w:szCs w:val="12"/>
        </w:rPr>
      </w:pPr>
    </w:p>
    <w:p w:rsidR="0051488E" w:rsidRPr="00D0525C" w:rsidRDefault="0051488E" w:rsidP="0051488E">
      <w:pPr>
        <w:jc w:val="both"/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 w:rsidR="007041F8">
        <w:rPr>
          <w:b/>
          <w:bCs/>
          <w:spacing w:val="-4"/>
        </w:rPr>
        <w:t>Integrated Library Automation Systems</w:t>
      </w:r>
      <w:r>
        <w:rPr>
          <w:b/>
          <w:bCs/>
          <w:spacing w:val="-4"/>
        </w:rPr>
        <w:t xml:space="preserve"> (</w:t>
      </w:r>
      <w:r w:rsidR="007041F8">
        <w:rPr>
          <w:b/>
          <w:bCs/>
          <w:spacing w:val="-4"/>
        </w:rPr>
        <w:t>9210</w:t>
      </w:r>
      <w:r>
        <w:rPr>
          <w:b/>
          <w:bCs/>
          <w:spacing w:val="-4"/>
        </w:rPr>
        <w:t>)</w:t>
      </w:r>
    </w:p>
    <w:p w:rsidR="0051488E" w:rsidRPr="00D0525C" w:rsidRDefault="0051488E" w:rsidP="0051488E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 w:rsidR="007041F8">
        <w:rPr>
          <w:b/>
          <w:bCs/>
          <w:color w:val="000000"/>
        </w:rPr>
        <w:t>BS-</w:t>
      </w:r>
      <w:r w:rsidRPr="00D0525C">
        <w:rPr>
          <w:b/>
          <w:bCs/>
          <w:color w:val="000000"/>
        </w:rPr>
        <w:t>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="007041F8"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51488E" w:rsidRPr="00D0525C" w:rsidRDefault="0051488E" w:rsidP="0051488E">
      <w:pPr>
        <w:rPr>
          <w:b/>
          <w:bCs/>
          <w:color w:val="000000"/>
          <w:sz w:val="16"/>
          <w:szCs w:val="16"/>
        </w:rPr>
      </w:pPr>
    </w:p>
    <w:p w:rsidR="0051488E" w:rsidRPr="00D106D2" w:rsidRDefault="0051488E" w:rsidP="0051488E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D106D2">
        <w:rPr>
          <w:color w:val="000000"/>
          <w:spacing w:val="-4"/>
        </w:rPr>
        <w:t>Please read the following instructions for writing your assignments. (AD, BS, B. Ed, MA/MSc, MEd) (ODL Mode).</w:t>
      </w:r>
    </w:p>
    <w:p w:rsidR="0051488E" w:rsidRPr="00D35B25" w:rsidRDefault="0051488E" w:rsidP="0051488E">
      <w:pPr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51488E" w:rsidRPr="00D35B25" w:rsidRDefault="0051488E" w:rsidP="0051488E">
      <w:pPr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51488E" w:rsidRPr="00D35B25" w:rsidRDefault="0051488E" w:rsidP="0051488E">
      <w:pPr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51488E" w:rsidRPr="00D35B25" w:rsidRDefault="0051488E" w:rsidP="0051488E">
      <w:pPr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51488E" w:rsidRPr="00D35B25" w:rsidRDefault="0051488E" w:rsidP="0051488E">
      <w:pPr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51488E" w:rsidRPr="00D35B25" w:rsidRDefault="0051488E" w:rsidP="0051488E">
      <w:pPr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51488E" w:rsidRPr="00D35B25" w:rsidRDefault="0051488E" w:rsidP="0051488E">
      <w:pPr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51488E" w:rsidRDefault="0051488E" w:rsidP="0051488E">
      <w:pPr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51488E" w:rsidRPr="00C92B67" w:rsidRDefault="0051488E" w:rsidP="0051488E">
      <w:pP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457479" w:rsidRDefault="00457479" w:rsidP="00457479">
      <w:pPr>
        <w:ind w:left="900" w:hanging="900"/>
        <w:jc w:val="both"/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6</w:t>
      </w:r>
      <w:r w:rsidRPr="002931FE">
        <w:rPr>
          <w:vertAlign w:val="superscript"/>
        </w:rPr>
        <w:t>th</w:t>
      </w:r>
      <w:r>
        <w:t xml:space="preserve"> ed available at:</w:t>
      </w:r>
    </w:p>
    <w:p w:rsidR="00457479" w:rsidRDefault="000F6CEC" w:rsidP="00457479">
      <w:pPr>
        <w:ind w:left="900"/>
        <w:jc w:val="both"/>
      </w:pPr>
      <w:hyperlink r:id="rId8" w:history="1">
        <w:r w:rsidR="00457479" w:rsidRPr="00D4541A">
          <w:rPr>
            <w:rStyle w:val="Hyperlink"/>
          </w:rPr>
          <w:t>https://ijolis.aiou.edu.pk/?page_id=251</w:t>
        </w:r>
      </w:hyperlink>
      <w:r w:rsidR="00457479">
        <w:t>.</w:t>
      </w:r>
    </w:p>
    <w:p w:rsidR="00457479" w:rsidRPr="008F7FED" w:rsidRDefault="00457479" w:rsidP="00457479">
      <w:pPr>
        <w:ind w:left="900"/>
        <w:jc w:val="both"/>
        <w:rPr>
          <w:rStyle w:val="Hyperlink"/>
          <w:sz w:val="16"/>
          <w:szCs w:val="16"/>
        </w:rPr>
      </w:pPr>
    </w:p>
    <w:p w:rsidR="00457479" w:rsidRDefault="00457479" w:rsidP="00457479">
      <w:pPr>
        <w:ind w:left="900" w:hanging="90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457479" w:rsidRPr="008F7FED" w:rsidRDefault="00457479" w:rsidP="00457479">
      <w:pPr>
        <w:jc w:val="both"/>
        <w:rPr>
          <w:iCs/>
          <w:sz w:val="16"/>
          <w:szCs w:val="16"/>
        </w:rPr>
      </w:pPr>
    </w:p>
    <w:p w:rsidR="00457479" w:rsidRDefault="00457479" w:rsidP="00457479">
      <w:pPr>
        <w:pStyle w:val="NoSpacing"/>
        <w:ind w:left="900" w:hanging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537">
        <w:rPr>
          <w:rFonts w:ascii="Times New Roman" w:hAnsi="Times New Roman" w:cs="Times New Roman"/>
          <w:b/>
          <w:iCs/>
          <w:sz w:val="24"/>
          <w:szCs w:val="24"/>
        </w:rPr>
        <w:t>Note 3:</w:t>
      </w:r>
      <w:r w:rsidRPr="00BF1537">
        <w:rPr>
          <w:rFonts w:ascii="Times New Roman" w:hAnsi="Times New Roman" w:cs="Times New Roman"/>
          <w:iCs/>
          <w:sz w:val="24"/>
          <w:szCs w:val="24"/>
        </w:rPr>
        <w:tab/>
      </w:r>
      <w:r w:rsidRPr="007041F8">
        <w:rPr>
          <w:rFonts w:ascii="Times New Roman" w:hAnsi="Times New Roman" w:cs="Times New Roman"/>
          <w:iCs/>
          <w:sz w:val="24"/>
          <w:szCs w:val="24"/>
        </w:rPr>
        <w:t>Study guide of this course and links to free resources to solve this assignment are available at LIS Department websit</w:t>
      </w:r>
      <w:r>
        <w:rPr>
          <w:rFonts w:ascii="Times New Roman" w:hAnsi="Times New Roman" w:cs="Times New Roman"/>
          <w:iCs/>
          <w:sz w:val="24"/>
          <w:szCs w:val="24"/>
        </w:rPr>
        <w:t>e:</w:t>
      </w:r>
    </w:p>
    <w:p w:rsidR="0081179F" w:rsidRPr="007041F8" w:rsidRDefault="000F6CEC" w:rsidP="00457479">
      <w:pPr>
        <w:pStyle w:val="NoSpacing"/>
        <w:ind w:left="90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457479" w:rsidRPr="007041F8">
          <w:rPr>
            <w:rStyle w:val="Hyperlink"/>
            <w:rFonts w:ascii="Times New Roman" w:hAnsi="Times New Roman" w:cs="Times New Roman"/>
            <w:sz w:val="24"/>
            <w:szCs w:val="24"/>
          </w:rPr>
          <w:t>https://lis.aiou.edu.pk/</w:t>
        </w:r>
      </w:hyperlink>
      <w:r w:rsidR="0081179F">
        <w:rPr>
          <w:sz w:val="24"/>
        </w:rPr>
        <w:br w:type="page"/>
      </w:r>
    </w:p>
    <w:p w:rsidR="00FF6D5E" w:rsidRPr="0081179F" w:rsidRDefault="00FF6D5E" w:rsidP="00354816">
      <w:pPr>
        <w:tabs>
          <w:tab w:val="left" w:pos="540"/>
          <w:tab w:val="right" w:pos="7920"/>
        </w:tabs>
        <w:spacing w:after="12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CC1B9C" w:rsidRPr="00BF1537" w:rsidRDefault="00CC1B9C" w:rsidP="00CC1B9C">
      <w:pPr>
        <w:pStyle w:val="Heading5"/>
        <w:jc w:val="center"/>
        <w:rPr>
          <w:b/>
          <w:bCs/>
          <w:sz w:val="24"/>
        </w:rPr>
      </w:pPr>
      <w:r w:rsidRPr="00BF1537">
        <w:rPr>
          <w:b/>
          <w:bCs/>
          <w:sz w:val="24"/>
        </w:rPr>
        <w:t>Assignment No. 1</w:t>
      </w:r>
    </w:p>
    <w:p w:rsidR="00CC1B9C" w:rsidRPr="00BF1537" w:rsidRDefault="00CC1B9C" w:rsidP="00354816">
      <w:pPr>
        <w:tabs>
          <w:tab w:val="left" w:pos="540"/>
          <w:tab w:val="right" w:pos="7920"/>
        </w:tabs>
        <w:spacing w:after="240"/>
        <w:jc w:val="center"/>
        <w:rPr>
          <w:sz w:val="30"/>
          <w:szCs w:val="22"/>
        </w:rPr>
      </w:pPr>
      <w:r w:rsidRPr="00BF1537">
        <w:t>(Units 1-</w:t>
      </w:r>
      <w:r w:rsidR="0033470C" w:rsidRPr="00BF1537">
        <w:t>5</w:t>
      </w:r>
      <w:r w:rsidRPr="00BF1537">
        <w:t>)</w:t>
      </w:r>
    </w:p>
    <w:p w:rsidR="00075DA8" w:rsidRPr="00BF1537" w:rsidRDefault="00E57548" w:rsidP="00455B4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BF1537">
        <w:rPr>
          <w:sz w:val="22"/>
          <w:szCs w:val="22"/>
        </w:rPr>
        <w:t>Q.1</w:t>
      </w:r>
      <w:r w:rsidRPr="00BF1537">
        <w:rPr>
          <w:sz w:val="22"/>
          <w:szCs w:val="22"/>
        </w:rPr>
        <w:tab/>
      </w:r>
      <w:r w:rsidR="00455B46" w:rsidRPr="00BF1537">
        <w:rPr>
          <w:sz w:val="22"/>
          <w:szCs w:val="22"/>
          <w:lang/>
        </w:rPr>
        <w:t>What factors should libraries prioritize when evaluating open-source vs. commercial software options and how can libraries ensure the chosen software is scalable and adaptable to future needs?</w:t>
      </w:r>
      <w:r w:rsidR="00455B46" w:rsidRPr="00BF1537">
        <w:rPr>
          <w:sz w:val="22"/>
          <w:szCs w:val="22"/>
        </w:rPr>
        <w:t xml:space="preserve"> </w:t>
      </w:r>
      <w:r w:rsidR="0081179F">
        <w:rPr>
          <w:sz w:val="22"/>
          <w:szCs w:val="22"/>
        </w:rPr>
        <w:tab/>
      </w:r>
      <w:r w:rsidR="0081179F">
        <w:rPr>
          <w:sz w:val="22"/>
          <w:szCs w:val="22"/>
        </w:rPr>
        <w:tab/>
      </w:r>
      <w:r w:rsidR="0081179F">
        <w:rPr>
          <w:sz w:val="22"/>
          <w:szCs w:val="22"/>
        </w:rPr>
        <w:tab/>
      </w:r>
      <w:r w:rsidR="0078667B" w:rsidRPr="00BF1537">
        <w:rPr>
          <w:sz w:val="22"/>
          <w:szCs w:val="22"/>
        </w:rPr>
        <w:t>(20)</w:t>
      </w:r>
    </w:p>
    <w:p w:rsidR="00E57548" w:rsidRPr="00354816" w:rsidRDefault="00E57548" w:rsidP="00D4365F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</w:p>
    <w:p w:rsidR="00E57548" w:rsidRPr="00354816" w:rsidRDefault="00E57548" w:rsidP="00F2454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  <w:r w:rsidRPr="00BF1537">
        <w:rPr>
          <w:sz w:val="22"/>
          <w:szCs w:val="22"/>
        </w:rPr>
        <w:t>Q.2</w:t>
      </w:r>
      <w:r w:rsidRPr="00BF1537">
        <w:rPr>
          <w:sz w:val="22"/>
          <w:szCs w:val="22"/>
        </w:rPr>
        <w:tab/>
      </w:r>
      <w:r w:rsidR="001D4498" w:rsidRPr="00BF1537">
        <w:rPr>
          <w:sz w:val="22"/>
          <w:szCs w:val="22"/>
        </w:rPr>
        <w:t xml:space="preserve">What role </w:t>
      </w:r>
      <w:r w:rsidR="00984FD5">
        <w:rPr>
          <w:sz w:val="22"/>
          <w:szCs w:val="22"/>
        </w:rPr>
        <w:t>do</w:t>
      </w:r>
      <w:r w:rsidR="00984FD5" w:rsidRPr="00BF1537">
        <w:rPr>
          <w:sz w:val="22"/>
          <w:szCs w:val="22"/>
        </w:rPr>
        <w:t xml:space="preserve"> </w:t>
      </w:r>
      <w:r w:rsidR="001D4498" w:rsidRPr="00BF1537">
        <w:rPr>
          <w:sz w:val="22"/>
          <w:szCs w:val="22"/>
        </w:rPr>
        <w:t>customer support and software updates play in improving the long-term experience for library users</w:t>
      </w:r>
      <w:r w:rsidR="00A04C7B" w:rsidRPr="00BF1537">
        <w:rPr>
          <w:sz w:val="22"/>
          <w:szCs w:val="22"/>
        </w:rPr>
        <w:t>?</w:t>
      </w:r>
      <w:r w:rsidR="00A04C7B" w:rsidRPr="00BF1537">
        <w:rPr>
          <w:sz w:val="22"/>
          <w:szCs w:val="22"/>
        </w:rPr>
        <w:tab/>
      </w:r>
      <w:r w:rsidR="00A04C7B" w:rsidRPr="00BF1537">
        <w:rPr>
          <w:sz w:val="22"/>
          <w:szCs w:val="22"/>
        </w:rPr>
        <w:tab/>
      </w:r>
      <w:r w:rsidR="00C151A6" w:rsidRPr="00BF1537">
        <w:rPr>
          <w:sz w:val="22"/>
          <w:szCs w:val="22"/>
        </w:rPr>
        <w:tab/>
      </w:r>
      <w:r w:rsidR="00A04C7B" w:rsidRPr="00BF1537">
        <w:rPr>
          <w:sz w:val="22"/>
          <w:szCs w:val="22"/>
        </w:rPr>
        <w:t>(20)</w:t>
      </w:r>
      <w:r w:rsidR="008158FB" w:rsidRPr="00354816">
        <w:rPr>
          <w:sz w:val="16"/>
          <w:szCs w:val="16"/>
        </w:rPr>
        <w:tab/>
      </w:r>
      <w:r w:rsidR="008158FB" w:rsidRPr="00354816">
        <w:rPr>
          <w:sz w:val="16"/>
          <w:szCs w:val="16"/>
        </w:rPr>
        <w:tab/>
      </w:r>
    </w:p>
    <w:p w:rsidR="00FF6D5E" w:rsidRDefault="00E57548" w:rsidP="0081179F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>Q.3</w:t>
      </w:r>
      <w:r w:rsidRPr="00BF1537">
        <w:rPr>
          <w:sz w:val="22"/>
          <w:szCs w:val="22"/>
        </w:rPr>
        <w:tab/>
      </w:r>
      <w:r w:rsidR="00406D15" w:rsidRPr="00BF1537">
        <w:rPr>
          <w:sz w:val="22"/>
          <w:szCs w:val="22"/>
          <w:lang/>
        </w:rPr>
        <w:t>How do RFID and barcode technologies improve inventory management and user check-outs in libraries and what are the advantages of integrating RFID over traditional barcode scanning in modern library systems?</w:t>
      </w:r>
      <w:r w:rsidR="00406D15" w:rsidRPr="00BF1537">
        <w:rPr>
          <w:sz w:val="22"/>
          <w:szCs w:val="22"/>
          <w:lang/>
        </w:rPr>
        <w:tab/>
      </w:r>
      <w:r w:rsidR="00406D15" w:rsidRPr="00BF1537">
        <w:rPr>
          <w:sz w:val="22"/>
          <w:szCs w:val="22"/>
        </w:rPr>
        <w:t xml:space="preserve"> </w:t>
      </w:r>
      <w:r w:rsidR="00253F7C" w:rsidRPr="00BF1537">
        <w:rPr>
          <w:sz w:val="22"/>
          <w:szCs w:val="22"/>
        </w:rPr>
        <w:t>(20)</w:t>
      </w:r>
      <w:r w:rsidR="00747CE6" w:rsidRPr="00BF1537">
        <w:rPr>
          <w:sz w:val="22"/>
          <w:szCs w:val="22"/>
        </w:rPr>
        <w:t xml:space="preserve">   </w:t>
      </w:r>
    </w:p>
    <w:p w:rsidR="00E57548" w:rsidRPr="00354816" w:rsidRDefault="00747CE6" w:rsidP="0081179F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  <w:lang/>
        </w:rPr>
      </w:pPr>
      <w:r w:rsidRPr="00354816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C917D6" w:rsidRPr="00BF1537" w:rsidRDefault="00E57548" w:rsidP="00F13D6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>Q.4</w:t>
      </w:r>
      <w:r w:rsidRPr="00BF1537">
        <w:rPr>
          <w:sz w:val="22"/>
          <w:szCs w:val="22"/>
        </w:rPr>
        <w:tab/>
      </w:r>
      <w:r w:rsidR="00A00C23" w:rsidRPr="00BF1537">
        <w:rPr>
          <w:sz w:val="22"/>
          <w:szCs w:val="22"/>
        </w:rPr>
        <w:t>What contract terms should libraries focus on when negotiating software procurement to protect their interests</w:t>
      </w:r>
      <w:r w:rsidR="008402F7" w:rsidRPr="00BF1537">
        <w:rPr>
          <w:sz w:val="22"/>
          <w:szCs w:val="22"/>
        </w:rPr>
        <w:t>?</w:t>
      </w:r>
      <w:r w:rsidR="008402F7" w:rsidRPr="00BF1537">
        <w:rPr>
          <w:sz w:val="22"/>
          <w:szCs w:val="22"/>
        </w:rPr>
        <w:tab/>
      </w:r>
      <w:r w:rsidR="008402F7" w:rsidRPr="00BF1537">
        <w:rPr>
          <w:sz w:val="22"/>
          <w:szCs w:val="22"/>
        </w:rPr>
        <w:tab/>
      </w:r>
      <w:r w:rsidR="008402F7" w:rsidRPr="00BF1537">
        <w:rPr>
          <w:sz w:val="22"/>
          <w:szCs w:val="22"/>
        </w:rPr>
        <w:tab/>
      </w:r>
      <w:r w:rsidR="005005EF" w:rsidRPr="00BF1537">
        <w:rPr>
          <w:sz w:val="22"/>
          <w:szCs w:val="22"/>
        </w:rPr>
        <w:t>(20)</w:t>
      </w:r>
      <w:r w:rsidR="0078667B" w:rsidRPr="00BF1537">
        <w:rPr>
          <w:sz w:val="22"/>
          <w:szCs w:val="22"/>
        </w:rPr>
        <w:t xml:space="preserve">              </w:t>
      </w:r>
    </w:p>
    <w:p w:rsidR="00E57548" w:rsidRPr="00354816" w:rsidRDefault="00E57548" w:rsidP="00F13D6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</w:p>
    <w:p w:rsidR="00E57B68" w:rsidRPr="00BF1537" w:rsidRDefault="00E57548" w:rsidP="00B7210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>Q.5</w:t>
      </w:r>
      <w:r w:rsidRPr="00BF1537">
        <w:rPr>
          <w:sz w:val="22"/>
          <w:szCs w:val="22"/>
        </w:rPr>
        <w:tab/>
      </w:r>
      <w:r w:rsidR="00306A43" w:rsidRPr="00BF1537">
        <w:rPr>
          <w:sz w:val="22"/>
          <w:szCs w:val="22"/>
        </w:rPr>
        <w:t>What specific types of data conversions should academic libraries plan and include in the timeline of their Integrated Library System (ILS) projects, ensuring a clear and detailed approach to this process?</w:t>
      </w:r>
      <w:r w:rsidR="005005EF" w:rsidRPr="00BF1537">
        <w:rPr>
          <w:sz w:val="22"/>
          <w:szCs w:val="22"/>
        </w:rPr>
        <w:tab/>
      </w:r>
      <w:r w:rsidR="005005EF" w:rsidRPr="00BF1537">
        <w:rPr>
          <w:sz w:val="22"/>
          <w:szCs w:val="22"/>
        </w:rPr>
        <w:tab/>
      </w:r>
      <w:r w:rsidR="00306A43" w:rsidRPr="00BF1537">
        <w:rPr>
          <w:sz w:val="22"/>
          <w:szCs w:val="22"/>
        </w:rPr>
        <w:tab/>
      </w:r>
      <w:r w:rsidR="005005EF" w:rsidRPr="00BF1537">
        <w:rPr>
          <w:sz w:val="22"/>
          <w:szCs w:val="22"/>
        </w:rPr>
        <w:t xml:space="preserve"> </w:t>
      </w:r>
      <w:r w:rsidR="0078667B" w:rsidRPr="00BF1537">
        <w:rPr>
          <w:sz w:val="22"/>
          <w:szCs w:val="22"/>
        </w:rPr>
        <w:t>(20)</w:t>
      </w:r>
    </w:p>
    <w:p w:rsidR="00E57B68" w:rsidRPr="00BF1537" w:rsidRDefault="00E57B68" w:rsidP="00E57B68">
      <w:pPr>
        <w:tabs>
          <w:tab w:val="left" w:pos="540"/>
          <w:tab w:val="right" w:pos="7920"/>
        </w:tabs>
        <w:jc w:val="center"/>
        <w:rPr>
          <w:b/>
        </w:rPr>
      </w:pPr>
    </w:p>
    <w:p w:rsidR="00E57B68" w:rsidRPr="00BF1537" w:rsidRDefault="00E57B68" w:rsidP="00BC2F02">
      <w:pPr>
        <w:tabs>
          <w:tab w:val="left" w:pos="540"/>
          <w:tab w:val="right" w:pos="7920"/>
        </w:tabs>
        <w:rPr>
          <w:b/>
        </w:rPr>
      </w:pPr>
    </w:p>
    <w:p w:rsidR="00FF6D5E" w:rsidRPr="0081179F" w:rsidRDefault="00FF6D5E" w:rsidP="00354816">
      <w:pPr>
        <w:tabs>
          <w:tab w:val="left" w:pos="540"/>
          <w:tab w:val="right" w:pos="7920"/>
        </w:tabs>
        <w:spacing w:after="24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E57548" w:rsidRPr="00BF1537" w:rsidRDefault="00A60370" w:rsidP="00E57B68">
      <w:pPr>
        <w:tabs>
          <w:tab w:val="left" w:pos="540"/>
          <w:tab w:val="right" w:pos="7920"/>
        </w:tabs>
        <w:jc w:val="center"/>
        <w:rPr>
          <w:b/>
        </w:rPr>
      </w:pPr>
      <w:r w:rsidRPr="00BF1537">
        <w:rPr>
          <w:b/>
        </w:rPr>
        <w:t xml:space="preserve">Assignment </w:t>
      </w:r>
      <w:r w:rsidR="00E57B68" w:rsidRPr="00BF1537">
        <w:rPr>
          <w:b/>
        </w:rPr>
        <w:t>N</w:t>
      </w:r>
      <w:r w:rsidRPr="00BF1537">
        <w:rPr>
          <w:b/>
        </w:rPr>
        <w:t>o. 2</w:t>
      </w:r>
    </w:p>
    <w:p w:rsidR="00E57548" w:rsidRDefault="00E57548" w:rsidP="00354816">
      <w:pPr>
        <w:tabs>
          <w:tab w:val="left" w:pos="540"/>
          <w:tab w:val="right" w:pos="7920"/>
        </w:tabs>
        <w:spacing w:after="240"/>
        <w:jc w:val="center"/>
        <w:rPr>
          <w:bCs/>
          <w:szCs w:val="22"/>
        </w:rPr>
      </w:pPr>
      <w:r w:rsidRPr="00BF1537">
        <w:rPr>
          <w:bCs/>
          <w:szCs w:val="22"/>
        </w:rPr>
        <w:t xml:space="preserve">(Units </w:t>
      </w:r>
      <w:r w:rsidR="006C4C88" w:rsidRPr="00BF1537">
        <w:rPr>
          <w:bCs/>
          <w:szCs w:val="22"/>
        </w:rPr>
        <w:t>6</w:t>
      </w:r>
      <w:r w:rsidRPr="00BF1537">
        <w:rPr>
          <w:bCs/>
          <w:szCs w:val="22"/>
        </w:rPr>
        <w:t>–9)</w:t>
      </w:r>
    </w:p>
    <w:p w:rsidR="00E57548" w:rsidRPr="00BF1537" w:rsidRDefault="00E57548" w:rsidP="002228B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>Q.1</w:t>
      </w:r>
      <w:r w:rsidRPr="00BF1537">
        <w:rPr>
          <w:sz w:val="22"/>
          <w:szCs w:val="22"/>
        </w:rPr>
        <w:tab/>
      </w:r>
      <w:r w:rsidR="00B11EA5" w:rsidRPr="00BF1537">
        <w:rPr>
          <w:sz w:val="22"/>
          <w:szCs w:val="22"/>
        </w:rPr>
        <w:t>How can social media and online platforms improve communication and engagement between libraries and their users</w:t>
      </w:r>
      <w:r w:rsidR="00906862" w:rsidRPr="00BF1537">
        <w:rPr>
          <w:sz w:val="22"/>
          <w:szCs w:val="22"/>
        </w:rPr>
        <w:t>?</w:t>
      </w:r>
      <w:r w:rsidR="00906862" w:rsidRPr="00BF1537">
        <w:rPr>
          <w:sz w:val="22"/>
          <w:szCs w:val="22"/>
        </w:rPr>
        <w:tab/>
      </w:r>
      <w:r w:rsidR="00906862" w:rsidRPr="00BF1537">
        <w:rPr>
          <w:sz w:val="22"/>
          <w:szCs w:val="22"/>
        </w:rPr>
        <w:tab/>
      </w:r>
      <w:r w:rsidR="0078667B" w:rsidRPr="00BF1537">
        <w:rPr>
          <w:sz w:val="22"/>
          <w:szCs w:val="22"/>
        </w:rPr>
        <w:t xml:space="preserve"> (20)</w:t>
      </w:r>
    </w:p>
    <w:p w:rsidR="00E57548" w:rsidRPr="00354816" w:rsidRDefault="00E57548" w:rsidP="00E57548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</w:p>
    <w:p w:rsidR="00FF6D5E" w:rsidRDefault="00BF1537" w:rsidP="00AE04A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 xml:space="preserve">Q.2 </w:t>
      </w:r>
      <w:r w:rsidR="00FF6D5E">
        <w:rPr>
          <w:sz w:val="22"/>
          <w:szCs w:val="22"/>
        </w:rPr>
        <w:tab/>
      </w:r>
      <w:r w:rsidRPr="00BF1537">
        <w:rPr>
          <w:sz w:val="22"/>
          <w:szCs w:val="22"/>
        </w:rPr>
        <w:t>What</w:t>
      </w:r>
      <w:r w:rsidR="00AE04A6" w:rsidRPr="00BF1537">
        <w:rPr>
          <w:sz w:val="22"/>
          <w:szCs w:val="22"/>
          <w:lang/>
        </w:rPr>
        <w:t xml:space="preserve"> are the key components that should be included in an RFP to ensure transparency and clear expectations for the vendor and how can a library ensure that the RFP covers both technical requirements and customer support considerations</w:t>
      </w:r>
      <w:r w:rsidR="00BA5BB1" w:rsidRPr="00BF1537">
        <w:rPr>
          <w:sz w:val="22"/>
          <w:szCs w:val="22"/>
        </w:rPr>
        <w:t>?</w:t>
      </w:r>
      <w:r w:rsidR="00FF6D5E">
        <w:rPr>
          <w:sz w:val="22"/>
          <w:szCs w:val="22"/>
        </w:rPr>
        <w:t xml:space="preserve">    </w:t>
      </w:r>
    </w:p>
    <w:p w:rsidR="00E57548" w:rsidRPr="00BF1537" w:rsidRDefault="00FF6D5E" w:rsidP="00AE04A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354816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047B8E">
        <w:rPr>
          <w:sz w:val="16"/>
          <w:szCs w:val="16"/>
        </w:rPr>
        <w:tab/>
      </w:r>
      <w:r>
        <w:rPr>
          <w:sz w:val="22"/>
          <w:szCs w:val="22"/>
        </w:rPr>
        <w:t xml:space="preserve">(20)                                 </w:t>
      </w:r>
      <w:r w:rsidR="0078667B" w:rsidRPr="00BF1537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</w:t>
      </w:r>
    </w:p>
    <w:p w:rsidR="00E57548" w:rsidRPr="00BF1537" w:rsidRDefault="00E57548" w:rsidP="00B11EA5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BF1537">
        <w:rPr>
          <w:sz w:val="22"/>
          <w:szCs w:val="22"/>
        </w:rPr>
        <w:t>Q.3</w:t>
      </w:r>
      <w:r w:rsidRPr="00BF1537">
        <w:rPr>
          <w:sz w:val="22"/>
          <w:szCs w:val="22"/>
        </w:rPr>
        <w:tab/>
      </w:r>
      <w:r w:rsidR="00B11EA5" w:rsidRPr="00BF1537">
        <w:rPr>
          <w:sz w:val="22"/>
          <w:szCs w:val="22"/>
          <w:lang/>
        </w:rPr>
        <w:t>How does the acquisition of a new ILS impact library workflow and patron services and what features should a library prioritize in an ILS to improve resource management and accessibility?</w:t>
      </w:r>
      <w:r w:rsidR="00DC09E7" w:rsidRPr="00BF1537">
        <w:rPr>
          <w:sz w:val="22"/>
          <w:szCs w:val="22"/>
        </w:rPr>
        <w:tab/>
      </w:r>
      <w:r w:rsidR="00FF6D5E">
        <w:rPr>
          <w:sz w:val="22"/>
          <w:szCs w:val="22"/>
        </w:rPr>
        <w:t xml:space="preserve">                                                          </w:t>
      </w:r>
      <w:r w:rsidR="00B11EA5" w:rsidRPr="00BF1537">
        <w:rPr>
          <w:sz w:val="22"/>
          <w:szCs w:val="22"/>
        </w:rPr>
        <w:t>(20)</w:t>
      </w:r>
      <w:r w:rsidR="00DC09E7" w:rsidRPr="00BF1537">
        <w:rPr>
          <w:sz w:val="22"/>
          <w:szCs w:val="22"/>
        </w:rPr>
        <w:tab/>
      </w:r>
      <w:r w:rsidR="0078667B" w:rsidRPr="00BF1537">
        <w:rPr>
          <w:sz w:val="22"/>
          <w:szCs w:val="22"/>
        </w:rPr>
        <w:t xml:space="preserve">                                                    </w:t>
      </w:r>
    </w:p>
    <w:p w:rsidR="00E57548" w:rsidRPr="00354816" w:rsidRDefault="00E57548" w:rsidP="00E57548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16"/>
          <w:szCs w:val="16"/>
        </w:rPr>
      </w:pPr>
    </w:p>
    <w:p w:rsidR="00E57548" w:rsidRPr="00BF1537" w:rsidRDefault="00E57548" w:rsidP="003762F1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BF1537">
        <w:rPr>
          <w:sz w:val="22"/>
          <w:szCs w:val="22"/>
        </w:rPr>
        <w:t>Q.4</w:t>
      </w:r>
      <w:r w:rsidRPr="00BF1537">
        <w:rPr>
          <w:sz w:val="22"/>
          <w:szCs w:val="22"/>
        </w:rPr>
        <w:tab/>
      </w:r>
      <w:r w:rsidR="003762F1" w:rsidRPr="00BF1537">
        <w:rPr>
          <w:sz w:val="22"/>
          <w:szCs w:val="22"/>
        </w:rPr>
        <w:t xml:space="preserve">How would you manage the migration of library data from the old system to the new ILS? What are the critical considerations and steps in this data transition process?   </w:t>
      </w:r>
      <w:r w:rsidR="003762F1" w:rsidRPr="00BF1537">
        <w:rPr>
          <w:sz w:val="22"/>
          <w:szCs w:val="22"/>
        </w:rPr>
        <w:tab/>
      </w:r>
      <w:r w:rsidR="003762F1" w:rsidRPr="00354816">
        <w:rPr>
          <w:sz w:val="16"/>
          <w:szCs w:val="16"/>
        </w:rPr>
        <w:tab/>
      </w:r>
      <w:r w:rsidR="00BC2F02">
        <w:rPr>
          <w:sz w:val="22"/>
          <w:szCs w:val="22"/>
        </w:rPr>
        <w:tab/>
      </w:r>
      <w:r w:rsidR="00BC2F02">
        <w:rPr>
          <w:sz w:val="22"/>
          <w:szCs w:val="22"/>
        </w:rPr>
        <w:tab/>
      </w:r>
      <w:r w:rsidR="00BC2F02">
        <w:rPr>
          <w:sz w:val="22"/>
          <w:szCs w:val="22"/>
        </w:rPr>
        <w:tab/>
      </w:r>
      <w:r w:rsidR="003762F1" w:rsidRPr="00BF1537">
        <w:rPr>
          <w:sz w:val="22"/>
          <w:szCs w:val="22"/>
        </w:rPr>
        <w:t>(20)</w:t>
      </w:r>
    </w:p>
    <w:p w:rsidR="00E57548" w:rsidRDefault="00E57548" w:rsidP="00C61DF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rPr>
          <w:sz w:val="22"/>
          <w:szCs w:val="22"/>
        </w:rPr>
      </w:pPr>
      <w:r w:rsidRPr="00BF1537">
        <w:rPr>
          <w:sz w:val="22"/>
          <w:szCs w:val="22"/>
        </w:rPr>
        <w:t>Q.5</w:t>
      </w:r>
      <w:r w:rsidRPr="00BF1537">
        <w:rPr>
          <w:sz w:val="22"/>
          <w:szCs w:val="22"/>
        </w:rPr>
        <w:tab/>
      </w:r>
      <w:r w:rsidR="00C61DF6" w:rsidRPr="00BF1537">
        <w:rPr>
          <w:sz w:val="22"/>
          <w:szCs w:val="22"/>
        </w:rPr>
        <w:t>What are the key features of the Koha Integrated Library System, and why is training essential for its successful implementation in a library? What challenges can proper training help overcome during the adoption of Koha?</w:t>
      </w:r>
      <w:r w:rsidR="00C61DF6" w:rsidRPr="00BF1537">
        <w:rPr>
          <w:sz w:val="22"/>
          <w:szCs w:val="22"/>
        </w:rPr>
        <w:tab/>
        <w:t>(20)</w:t>
      </w:r>
    </w:p>
    <w:sectPr w:rsidR="00E57548" w:rsidSect="0081179F">
      <w:footerReference w:type="even" r:id="rId10"/>
      <w:footerReference w:type="default" r:id="rId11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76" w:rsidRDefault="007E2276">
      <w:r>
        <w:separator/>
      </w:r>
    </w:p>
  </w:endnote>
  <w:endnote w:type="continuationSeparator" w:id="1">
    <w:p w:rsidR="007E2276" w:rsidRDefault="007E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0F6CEC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0F6CEC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298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76" w:rsidRDefault="007E2276">
      <w:r>
        <w:separator/>
      </w:r>
    </w:p>
  </w:footnote>
  <w:footnote w:type="continuationSeparator" w:id="1">
    <w:p w:rsidR="007E2276" w:rsidRDefault="007E2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16"/>
  </w:num>
  <w:num w:numId="5">
    <w:abstractNumId w:val="13"/>
  </w:num>
  <w:num w:numId="6">
    <w:abstractNumId w:val="25"/>
  </w:num>
  <w:num w:numId="7">
    <w:abstractNumId w:val="8"/>
  </w:num>
  <w:num w:numId="8">
    <w:abstractNumId w:val="24"/>
  </w:num>
  <w:num w:numId="9">
    <w:abstractNumId w:val="5"/>
  </w:num>
  <w:num w:numId="10">
    <w:abstractNumId w:val="2"/>
  </w:num>
  <w:num w:numId="11">
    <w:abstractNumId w:val="1"/>
  </w:num>
  <w:num w:numId="12">
    <w:abstractNumId w:val="20"/>
  </w:num>
  <w:num w:numId="13">
    <w:abstractNumId w:val="26"/>
  </w:num>
  <w:num w:numId="14">
    <w:abstractNumId w:val="4"/>
  </w:num>
  <w:num w:numId="15">
    <w:abstractNumId w:val="15"/>
  </w:num>
  <w:num w:numId="16">
    <w:abstractNumId w:val="6"/>
  </w:num>
  <w:num w:numId="17">
    <w:abstractNumId w:val="22"/>
  </w:num>
  <w:num w:numId="18">
    <w:abstractNumId w:val="19"/>
  </w:num>
  <w:num w:numId="19">
    <w:abstractNumId w:val="18"/>
  </w:num>
  <w:num w:numId="20">
    <w:abstractNumId w:val="21"/>
  </w:num>
  <w:num w:numId="21">
    <w:abstractNumId w:val="9"/>
  </w:num>
  <w:num w:numId="22">
    <w:abstractNumId w:val="17"/>
  </w:num>
  <w:num w:numId="23">
    <w:abstractNumId w:val="10"/>
  </w:num>
  <w:num w:numId="24">
    <w:abstractNumId w:val="11"/>
  </w:num>
  <w:num w:numId="25">
    <w:abstractNumId w:val="3"/>
  </w:num>
  <w:num w:numId="26">
    <w:abstractNumId w:val="7"/>
  </w:num>
  <w:num w:numId="27">
    <w:abstractNumId w:val="1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71DF"/>
    <w:rsid w:val="00010380"/>
    <w:rsid w:val="00010F80"/>
    <w:rsid w:val="00011736"/>
    <w:rsid w:val="00011B65"/>
    <w:rsid w:val="000147F9"/>
    <w:rsid w:val="0001506A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47B8E"/>
    <w:rsid w:val="000508FE"/>
    <w:rsid w:val="00051692"/>
    <w:rsid w:val="00051C03"/>
    <w:rsid w:val="000520A6"/>
    <w:rsid w:val="000521BE"/>
    <w:rsid w:val="0005547B"/>
    <w:rsid w:val="00061750"/>
    <w:rsid w:val="000637CA"/>
    <w:rsid w:val="00063CEF"/>
    <w:rsid w:val="00064380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DA8"/>
    <w:rsid w:val="000762DF"/>
    <w:rsid w:val="00076B5E"/>
    <w:rsid w:val="00077307"/>
    <w:rsid w:val="00077DFD"/>
    <w:rsid w:val="00081FB8"/>
    <w:rsid w:val="00083013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A1A21"/>
    <w:rsid w:val="000A1C06"/>
    <w:rsid w:val="000A25D3"/>
    <w:rsid w:val="000A3020"/>
    <w:rsid w:val="000A3279"/>
    <w:rsid w:val="000A38E3"/>
    <w:rsid w:val="000A3BAB"/>
    <w:rsid w:val="000A52A3"/>
    <w:rsid w:val="000A6A0E"/>
    <w:rsid w:val="000A6B12"/>
    <w:rsid w:val="000A6C9E"/>
    <w:rsid w:val="000A6D1C"/>
    <w:rsid w:val="000A7174"/>
    <w:rsid w:val="000A74FA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011B"/>
    <w:rsid w:val="000D21DD"/>
    <w:rsid w:val="000D2340"/>
    <w:rsid w:val="000D26FB"/>
    <w:rsid w:val="000D2FD4"/>
    <w:rsid w:val="000D5765"/>
    <w:rsid w:val="000D5C0A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D1D"/>
    <w:rsid w:val="000F3078"/>
    <w:rsid w:val="000F378B"/>
    <w:rsid w:val="000F47C4"/>
    <w:rsid w:val="000F6CEC"/>
    <w:rsid w:val="000F777F"/>
    <w:rsid w:val="00100D71"/>
    <w:rsid w:val="00101740"/>
    <w:rsid w:val="001047FD"/>
    <w:rsid w:val="0010667B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85A"/>
    <w:rsid w:val="00136FC6"/>
    <w:rsid w:val="00137D76"/>
    <w:rsid w:val="0014053B"/>
    <w:rsid w:val="0014093A"/>
    <w:rsid w:val="001419E7"/>
    <w:rsid w:val="0014361B"/>
    <w:rsid w:val="00145781"/>
    <w:rsid w:val="00146577"/>
    <w:rsid w:val="00146C4C"/>
    <w:rsid w:val="001506B3"/>
    <w:rsid w:val="00151FDA"/>
    <w:rsid w:val="0015377C"/>
    <w:rsid w:val="00155000"/>
    <w:rsid w:val="001567F9"/>
    <w:rsid w:val="00157F82"/>
    <w:rsid w:val="0016160E"/>
    <w:rsid w:val="00161792"/>
    <w:rsid w:val="0016185A"/>
    <w:rsid w:val="00161DB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1918"/>
    <w:rsid w:val="001927CB"/>
    <w:rsid w:val="0019311E"/>
    <w:rsid w:val="00193AC5"/>
    <w:rsid w:val="00194EFA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4943"/>
    <w:rsid w:val="001B5B2C"/>
    <w:rsid w:val="001B6990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4498"/>
    <w:rsid w:val="001D55B3"/>
    <w:rsid w:val="001E0295"/>
    <w:rsid w:val="001E0472"/>
    <w:rsid w:val="001E399A"/>
    <w:rsid w:val="001E46CE"/>
    <w:rsid w:val="001E79D1"/>
    <w:rsid w:val="001F1FE8"/>
    <w:rsid w:val="001F2D46"/>
    <w:rsid w:val="001F2E52"/>
    <w:rsid w:val="001F3A26"/>
    <w:rsid w:val="001F71F2"/>
    <w:rsid w:val="00200CE5"/>
    <w:rsid w:val="00202465"/>
    <w:rsid w:val="00202CE8"/>
    <w:rsid w:val="002033CB"/>
    <w:rsid w:val="00204285"/>
    <w:rsid w:val="002047A3"/>
    <w:rsid w:val="00206C47"/>
    <w:rsid w:val="0021054B"/>
    <w:rsid w:val="00210E9E"/>
    <w:rsid w:val="00211D87"/>
    <w:rsid w:val="002141C1"/>
    <w:rsid w:val="00214E3A"/>
    <w:rsid w:val="002152D5"/>
    <w:rsid w:val="0021537B"/>
    <w:rsid w:val="00215957"/>
    <w:rsid w:val="00216CF8"/>
    <w:rsid w:val="00216FA9"/>
    <w:rsid w:val="00220236"/>
    <w:rsid w:val="00220642"/>
    <w:rsid w:val="0022103E"/>
    <w:rsid w:val="002228BA"/>
    <w:rsid w:val="002239FC"/>
    <w:rsid w:val="00225192"/>
    <w:rsid w:val="002259DA"/>
    <w:rsid w:val="00225DD2"/>
    <w:rsid w:val="0022741A"/>
    <w:rsid w:val="002307E4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E4F"/>
    <w:rsid w:val="002464B7"/>
    <w:rsid w:val="00247611"/>
    <w:rsid w:val="00250BF1"/>
    <w:rsid w:val="00253660"/>
    <w:rsid w:val="00253F7C"/>
    <w:rsid w:val="00254A9B"/>
    <w:rsid w:val="00255358"/>
    <w:rsid w:val="00256AF1"/>
    <w:rsid w:val="002579FC"/>
    <w:rsid w:val="00271A3E"/>
    <w:rsid w:val="0027544A"/>
    <w:rsid w:val="0027568D"/>
    <w:rsid w:val="002758C8"/>
    <w:rsid w:val="002829D5"/>
    <w:rsid w:val="00283CF0"/>
    <w:rsid w:val="002859DE"/>
    <w:rsid w:val="0028644C"/>
    <w:rsid w:val="00290D9E"/>
    <w:rsid w:val="00291D7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463"/>
    <w:rsid w:val="002B7AC1"/>
    <w:rsid w:val="002C0180"/>
    <w:rsid w:val="002C2B2B"/>
    <w:rsid w:val="002C47FE"/>
    <w:rsid w:val="002C54E5"/>
    <w:rsid w:val="002C64D2"/>
    <w:rsid w:val="002C751D"/>
    <w:rsid w:val="002C7FA5"/>
    <w:rsid w:val="002D1A9A"/>
    <w:rsid w:val="002D1AF3"/>
    <w:rsid w:val="002D24E6"/>
    <w:rsid w:val="002D39AE"/>
    <w:rsid w:val="002D4DB0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300910"/>
    <w:rsid w:val="00301D43"/>
    <w:rsid w:val="0030215A"/>
    <w:rsid w:val="00304C99"/>
    <w:rsid w:val="0030601F"/>
    <w:rsid w:val="00306673"/>
    <w:rsid w:val="00306A43"/>
    <w:rsid w:val="00311357"/>
    <w:rsid w:val="00311424"/>
    <w:rsid w:val="00313DBE"/>
    <w:rsid w:val="00317231"/>
    <w:rsid w:val="0032120E"/>
    <w:rsid w:val="00321F05"/>
    <w:rsid w:val="003237FA"/>
    <w:rsid w:val="0032421B"/>
    <w:rsid w:val="00324461"/>
    <w:rsid w:val="003261BA"/>
    <w:rsid w:val="003274B8"/>
    <w:rsid w:val="00331CD0"/>
    <w:rsid w:val="0033241D"/>
    <w:rsid w:val="00332C34"/>
    <w:rsid w:val="0033468A"/>
    <w:rsid w:val="0033470C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298"/>
    <w:rsid w:val="00353BEF"/>
    <w:rsid w:val="003543B9"/>
    <w:rsid w:val="00354816"/>
    <w:rsid w:val="00354D88"/>
    <w:rsid w:val="003557DC"/>
    <w:rsid w:val="00355B97"/>
    <w:rsid w:val="00356B76"/>
    <w:rsid w:val="003574B6"/>
    <w:rsid w:val="003579F7"/>
    <w:rsid w:val="00361317"/>
    <w:rsid w:val="00361C92"/>
    <w:rsid w:val="003641D9"/>
    <w:rsid w:val="00364E04"/>
    <w:rsid w:val="00365121"/>
    <w:rsid w:val="003665AC"/>
    <w:rsid w:val="00367122"/>
    <w:rsid w:val="00370C6D"/>
    <w:rsid w:val="00372383"/>
    <w:rsid w:val="00373399"/>
    <w:rsid w:val="0037484B"/>
    <w:rsid w:val="0037589F"/>
    <w:rsid w:val="003762F1"/>
    <w:rsid w:val="0037650D"/>
    <w:rsid w:val="00376516"/>
    <w:rsid w:val="003775CB"/>
    <w:rsid w:val="00377821"/>
    <w:rsid w:val="003800CA"/>
    <w:rsid w:val="00381ACC"/>
    <w:rsid w:val="00382ECC"/>
    <w:rsid w:val="003830ED"/>
    <w:rsid w:val="00383151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B0DE0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6DE6"/>
    <w:rsid w:val="003E0182"/>
    <w:rsid w:val="003E06F6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35BB"/>
    <w:rsid w:val="003F49C1"/>
    <w:rsid w:val="003F4E07"/>
    <w:rsid w:val="003F52A8"/>
    <w:rsid w:val="004006D7"/>
    <w:rsid w:val="00401E44"/>
    <w:rsid w:val="004023FE"/>
    <w:rsid w:val="00402674"/>
    <w:rsid w:val="004049B4"/>
    <w:rsid w:val="004066D0"/>
    <w:rsid w:val="00406D15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965"/>
    <w:rsid w:val="004242E9"/>
    <w:rsid w:val="00431EB7"/>
    <w:rsid w:val="00432809"/>
    <w:rsid w:val="00432E3D"/>
    <w:rsid w:val="00433A97"/>
    <w:rsid w:val="0043449B"/>
    <w:rsid w:val="00434B61"/>
    <w:rsid w:val="00436594"/>
    <w:rsid w:val="00437C22"/>
    <w:rsid w:val="00440E29"/>
    <w:rsid w:val="00441A14"/>
    <w:rsid w:val="004421AA"/>
    <w:rsid w:val="004454AC"/>
    <w:rsid w:val="00445D20"/>
    <w:rsid w:val="0045188B"/>
    <w:rsid w:val="00454001"/>
    <w:rsid w:val="00454A11"/>
    <w:rsid w:val="00454B64"/>
    <w:rsid w:val="00455B46"/>
    <w:rsid w:val="00455EB8"/>
    <w:rsid w:val="004564F3"/>
    <w:rsid w:val="00456BD9"/>
    <w:rsid w:val="0045747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0AC"/>
    <w:rsid w:val="004A6BE5"/>
    <w:rsid w:val="004A771E"/>
    <w:rsid w:val="004B109D"/>
    <w:rsid w:val="004B16EE"/>
    <w:rsid w:val="004B2652"/>
    <w:rsid w:val="004B3E2C"/>
    <w:rsid w:val="004B4689"/>
    <w:rsid w:val="004B5396"/>
    <w:rsid w:val="004B66F9"/>
    <w:rsid w:val="004B6D90"/>
    <w:rsid w:val="004B70CA"/>
    <w:rsid w:val="004B76F7"/>
    <w:rsid w:val="004B78B0"/>
    <w:rsid w:val="004C1B3F"/>
    <w:rsid w:val="004C43BD"/>
    <w:rsid w:val="004C57DE"/>
    <w:rsid w:val="004C5808"/>
    <w:rsid w:val="004C599B"/>
    <w:rsid w:val="004C5D21"/>
    <w:rsid w:val="004C6B11"/>
    <w:rsid w:val="004C6FEE"/>
    <w:rsid w:val="004D072B"/>
    <w:rsid w:val="004D21E2"/>
    <w:rsid w:val="004D2C88"/>
    <w:rsid w:val="004D32D8"/>
    <w:rsid w:val="004D40FA"/>
    <w:rsid w:val="004D4A4F"/>
    <w:rsid w:val="004D6D51"/>
    <w:rsid w:val="004E10C0"/>
    <w:rsid w:val="004E13A1"/>
    <w:rsid w:val="004E1F7A"/>
    <w:rsid w:val="004E208E"/>
    <w:rsid w:val="004E329D"/>
    <w:rsid w:val="004E4634"/>
    <w:rsid w:val="004E6225"/>
    <w:rsid w:val="004E7B7C"/>
    <w:rsid w:val="004F0BA9"/>
    <w:rsid w:val="004F0DFF"/>
    <w:rsid w:val="004F20D0"/>
    <w:rsid w:val="004F36CC"/>
    <w:rsid w:val="004F52C3"/>
    <w:rsid w:val="004F5CAB"/>
    <w:rsid w:val="004F6355"/>
    <w:rsid w:val="004F73A1"/>
    <w:rsid w:val="004F76E2"/>
    <w:rsid w:val="005005EF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488E"/>
    <w:rsid w:val="005148A8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50492"/>
    <w:rsid w:val="00550C10"/>
    <w:rsid w:val="005518CB"/>
    <w:rsid w:val="005527A0"/>
    <w:rsid w:val="0055301C"/>
    <w:rsid w:val="00553591"/>
    <w:rsid w:val="0055460E"/>
    <w:rsid w:val="0055512E"/>
    <w:rsid w:val="00556664"/>
    <w:rsid w:val="00556F0F"/>
    <w:rsid w:val="00557A9F"/>
    <w:rsid w:val="00557EB4"/>
    <w:rsid w:val="0056220F"/>
    <w:rsid w:val="00563577"/>
    <w:rsid w:val="00563679"/>
    <w:rsid w:val="005645BD"/>
    <w:rsid w:val="005648F6"/>
    <w:rsid w:val="005671D8"/>
    <w:rsid w:val="00567318"/>
    <w:rsid w:val="00572C4C"/>
    <w:rsid w:val="00581851"/>
    <w:rsid w:val="005825EA"/>
    <w:rsid w:val="00582837"/>
    <w:rsid w:val="00583A21"/>
    <w:rsid w:val="00590B98"/>
    <w:rsid w:val="0059154E"/>
    <w:rsid w:val="00591CA6"/>
    <w:rsid w:val="00591FE7"/>
    <w:rsid w:val="00592FE1"/>
    <w:rsid w:val="00593360"/>
    <w:rsid w:val="00594FD4"/>
    <w:rsid w:val="0059598F"/>
    <w:rsid w:val="00595A4E"/>
    <w:rsid w:val="005A02C5"/>
    <w:rsid w:val="005A4A72"/>
    <w:rsid w:val="005A5D8C"/>
    <w:rsid w:val="005A6F9E"/>
    <w:rsid w:val="005B08F6"/>
    <w:rsid w:val="005B1AE3"/>
    <w:rsid w:val="005B4844"/>
    <w:rsid w:val="005B48C3"/>
    <w:rsid w:val="005B4FBB"/>
    <w:rsid w:val="005B55D5"/>
    <w:rsid w:val="005B7516"/>
    <w:rsid w:val="005B7824"/>
    <w:rsid w:val="005C0727"/>
    <w:rsid w:val="005C0878"/>
    <w:rsid w:val="005C228F"/>
    <w:rsid w:val="005C2E53"/>
    <w:rsid w:val="005C6E9F"/>
    <w:rsid w:val="005C71D6"/>
    <w:rsid w:val="005D0D29"/>
    <w:rsid w:val="005D1A8C"/>
    <w:rsid w:val="005D3401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299E"/>
    <w:rsid w:val="005E3725"/>
    <w:rsid w:val="005E3C6B"/>
    <w:rsid w:val="005E4149"/>
    <w:rsid w:val="005E5E3B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F27"/>
    <w:rsid w:val="006244DB"/>
    <w:rsid w:val="006249D5"/>
    <w:rsid w:val="00624A37"/>
    <w:rsid w:val="006253CB"/>
    <w:rsid w:val="00626EAE"/>
    <w:rsid w:val="00626FA8"/>
    <w:rsid w:val="00630F0A"/>
    <w:rsid w:val="00631110"/>
    <w:rsid w:val="00632AA7"/>
    <w:rsid w:val="00633D52"/>
    <w:rsid w:val="00634C5A"/>
    <w:rsid w:val="006366EF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50D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288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C109E"/>
    <w:rsid w:val="006C35BD"/>
    <w:rsid w:val="006C3C49"/>
    <w:rsid w:val="006C4C88"/>
    <w:rsid w:val="006C5581"/>
    <w:rsid w:val="006C676E"/>
    <w:rsid w:val="006D020F"/>
    <w:rsid w:val="006D2EDD"/>
    <w:rsid w:val="006D33D6"/>
    <w:rsid w:val="006D3A8E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00F0"/>
    <w:rsid w:val="006F1E90"/>
    <w:rsid w:val="006F3CCE"/>
    <w:rsid w:val="006F5331"/>
    <w:rsid w:val="006F533D"/>
    <w:rsid w:val="006F5E2B"/>
    <w:rsid w:val="006F633A"/>
    <w:rsid w:val="006F6C3A"/>
    <w:rsid w:val="006F72A1"/>
    <w:rsid w:val="006F73A5"/>
    <w:rsid w:val="00703948"/>
    <w:rsid w:val="00703D68"/>
    <w:rsid w:val="007041F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47CE6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667B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2BF7"/>
    <w:rsid w:val="007C5D2F"/>
    <w:rsid w:val="007C6223"/>
    <w:rsid w:val="007C79B2"/>
    <w:rsid w:val="007D1054"/>
    <w:rsid w:val="007D156E"/>
    <w:rsid w:val="007D4A2E"/>
    <w:rsid w:val="007D5809"/>
    <w:rsid w:val="007E10C4"/>
    <w:rsid w:val="007E1206"/>
    <w:rsid w:val="007E2276"/>
    <w:rsid w:val="007E5846"/>
    <w:rsid w:val="007E7056"/>
    <w:rsid w:val="007E7921"/>
    <w:rsid w:val="007F0B55"/>
    <w:rsid w:val="007F3345"/>
    <w:rsid w:val="007F70D3"/>
    <w:rsid w:val="007F7352"/>
    <w:rsid w:val="008019C8"/>
    <w:rsid w:val="00801B70"/>
    <w:rsid w:val="0080213A"/>
    <w:rsid w:val="008024DB"/>
    <w:rsid w:val="00805B6D"/>
    <w:rsid w:val="00806A9C"/>
    <w:rsid w:val="00806FD2"/>
    <w:rsid w:val="0081179F"/>
    <w:rsid w:val="008120B2"/>
    <w:rsid w:val="0081264E"/>
    <w:rsid w:val="008142B8"/>
    <w:rsid w:val="00814A41"/>
    <w:rsid w:val="00815365"/>
    <w:rsid w:val="008158FB"/>
    <w:rsid w:val="00815F12"/>
    <w:rsid w:val="008165E5"/>
    <w:rsid w:val="008167FD"/>
    <w:rsid w:val="00817C08"/>
    <w:rsid w:val="0082020E"/>
    <w:rsid w:val="008214FC"/>
    <w:rsid w:val="00822303"/>
    <w:rsid w:val="00822B27"/>
    <w:rsid w:val="008240B9"/>
    <w:rsid w:val="00824321"/>
    <w:rsid w:val="008306E0"/>
    <w:rsid w:val="00831654"/>
    <w:rsid w:val="008325FE"/>
    <w:rsid w:val="00832E80"/>
    <w:rsid w:val="00837B4F"/>
    <w:rsid w:val="008402F7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F92"/>
    <w:rsid w:val="008627C7"/>
    <w:rsid w:val="00865928"/>
    <w:rsid w:val="008666DE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7FD4"/>
    <w:rsid w:val="008D0EE0"/>
    <w:rsid w:val="008D1780"/>
    <w:rsid w:val="008D25EC"/>
    <w:rsid w:val="008D27E3"/>
    <w:rsid w:val="008D2A51"/>
    <w:rsid w:val="008D357A"/>
    <w:rsid w:val="008D3AB2"/>
    <w:rsid w:val="008D4860"/>
    <w:rsid w:val="008D522B"/>
    <w:rsid w:val="008D6952"/>
    <w:rsid w:val="008E1782"/>
    <w:rsid w:val="008E201D"/>
    <w:rsid w:val="008E33F1"/>
    <w:rsid w:val="008E3EA7"/>
    <w:rsid w:val="008E4A6E"/>
    <w:rsid w:val="008E6EAE"/>
    <w:rsid w:val="008E784D"/>
    <w:rsid w:val="008F059A"/>
    <w:rsid w:val="008F30CC"/>
    <w:rsid w:val="008F6DA2"/>
    <w:rsid w:val="00901212"/>
    <w:rsid w:val="009015D7"/>
    <w:rsid w:val="00902D7E"/>
    <w:rsid w:val="009036F5"/>
    <w:rsid w:val="00904E52"/>
    <w:rsid w:val="00906080"/>
    <w:rsid w:val="00906307"/>
    <w:rsid w:val="00906862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278BA"/>
    <w:rsid w:val="00930EEE"/>
    <w:rsid w:val="00931956"/>
    <w:rsid w:val="00932069"/>
    <w:rsid w:val="0093271A"/>
    <w:rsid w:val="0093272B"/>
    <w:rsid w:val="009333CA"/>
    <w:rsid w:val="009334A2"/>
    <w:rsid w:val="009337AE"/>
    <w:rsid w:val="0093387E"/>
    <w:rsid w:val="00934240"/>
    <w:rsid w:val="009350AC"/>
    <w:rsid w:val="00935F10"/>
    <w:rsid w:val="009377E1"/>
    <w:rsid w:val="00941218"/>
    <w:rsid w:val="009429D4"/>
    <w:rsid w:val="00943EE2"/>
    <w:rsid w:val="00944AE6"/>
    <w:rsid w:val="00945C9B"/>
    <w:rsid w:val="009513CE"/>
    <w:rsid w:val="009529AA"/>
    <w:rsid w:val="00952C39"/>
    <w:rsid w:val="0095308D"/>
    <w:rsid w:val="00955447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4FD5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4AA8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E6109"/>
    <w:rsid w:val="009E7711"/>
    <w:rsid w:val="009F0354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0C23"/>
    <w:rsid w:val="00A01443"/>
    <w:rsid w:val="00A01818"/>
    <w:rsid w:val="00A0350A"/>
    <w:rsid w:val="00A03800"/>
    <w:rsid w:val="00A03B34"/>
    <w:rsid w:val="00A046E8"/>
    <w:rsid w:val="00A0475D"/>
    <w:rsid w:val="00A04C7B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4004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60370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6DAE"/>
    <w:rsid w:val="00A87211"/>
    <w:rsid w:val="00A9043D"/>
    <w:rsid w:val="00A93AE8"/>
    <w:rsid w:val="00A95918"/>
    <w:rsid w:val="00A95A59"/>
    <w:rsid w:val="00A95B88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28BA"/>
    <w:rsid w:val="00AC2FD6"/>
    <w:rsid w:val="00AC354D"/>
    <w:rsid w:val="00AC4AC4"/>
    <w:rsid w:val="00AC50FE"/>
    <w:rsid w:val="00AC5ABB"/>
    <w:rsid w:val="00AC6220"/>
    <w:rsid w:val="00AC686A"/>
    <w:rsid w:val="00AD074B"/>
    <w:rsid w:val="00AD1E82"/>
    <w:rsid w:val="00AD3ABB"/>
    <w:rsid w:val="00AD51EE"/>
    <w:rsid w:val="00AD5A06"/>
    <w:rsid w:val="00AD5EA5"/>
    <w:rsid w:val="00AD6E1E"/>
    <w:rsid w:val="00AE04A6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3CD"/>
    <w:rsid w:val="00B00AF8"/>
    <w:rsid w:val="00B00CC0"/>
    <w:rsid w:val="00B00EF7"/>
    <w:rsid w:val="00B0273B"/>
    <w:rsid w:val="00B03587"/>
    <w:rsid w:val="00B041D1"/>
    <w:rsid w:val="00B04770"/>
    <w:rsid w:val="00B10712"/>
    <w:rsid w:val="00B10B59"/>
    <w:rsid w:val="00B11EA5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F66"/>
    <w:rsid w:val="00B70FBB"/>
    <w:rsid w:val="00B72106"/>
    <w:rsid w:val="00B75FBD"/>
    <w:rsid w:val="00B76271"/>
    <w:rsid w:val="00B8268E"/>
    <w:rsid w:val="00B82B3A"/>
    <w:rsid w:val="00B82B72"/>
    <w:rsid w:val="00B8343E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5BB1"/>
    <w:rsid w:val="00BA624E"/>
    <w:rsid w:val="00BA678E"/>
    <w:rsid w:val="00BB3695"/>
    <w:rsid w:val="00BB3819"/>
    <w:rsid w:val="00BB5CD7"/>
    <w:rsid w:val="00BB6FDD"/>
    <w:rsid w:val="00BB73FC"/>
    <w:rsid w:val="00BB7A57"/>
    <w:rsid w:val="00BC00AE"/>
    <w:rsid w:val="00BC0ADD"/>
    <w:rsid w:val="00BC0F79"/>
    <w:rsid w:val="00BC0FF3"/>
    <w:rsid w:val="00BC2F02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D7C83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1537"/>
    <w:rsid w:val="00BF400D"/>
    <w:rsid w:val="00BF546B"/>
    <w:rsid w:val="00BF56DA"/>
    <w:rsid w:val="00BF7BEA"/>
    <w:rsid w:val="00C02D8F"/>
    <w:rsid w:val="00C050BB"/>
    <w:rsid w:val="00C05825"/>
    <w:rsid w:val="00C102D7"/>
    <w:rsid w:val="00C10B5A"/>
    <w:rsid w:val="00C12903"/>
    <w:rsid w:val="00C135EC"/>
    <w:rsid w:val="00C14CE7"/>
    <w:rsid w:val="00C14D62"/>
    <w:rsid w:val="00C14FAA"/>
    <w:rsid w:val="00C151A6"/>
    <w:rsid w:val="00C15FB0"/>
    <w:rsid w:val="00C161EA"/>
    <w:rsid w:val="00C163DA"/>
    <w:rsid w:val="00C174F9"/>
    <w:rsid w:val="00C20341"/>
    <w:rsid w:val="00C20CE4"/>
    <w:rsid w:val="00C21D8A"/>
    <w:rsid w:val="00C225D9"/>
    <w:rsid w:val="00C2484A"/>
    <w:rsid w:val="00C25DD5"/>
    <w:rsid w:val="00C26522"/>
    <w:rsid w:val="00C3011A"/>
    <w:rsid w:val="00C31D6D"/>
    <w:rsid w:val="00C41D50"/>
    <w:rsid w:val="00C41F6C"/>
    <w:rsid w:val="00C4261C"/>
    <w:rsid w:val="00C42BCE"/>
    <w:rsid w:val="00C43B2C"/>
    <w:rsid w:val="00C43CC7"/>
    <w:rsid w:val="00C4453E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6003E"/>
    <w:rsid w:val="00C6030A"/>
    <w:rsid w:val="00C613CA"/>
    <w:rsid w:val="00C61DF6"/>
    <w:rsid w:val="00C63D3B"/>
    <w:rsid w:val="00C65FE8"/>
    <w:rsid w:val="00C670F5"/>
    <w:rsid w:val="00C715B1"/>
    <w:rsid w:val="00C72B6A"/>
    <w:rsid w:val="00C74673"/>
    <w:rsid w:val="00C74ED7"/>
    <w:rsid w:val="00C76111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17D6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1B9C"/>
    <w:rsid w:val="00CC1EEB"/>
    <w:rsid w:val="00CD08EC"/>
    <w:rsid w:val="00CD0BF0"/>
    <w:rsid w:val="00CD3070"/>
    <w:rsid w:val="00CD353F"/>
    <w:rsid w:val="00CD35A5"/>
    <w:rsid w:val="00CD3ABA"/>
    <w:rsid w:val="00CD3B3A"/>
    <w:rsid w:val="00CD4B12"/>
    <w:rsid w:val="00CD53D6"/>
    <w:rsid w:val="00CD5EF1"/>
    <w:rsid w:val="00CE1F5C"/>
    <w:rsid w:val="00CE4F2A"/>
    <w:rsid w:val="00CE6883"/>
    <w:rsid w:val="00CE73BA"/>
    <w:rsid w:val="00CF088B"/>
    <w:rsid w:val="00CF0908"/>
    <w:rsid w:val="00CF18AA"/>
    <w:rsid w:val="00CF3C39"/>
    <w:rsid w:val="00CF3DC2"/>
    <w:rsid w:val="00CF401E"/>
    <w:rsid w:val="00CF4CE6"/>
    <w:rsid w:val="00CF58C2"/>
    <w:rsid w:val="00CF7249"/>
    <w:rsid w:val="00D02EB0"/>
    <w:rsid w:val="00D0592C"/>
    <w:rsid w:val="00D06979"/>
    <w:rsid w:val="00D10421"/>
    <w:rsid w:val="00D11060"/>
    <w:rsid w:val="00D14FE4"/>
    <w:rsid w:val="00D160AC"/>
    <w:rsid w:val="00D1698A"/>
    <w:rsid w:val="00D16E3D"/>
    <w:rsid w:val="00D2179B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079"/>
    <w:rsid w:val="00D5002B"/>
    <w:rsid w:val="00D50F09"/>
    <w:rsid w:val="00D50FAE"/>
    <w:rsid w:val="00D521E4"/>
    <w:rsid w:val="00D52FFD"/>
    <w:rsid w:val="00D5432D"/>
    <w:rsid w:val="00D56CAA"/>
    <w:rsid w:val="00D60BF5"/>
    <w:rsid w:val="00D63ED0"/>
    <w:rsid w:val="00D64D45"/>
    <w:rsid w:val="00D64EDF"/>
    <w:rsid w:val="00D66D1A"/>
    <w:rsid w:val="00D6777C"/>
    <w:rsid w:val="00D67CF3"/>
    <w:rsid w:val="00D702DA"/>
    <w:rsid w:val="00D7443F"/>
    <w:rsid w:val="00D74B57"/>
    <w:rsid w:val="00D83474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A1402"/>
    <w:rsid w:val="00DA163A"/>
    <w:rsid w:val="00DA2D21"/>
    <w:rsid w:val="00DA414B"/>
    <w:rsid w:val="00DA5BC6"/>
    <w:rsid w:val="00DA7082"/>
    <w:rsid w:val="00DA72DC"/>
    <w:rsid w:val="00DA78C3"/>
    <w:rsid w:val="00DB1420"/>
    <w:rsid w:val="00DB1F67"/>
    <w:rsid w:val="00DB3DD9"/>
    <w:rsid w:val="00DB5089"/>
    <w:rsid w:val="00DB658C"/>
    <w:rsid w:val="00DB762D"/>
    <w:rsid w:val="00DC0405"/>
    <w:rsid w:val="00DC0770"/>
    <w:rsid w:val="00DC09E7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1C8F"/>
    <w:rsid w:val="00DD2424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4BB6"/>
    <w:rsid w:val="00DF540B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4133"/>
    <w:rsid w:val="00E25B76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1158"/>
    <w:rsid w:val="00E41E44"/>
    <w:rsid w:val="00E4482A"/>
    <w:rsid w:val="00E4501D"/>
    <w:rsid w:val="00E45FE3"/>
    <w:rsid w:val="00E50074"/>
    <w:rsid w:val="00E5146F"/>
    <w:rsid w:val="00E53085"/>
    <w:rsid w:val="00E5349C"/>
    <w:rsid w:val="00E53918"/>
    <w:rsid w:val="00E54B53"/>
    <w:rsid w:val="00E5591C"/>
    <w:rsid w:val="00E56580"/>
    <w:rsid w:val="00E5667A"/>
    <w:rsid w:val="00E57548"/>
    <w:rsid w:val="00E57B68"/>
    <w:rsid w:val="00E57C27"/>
    <w:rsid w:val="00E60020"/>
    <w:rsid w:val="00E60097"/>
    <w:rsid w:val="00E61528"/>
    <w:rsid w:val="00E6157A"/>
    <w:rsid w:val="00E6390C"/>
    <w:rsid w:val="00E64920"/>
    <w:rsid w:val="00E64ECD"/>
    <w:rsid w:val="00E65F48"/>
    <w:rsid w:val="00E71909"/>
    <w:rsid w:val="00E72888"/>
    <w:rsid w:val="00E809E2"/>
    <w:rsid w:val="00E816FE"/>
    <w:rsid w:val="00E81AB4"/>
    <w:rsid w:val="00E83492"/>
    <w:rsid w:val="00E83511"/>
    <w:rsid w:val="00E8467D"/>
    <w:rsid w:val="00E8648A"/>
    <w:rsid w:val="00E865E0"/>
    <w:rsid w:val="00E86DBC"/>
    <w:rsid w:val="00E876FB"/>
    <w:rsid w:val="00E92497"/>
    <w:rsid w:val="00E92F51"/>
    <w:rsid w:val="00E94F81"/>
    <w:rsid w:val="00E9520E"/>
    <w:rsid w:val="00E95B8C"/>
    <w:rsid w:val="00E95D45"/>
    <w:rsid w:val="00E96143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CBC"/>
    <w:rsid w:val="00EB60AA"/>
    <w:rsid w:val="00EC04F4"/>
    <w:rsid w:val="00EC0A56"/>
    <w:rsid w:val="00EC35B4"/>
    <w:rsid w:val="00EC36EB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9B8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F099E"/>
    <w:rsid w:val="00EF3D9B"/>
    <w:rsid w:val="00EF3E79"/>
    <w:rsid w:val="00EF4242"/>
    <w:rsid w:val="00EF5191"/>
    <w:rsid w:val="00EF5D2E"/>
    <w:rsid w:val="00EF6195"/>
    <w:rsid w:val="00EF649B"/>
    <w:rsid w:val="00EF73B0"/>
    <w:rsid w:val="00F00BC7"/>
    <w:rsid w:val="00F01A4D"/>
    <w:rsid w:val="00F01FA3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13D6C"/>
    <w:rsid w:val="00F21889"/>
    <w:rsid w:val="00F233A0"/>
    <w:rsid w:val="00F233B9"/>
    <w:rsid w:val="00F2454D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6CEC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930"/>
    <w:rsid w:val="00F96002"/>
    <w:rsid w:val="00F96A97"/>
    <w:rsid w:val="00FA05E3"/>
    <w:rsid w:val="00FA0A75"/>
    <w:rsid w:val="00FA18C8"/>
    <w:rsid w:val="00FA1992"/>
    <w:rsid w:val="00FA28A2"/>
    <w:rsid w:val="00FA2B47"/>
    <w:rsid w:val="00FA3582"/>
    <w:rsid w:val="00FA5A3F"/>
    <w:rsid w:val="00FA5BBA"/>
    <w:rsid w:val="00FB0A43"/>
    <w:rsid w:val="00FB125F"/>
    <w:rsid w:val="00FB3EE0"/>
    <w:rsid w:val="00FB6E7D"/>
    <w:rsid w:val="00FB751A"/>
    <w:rsid w:val="00FB7C8F"/>
    <w:rsid w:val="00FC0D50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34B"/>
    <w:rsid w:val="00FF10F5"/>
    <w:rsid w:val="00FF1682"/>
    <w:rsid w:val="00FF1CD5"/>
    <w:rsid w:val="00FF2179"/>
    <w:rsid w:val="00FF2205"/>
    <w:rsid w:val="00FF497A"/>
    <w:rsid w:val="00FF5BE9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0B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0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BF0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0BF0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0BF0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D0BF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CD0BF0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D0BF0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CD0BF0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BF0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CD0BF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CD0BF0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CD0BF0"/>
    <w:pPr>
      <w:ind w:left="2160" w:hanging="720"/>
    </w:pPr>
  </w:style>
  <w:style w:type="paragraph" w:styleId="BodyText">
    <w:name w:val="Body Text"/>
    <w:basedOn w:val="Normal"/>
    <w:semiHidden/>
    <w:rsid w:val="00CD0BF0"/>
    <w:rPr>
      <w:sz w:val="28"/>
    </w:rPr>
  </w:style>
  <w:style w:type="paragraph" w:styleId="BodyText2">
    <w:name w:val="Body Text 2"/>
    <w:basedOn w:val="Normal"/>
    <w:semiHidden/>
    <w:rsid w:val="00CD0BF0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CD0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CD0BF0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character" w:customStyle="1" w:styleId="Heading4Char">
    <w:name w:val="Heading 4 Char"/>
    <w:basedOn w:val="DefaultParagraphFont"/>
    <w:link w:val="Heading4"/>
    <w:rsid w:val="00CC1B9C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C1B9C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C1B9C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CC1B9C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984F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5675-4280-4D80-8BEA-B5EBA99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4489</CharactersWithSpaces>
  <SharedDoc>false</SharedDoc>
  <HLinks>
    <vt:vector size="12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https://lis.aiou.edu.pk/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https://ijolis.aiou.edu.pk/?page_id=251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cfb9a7ccbc20ed7cf505f06a1de4b907312927f2724ceead30362b8bd8031dc1</vt:lpwstr>
  </property>
</Properties>
</file>