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317A" w:rsidRPr="00046129" w:rsidRDefault="0027317A" w:rsidP="0027317A">
      <w:pPr>
        <w:pStyle w:val="Title"/>
        <w:rPr>
          <w:sz w:val="28"/>
          <w:szCs w:val="28"/>
        </w:rPr>
      </w:pPr>
      <w:r w:rsidRPr="00046129">
        <w:rPr>
          <w:sz w:val="28"/>
          <w:szCs w:val="28"/>
        </w:rPr>
        <w:t>ALLAMA IQBAL OPEN UNIVERSITY, ISLAMABAD</w:t>
      </w:r>
    </w:p>
    <w:p w:rsidR="0027317A" w:rsidRDefault="0027317A" w:rsidP="0027317A">
      <w:pPr>
        <w:tabs>
          <w:tab w:val="left" w:pos="540"/>
          <w:tab w:val="right" w:pos="7920"/>
        </w:tabs>
        <w:jc w:val="center"/>
        <w:rPr>
          <w:b/>
          <w:sz w:val="28"/>
          <w:szCs w:val="28"/>
        </w:rPr>
      </w:pPr>
      <w:r w:rsidRPr="00046129">
        <w:rPr>
          <w:b/>
          <w:sz w:val="28"/>
          <w:szCs w:val="28"/>
        </w:rPr>
        <w:t>(Department of Mass Communication)</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36"/>
      </w:tblGrid>
      <w:tr w:rsidR="0027317A" w:rsidTr="00AC687B">
        <w:trPr>
          <w:jc w:val="center"/>
        </w:trPr>
        <w:tc>
          <w:tcPr>
            <w:tcW w:w="8136" w:type="dxa"/>
          </w:tcPr>
          <w:p w:rsidR="0027317A" w:rsidRPr="00FF008C" w:rsidRDefault="0027317A" w:rsidP="0027317A">
            <w:pPr>
              <w:pStyle w:val="Footer"/>
              <w:tabs>
                <w:tab w:val="left" w:pos="540"/>
              </w:tabs>
              <w:ind w:left="86"/>
              <w:jc w:val="center"/>
              <w:rPr>
                <w:b/>
                <w:sz w:val="28"/>
                <w:szCs w:val="22"/>
              </w:rPr>
            </w:pPr>
            <w:r w:rsidRPr="00FF008C">
              <w:rPr>
                <w:b/>
                <w:sz w:val="28"/>
                <w:szCs w:val="22"/>
              </w:rPr>
              <w:t>WARNING</w:t>
            </w:r>
          </w:p>
          <w:p w:rsidR="0027317A" w:rsidRPr="002E6F3D" w:rsidRDefault="0027317A" w:rsidP="0027317A">
            <w:pPr>
              <w:numPr>
                <w:ilvl w:val="0"/>
                <w:numId w:val="8"/>
              </w:numPr>
              <w:tabs>
                <w:tab w:val="clear" w:pos="720"/>
                <w:tab w:val="left" w:pos="540"/>
                <w:tab w:val="num" w:pos="1080"/>
              </w:tabs>
              <w:ind w:left="540" w:right="180" w:hanging="454"/>
              <w:jc w:val="both"/>
              <w:rPr>
                <w:b/>
              </w:rPr>
            </w:pPr>
            <w:r w:rsidRPr="002E6F3D">
              <w:rPr>
                <w:b/>
                <w:sz w:val="22"/>
                <w:szCs w:val="22"/>
              </w:rPr>
              <w:t>PLAGIARISM OR HIRING OF GHOST WRITER(S) FOR SOLVING THE ASSIGNMENT(S) WILL DEBAR THE STUDENT FROM THE AWARD OF DEGREE/CERTIFICATE IF FOUND AT ANY STAGE.</w:t>
            </w:r>
          </w:p>
          <w:p w:rsidR="0027317A" w:rsidRPr="00FF008C" w:rsidRDefault="0027317A" w:rsidP="0027317A">
            <w:pPr>
              <w:numPr>
                <w:ilvl w:val="0"/>
                <w:numId w:val="8"/>
              </w:numPr>
              <w:tabs>
                <w:tab w:val="clear" w:pos="720"/>
                <w:tab w:val="left" w:pos="540"/>
                <w:tab w:val="num" w:pos="1080"/>
              </w:tabs>
              <w:ind w:left="540" w:right="180" w:hanging="454"/>
              <w:jc w:val="both"/>
              <w:rPr>
                <w:b/>
                <w:sz w:val="18"/>
              </w:rPr>
            </w:pPr>
            <w:r w:rsidRPr="002E6F3D">
              <w:rPr>
                <w:b/>
                <w:sz w:val="22"/>
                <w:szCs w:val="22"/>
              </w:rPr>
              <w:t>SUBMITTING ASSIGNMENT</w:t>
            </w:r>
            <w:r>
              <w:rPr>
                <w:b/>
                <w:sz w:val="22"/>
                <w:szCs w:val="22"/>
              </w:rPr>
              <w:t>(</w:t>
            </w:r>
            <w:r w:rsidRPr="002E6F3D">
              <w:rPr>
                <w:b/>
                <w:sz w:val="22"/>
                <w:szCs w:val="22"/>
              </w:rPr>
              <w:t>S</w:t>
            </w:r>
            <w:r>
              <w:rPr>
                <w:b/>
                <w:sz w:val="22"/>
                <w:szCs w:val="22"/>
              </w:rPr>
              <w:t>)</w:t>
            </w:r>
            <w:r w:rsidRPr="002E6F3D">
              <w:rPr>
                <w:b/>
                <w:sz w:val="22"/>
                <w:szCs w:val="22"/>
              </w:rPr>
              <w:t xml:space="preserve"> BORROWED OR STOLEN FROM OTHER(S) AS ONE’S OWN WILL BE PENALIZED AS DEFINED IN THE “AIOU PLAGIARISM POLICY”.</w:t>
            </w:r>
          </w:p>
        </w:tc>
      </w:tr>
    </w:tbl>
    <w:p w:rsidR="0027317A" w:rsidRPr="00962C56" w:rsidRDefault="0027317A" w:rsidP="0027317A">
      <w:pPr>
        <w:jc w:val="center"/>
        <w:rPr>
          <w:b/>
          <w:sz w:val="2"/>
        </w:rPr>
      </w:pPr>
    </w:p>
    <w:p w:rsidR="00DB73E0" w:rsidRPr="00DB73E0" w:rsidRDefault="00DB73E0" w:rsidP="00DB73E0">
      <w:pPr>
        <w:tabs>
          <w:tab w:val="left" w:pos="900"/>
        </w:tabs>
        <w:ind w:left="900" w:hanging="900"/>
        <w:rPr>
          <w:b/>
          <w:spacing w:val="-4"/>
          <w:sz w:val="6"/>
          <w:szCs w:val="22"/>
        </w:rPr>
      </w:pPr>
    </w:p>
    <w:p w:rsidR="00513A6C" w:rsidRPr="00DB73E0" w:rsidRDefault="00513A6C" w:rsidP="00DB73E0">
      <w:pPr>
        <w:tabs>
          <w:tab w:val="left" w:pos="990"/>
        </w:tabs>
        <w:ind w:left="990" w:hanging="990"/>
        <w:rPr>
          <w:b/>
          <w:sz w:val="26"/>
          <w:szCs w:val="22"/>
        </w:rPr>
      </w:pPr>
      <w:r w:rsidRPr="00DB73E0">
        <w:rPr>
          <w:b/>
          <w:spacing w:val="-4"/>
          <w:sz w:val="26"/>
          <w:szCs w:val="22"/>
        </w:rPr>
        <w:t xml:space="preserve">Course: </w:t>
      </w:r>
      <w:r w:rsidR="00DB73E0" w:rsidRPr="00DB73E0">
        <w:rPr>
          <w:b/>
          <w:spacing w:val="-4"/>
          <w:sz w:val="26"/>
          <w:szCs w:val="22"/>
        </w:rPr>
        <w:tab/>
      </w:r>
      <w:r w:rsidR="00DB73E0" w:rsidRPr="00DB73E0">
        <w:rPr>
          <w:b/>
          <w:sz w:val="26"/>
        </w:rPr>
        <w:t>Advance Theories and Strategies of Mass Communication-I / Theories of Mass Communication-I (9273/5635</w:t>
      </w:r>
      <w:r w:rsidR="00DB73E0">
        <w:rPr>
          <w:b/>
          <w:sz w:val="26"/>
        </w:rPr>
        <w:t>)</w:t>
      </w:r>
    </w:p>
    <w:p w:rsidR="00DB73E0" w:rsidRPr="00DB73E0" w:rsidRDefault="00DB73E0" w:rsidP="00DB73E0">
      <w:pPr>
        <w:tabs>
          <w:tab w:val="left" w:pos="1080"/>
          <w:tab w:val="right" w:pos="7920"/>
        </w:tabs>
        <w:ind w:left="1080" w:hanging="1080"/>
        <w:rPr>
          <w:b/>
          <w:sz w:val="12"/>
        </w:rPr>
      </w:pPr>
    </w:p>
    <w:p w:rsidR="00E3063B" w:rsidRPr="00DB73E0" w:rsidRDefault="00AC687B" w:rsidP="00DB73E0">
      <w:pPr>
        <w:tabs>
          <w:tab w:val="left" w:pos="1080"/>
          <w:tab w:val="right" w:pos="7920"/>
        </w:tabs>
        <w:ind w:left="1080" w:hanging="1080"/>
        <w:rPr>
          <w:b/>
        </w:rPr>
      </w:pPr>
      <w:r>
        <w:rPr>
          <w:b/>
          <w:noProof/>
          <w:color w:val="000000"/>
          <w:sz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6" type="#_x0000_t75" style="position:absolute;left:0;text-align:left;margin-left:-7.5pt;margin-top:18.35pt;width:408.95pt;height:207pt;z-index:251657728;visibility:visible">
            <v:imagedata r:id="rId5" o:title=""/>
            <w10:wrap type="topAndBottom"/>
          </v:shape>
        </w:pict>
      </w:r>
      <w:r w:rsidR="0027317A" w:rsidRPr="00DB73E0">
        <w:rPr>
          <w:b/>
          <w:sz w:val="26"/>
        </w:rPr>
        <w:t>Level:</w:t>
      </w:r>
      <w:r w:rsidR="00DB73E0" w:rsidRPr="00DB73E0">
        <w:rPr>
          <w:b/>
          <w:sz w:val="26"/>
        </w:rPr>
        <w:t xml:space="preserve"> BS / MSc Mass Communication</w:t>
      </w:r>
      <w:r w:rsidR="00E3063B" w:rsidRPr="00DB73E0">
        <w:rPr>
          <w:b/>
          <w:sz w:val="26"/>
        </w:rPr>
        <w:tab/>
      </w:r>
      <w:r w:rsidR="00DB73E0" w:rsidRPr="00DB73E0">
        <w:rPr>
          <w:b/>
          <w:sz w:val="26"/>
          <w:szCs w:val="22"/>
        </w:rPr>
        <w:t>Semester: Spring, 2025</w:t>
      </w:r>
    </w:p>
    <w:p w:rsidR="0027317A" w:rsidRPr="00962C56" w:rsidRDefault="0027317A" w:rsidP="0027317A">
      <w:pPr>
        <w:jc w:val="both"/>
        <w:rPr>
          <w:b/>
          <w:sz w:val="2"/>
        </w:rPr>
      </w:pPr>
      <w:r w:rsidRPr="00962C56">
        <w:rPr>
          <w:b/>
          <w:sz w:val="2"/>
        </w:rPr>
        <w:t xml:space="preserve">                            </w:t>
      </w:r>
    </w:p>
    <w:p w:rsidR="0027317A" w:rsidRPr="001F5E2D" w:rsidRDefault="0027317A" w:rsidP="0027317A">
      <w:pPr>
        <w:shd w:val="clear" w:color="auto" w:fill="FFFFFF"/>
        <w:tabs>
          <w:tab w:val="left" w:pos="450"/>
        </w:tabs>
        <w:rPr>
          <w:sz w:val="2"/>
        </w:rPr>
      </w:pPr>
    </w:p>
    <w:p w:rsidR="0027317A" w:rsidRPr="00E3063B" w:rsidRDefault="0027317A" w:rsidP="0027317A">
      <w:pPr>
        <w:tabs>
          <w:tab w:val="right" w:pos="7920"/>
        </w:tabs>
        <w:rPr>
          <w:b/>
          <w:sz w:val="2"/>
        </w:rPr>
      </w:pPr>
    </w:p>
    <w:p w:rsidR="00DB73E0" w:rsidRPr="00DB73E0" w:rsidRDefault="00DB73E0" w:rsidP="0027317A">
      <w:pPr>
        <w:tabs>
          <w:tab w:val="right" w:pos="7920"/>
        </w:tabs>
        <w:rPr>
          <w:b/>
          <w:sz w:val="14"/>
        </w:rPr>
      </w:pPr>
    </w:p>
    <w:p w:rsidR="0027317A" w:rsidRPr="00E3063B" w:rsidRDefault="0027317A" w:rsidP="0027317A">
      <w:pPr>
        <w:tabs>
          <w:tab w:val="right" w:pos="7920"/>
        </w:tabs>
        <w:rPr>
          <w:b/>
          <w:sz w:val="26"/>
        </w:rPr>
      </w:pPr>
      <w:r w:rsidRPr="00E3063B">
        <w:rPr>
          <w:b/>
          <w:sz w:val="26"/>
        </w:rPr>
        <w:t>Total Marks: 100</w:t>
      </w:r>
      <w:r w:rsidRPr="00E3063B">
        <w:rPr>
          <w:b/>
          <w:sz w:val="26"/>
        </w:rPr>
        <w:tab/>
        <w:t>Pass Marks: 50</w:t>
      </w:r>
    </w:p>
    <w:p w:rsidR="0027317A" w:rsidRPr="00BE679F" w:rsidRDefault="0027317A" w:rsidP="0027317A">
      <w:pPr>
        <w:jc w:val="center"/>
        <w:rPr>
          <w:b/>
          <w:sz w:val="28"/>
        </w:rPr>
      </w:pPr>
      <w:r w:rsidRPr="00BE679F">
        <w:rPr>
          <w:b/>
          <w:sz w:val="28"/>
        </w:rPr>
        <w:t>ASSIGNMENT No. 1</w:t>
      </w:r>
    </w:p>
    <w:p w:rsidR="0027317A" w:rsidRPr="00537C79" w:rsidRDefault="0027317A" w:rsidP="0027317A">
      <w:pPr>
        <w:rPr>
          <w:b/>
          <w:sz w:val="20"/>
        </w:rPr>
      </w:pPr>
    </w:p>
    <w:p w:rsidR="00AC5D04" w:rsidRPr="00DB73E0" w:rsidRDefault="00AC5D04" w:rsidP="00DB73E0">
      <w:pPr>
        <w:tabs>
          <w:tab w:val="left" w:pos="540"/>
          <w:tab w:val="right" w:pos="7920"/>
        </w:tabs>
        <w:spacing w:line="240" w:lineRule="exact"/>
        <w:ind w:left="540" w:hanging="540"/>
        <w:jc w:val="both"/>
        <w:rPr>
          <w:sz w:val="22"/>
        </w:rPr>
      </w:pPr>
      <w:r w:rsidRPr="00DB73E0">
        <w:rPr>
          <w:color w:val="000000"/>
          <w:sz w:val="22"/>
        </w:rPr>
        <w:t>Q.</w:t>
      </w:r>
      <w:r w:rsidR="0027317A" w:rsidRPr="00DB73E0">
        <w:rPr>
          <w:color w:val="000000"/>
          <w:sz w:val="22"/>
        </w:rPr>
        <w:t xml:space="preserve"> </w:t>
      </w:r>
      <w:r w:rsidRPr="00DB73E0">
        <w:rPr>
          <w:color w:val="000000"/>
          <w:sz w:val="22"/>
        </w:rPr>
        <w:t>1</w:t>
      </w:r>
      <w:r w:rsidR="0027317A" w:rsidRPr="00DB73E0">
        <w:rPr>
          <w:color w:val="000000"/>
          <w:sz w:val="22"/>
        </w:rPr>
        <w:tab/>
      </w:r>
      <w:r w:rsidR="00DB73E0" w:rsidRPr="00DB73E0">
        <w:rPr>
          <w:sz w:val="22"/>
        </w:rPr>
        <w:t>Define scientific theory and explain its characteristics. Also, highlight the need of scientific theories</w:t>
      </w:r>
      <w:r w:rsidRPr="00DB73E0">
        <w:rPr>
          <w:sz w:val="22"/>
        </w:rPr>
        <w:t xml:space="preserve">. </w:t>
      </w:r>
      <w:r w:rsidRPr="00DB73E0">
        <w:rPr>
          <w:sz w:val="22"/>
        </w:rPr>
        <w:tab/>
      </w:r>
      <w:r w:rsidRPr="00DB73E0">
        <w:rPr>
          <w:b/>
          <w:color w:val="000000"/>
          <w:sz w:val="22"/>
        </w:rPr>
        <w:t>(</w:t>
      </w:r>
      <w:r w:rsidR="00DB73E0" w:rsidRPr="00DB73E0">
        <w:rPr>
          <w:b/>
          <w:color w:val="000000"/>
          <w:sz w:val="22"/>
        </w:rPr>
        <w:t>15</w:t>
      </w:r>
      <w:r w:rsidRPr="00DB73E0">
        <w:rPr>
          <w:b/>
          <w:color w:val="000000"/>
          <w:sz w:val="22"/>
        </w:rPr>
        <w:t>)</w:t>
      </w:r>
    </w:p>
    <w:p w:rsidR="0027317A" w:rsidRPr="00DB73E0" w:rsidRDefault="0027317A" w:rsidP="00DB73E0">
      <w:pPr>
        <w:tabs>
          <w:tab w:val="left" w:pos="540"/>
          <w:tab w:val="right" w:pos="7920"/>
        </w:tabs>
        <w:ind w:left="540" w:hanging="540"/>
        <w:jc w:val="both"/>
        <w:rPr>
          <w:color w:val="000000"/>
          <w:sz w:val="14"/>
        </w:rPr>
      </w:pPr>
    </w:p>
    <w:p w:rsidR="00AC5D04" w:rsidRPr="00DB73E0" w:rsidRDefault="00AC5D04" w:rsidP="00DB73E0">
      <w:pPr>
        <w:tabs>
          <w:tab w:val="left" w:pos="540"/>
          <w:tab w:val="right" w:pos="7920"/>
        </w:tabs>
        <w:ind w:left="540" w:hanging="540"/>
        <w:jc w:val="both"/>
        <w:rPr>
          <w:sz w:val="22"/>
        </w:rPr>
      </w:pPr>
      <w:r w:rsidRPr="00DB73E0">
        <w:rPr>
          <w:color w:val="000000"/>
          <w:sz w:val="22"/>
        </w:rPr>
        <w:t>Q.</w:t>
      </w:r>
      <w:r w:rsidR="0027317A" w:rsidRPr="00DB73E0">
        <w:rPr>
          <w:color w:val="000000"/>
          <w:sz w:val="22"/>
        </w:rPr>
        <w:t xml:space="preserve"> </w:t>
      </w:r>
      <w:r w:rsidRPr="00DB73E0">
        <w:rPr>
          <w:color w:val="000000"/>
          <w:sz w:val="22"/>
        </w:rPr>
        <w:t>2</w:t>
      </w:r>
      <w:r w:rsidR="0027317A" w:rsidRPr="00DB73E0">
        <w:rPr>
          <w:color w:val="000000"/>
          <w:sz w:val="22"/>
        </w:rPr>
        <w:tab/>
      </w:r>
      <w:r w:rsidR="00DB73E0" w:rsidRPr="00DB73E0">
        <w:rPr>
          <w:sz w:val="22"/>
        </w:rPr>
        <w:t>Define science and explain the process of a scientific inquiry. How scientific method is different from other methods/ways of knowledge?</w:t>
      </w:r>
      <w:r w:rsidR="00DB73E0" w:rsidRPr="00DB73E0">
        <w:rPr>
          <w:sz w:val="22"/>
        </w:rPr>
        <w:tab/>
      </w:r>
      <w:r w:rsidRPr="00DB73E0">
        <w:rPr>
          <w:b/>
          <w:color w:val="000000"/>
          <w:sz w:val="22"/>
        </w:rPr>
        <w:t>(</w:t>
      </w:r>
      <w:r w:rsidR="00DB73E0" w:rsidRPr="00DB73E0">
        <w:rPr>
          <w:b/>
          <w:color w:val="000000"/>
          <w:sz w:val="22"/>
        </w:rPr>
        <w:t>15</w:t>
      </w:r>
      <w:r w:rsidRPr="00DB73E0">
        <w:rPr>
          <w:b/>
          <w:color w:val="000000"/>
          <w:sz w:val="22"/>
        </w:rPr>
        <w:t>)</w:t>
      </w:r>
    </w:p>
    <w:p w:rsidR="0027317A" w:rsidRPr="00DB73E0" w:rsidRDefault="0027317A" w:rsidP="00DB73E0">
      <w:pPr>
        <w:tabs>
          <w:tab w:val="left" w:pos="540"/>
          <w:tab w:val="right" w:pos="7920"/>
        </w:tabs>
        <w:ind w:left="540" w:hanging="540"/>
        <w:rPr>
          <w:color w:val="000000"/>
          <w:sz w:val="18"/>
        </w:rPr>
      </w:pPr>
    </w:p>
    <w:p w:rsidR="00AC5D04" w:rsidRPr="00DB73E0" w:rsidRDefault="00AC5D04" w:rsidP="00DB73E0">
      <w:pPr>
        <w:tabs>
          <w:tab w:val="left" w:pos="540"/>
          <w:tab w:val="right" w:pos="7920"/>
        </w:tabs>
        <w:ind w:left="540" w:hanging="540"/>
        <w:jc w:val="both"/>
        <w:rPr>
          <w:sz w:val="22"/>
        </w:rPr>
      </w:pPr>
      <w:r w:rsidRPr="00DB73E0">
        <w:rPr>
          <w:color w:val="000000"/>
          <w:sz w:val="22"/>
        </w:rPr>
        <w:t>Q.</w:t>
      </w:r>
      <w:r w:rsidR="0027317A" w:rsidRPr="00DB73E0">
        <w:rPr>
          <w:color w:val="000000"/>
          <w:sz w:val="22"/>
        </w:rPr>
        <w:t xml:space="preserve"> </w:t>
      </w:r>
      <w:r w:rsidRPr="00DB73E0">
        <w:rPr>
          <w:color w:val="000000"/>
          <w:sz w:val="22"/>
        </w:rPr>
        <w:t>3</w:t>
      </w:r>
      <w:r w:rsidR="0027317A" w:rsidRPr="00DB73E0">
        <w:rPr>
          <w:color w:val="000000"/>
          <w:sz w:val="22"/>
        </w:rPr>
        <w:tab/>
      </w:r>
      <w:r w:rsidR="00DB73E0" w:rsidRPr="00DB73E0">
        <w:rPr>
          <w:sz w:val="22"/>
        </w:rPr>
        <w:t>Define mass communication. What impact of the new communication technology do you see the definition and processes of mass communication in the present age? Explain why scholars feel the need for new theories of mass communication for an explanation of the media landscape of the present age</w:t>
      </w:r>
      <w:r w:rsidR="0027317A" w:rsidRPr="00DB73E0">
        <w:rPr>
          <w:sz w:val="22"/>
        </w:rPr>
        <w:t>.</w:t>
      </w:r>
      <w:r w:rsidR="00DB73E0" w:rsidRPr="00DB73E0">
        <w:rPr>
          <w:sz w:val="22"/>
        </w:rPr>
        <w:tab/>
      </w:r>
      <w:r w:rsidRPr="00DB73E0">
        <w:rPr>
          <w:b/>
          <w:color w:val="000000"/>
          <w:sz w:val="22"/>
        </w:rPr>
        <w:t>(</w:t>
      </w:r>
      <w:r w:rsidR="00DB73E0" w:rsidRPr="00DB73E0">
        <w:rPr>
          <w:b/>
          <w:color w:val="000000"/>
          <w:sz w:val="22"/>
        </w:rPr>
        <w:t>15</w:t>
      </w:r>
      <w:r w:rsidRPr="00DB73E0">
        <w:rPr>
          <w:b/>
          <w:color w:val="000000"/>
          <w:sz w:val="22"/>
        </w:rPr>
        <w:t>)</w:t>
      </w:r>
    </w:p>
    <w:p w:rsidR="0027317A" w:rsidRPr="00DB73E0" w:rsidRDefault="0027317A" w:rsidP="00DB73E0">
      <w:pPr>
        <w:tabs>
          <w:tab w:val="left" w:pos="540"/>
          <w:tab w:val="right" w:pos="7920"/>
        </w:tabs>
        <w:spacing w:line="240" w:lineRule="exact"/>
        <w:ind w:left="540" w:hanging="540"/>
        <w:rPr>
          <w:color w:val="000000"/>
          <w:sz w:val="22"/>
        </w:rPr>
      </w:pPr>
    </w:p>
    <w:p w:rsidR="00AC5D04" w:rsidRPr="00DB73E0" w:rsidRDefault="00AC5D04" w:rsidP="00DB73E0">
      <w:pPr>
        <w:tabs>
          <w:tab w:val="left" w:pos="540"/>
          <w:tab w:val="right" w:pos="7920"/>
        </w:tabs>
        <w:spacing w:line="240" w:lineRule="exact"/>
        <w:ind w:left="540" w:hanging="540"/>
        <w:jc w:val="both"/>
        <w:rPr>
          <w:sz w:val="22"/>
        </w:rPr>
      </w:pPr>
      <w:r w:rsidRPr="00DB73E0">
        <w:rPr>
          <w:color w:val="000000"/>
          <w:sz w:val="22"/>
        </w:rPr>
        <w:lastRenderedPageBreak/>
        <w:t>Q.</w:t>
      </w:r>
      <w:r w:rsidR="0027317A" w:rsidRPr="00DB73E0">
        <w:rPr>
          <w:color w:val="000000"/>
          <w:sz w:val="22"/>
        </w:rPr>
        <w:t xml:space="preserve"> </w:t>
      </w:r>
      <w:r w:rsidRPr="00DB73E0">
        <w:rPr>
          <w:color w:val="000000"/>
          <w:sz w:val="22"/>
        </w:rPr>
        <w:t>4</w:t>
      </w:r>
      <w:r w:rsidR="0027317A" w:rsidRPr="00DB73E0">
        <w:rPr>
          <w:color w:val="000000"/>
          <w:sz w:val="22"/>
        </w:rPr>
        <w:tab/>
      </w:r>
      <w:r w:rsidR="00DB73E0" w:rsidRPr="00DB73E0">
        <w:rPr>
          <w:sz w:val="22"/>
        </w:rPr>
        <w:t>Define a model and discuss the functions and criteria of evaluation of a model</w:t>
      </w:r>
      <w:r w:rsidRPr="00DB73E0">
        <w:rPr>
          <w:sz w:val="22"/>
        </w:rPr>
        <w:t xml:space="preserve">. </w:t>
      </w:r>
      <w:r w:rsidR="00DB73E0" w:rsidRPr="00DB73E0">
        <w:rPr>
          <w:sz w:val="22"/>
        </w:rPr>
        <w:t xml:space="preserve"> Explain the process of mass communication in both linear and circular models</w:t>
      </w:r>
      <w:r w:rsidRPr="00DB73E0">
        <w:rPr>
          <w:sz w:val="22"/>
        </w:rPr>
        <w:tab/>
      </w:r>
      <w:r w:rsidRPr="00DB73E0">
        <w:rPr>
          <w:b/>
          <w:color w:val="000000"/>
          <w:sz w:val="22"/>
        </w:rPr>
        <w:t>(</w:t>
      </w:r>
      <w:r w:rsidR="00DB73E0" w:rsidRPr="00DB73E0">
        <w:rPr>
          <w:b/>
          <w:color w:val="000000"/>
          <w:sz w:val="22"/>
        </w:rPr>
        <w:t>15</w:t>
      </w:r>
      <w:r w:rsidRPr="00DB73E0">
        <w:rPr>
          <w:b/>
          <w:color w:val="000000"/>
          <w:sz w:val="22"/>
        </w:rPr>
        <w:t>)</w:t>
      </w:r>
    </w:p>
    <w:p w:rsidR="0027317A" w:rsidRPr="00DB73E0" w:rsidRDefault="0027317A" w:rsidP="00DB73E0">
      <w:pPr>
        <w:tabs>
          <w:tab w:val="left" w:pos="540"/>
          <w:tab w:val="right" w:pos="7920"/>
        </w:tabs>
        <w:spacing w:line="240" w:lineRule="exact"/>
        <w:ind w:left="540" w:hanging="540"/>
        <w:jc w:val="both"/>
        <w:rPr>
          <w:color w:val="000000"/>
          <w:sz w:val="22"/>
        </w:rPr>
      </w:pPr>
    </w:p>
    <w:p w:rsidR="00AC5D04" w:rsidRPr="00DB73E0" w:rsidRDefault="00AC5D04" w:rsidP="00DB73E0">
      <w:pPr>
        <w:tabs>
          <w:tab w:val="left" w:pos="540"/>
          <w:tab w:val="right" w:pos="7920"/>
        </w:tabs>
        <w:spacing w:line="240" w:lineRule="exact"/>
        <w:ind w:left="540" w:hanging="540"/>
        <w:jc w:val="both"/>
        <w:rPr>
          <w:b/>
          <w:color w:val="000000"/>
          <w:sz w:val="22"/>
        </w:rPr>
      </w:pPr>
      <w:r w:rsidRPr="00DB73E0">
        <w:rPr>
          <w:color w:val="000000"/>
          <w:sz w:val="22"/>
        </w:rPr>
        <w:t>Q.</w:t>
      </w:r>
      <w:r w:rsidR="0027317A" w:rsidRPr="00DB73E0">
        <w:rPr>
          <w:color w:val="000000"/>
          <w:sz w:val="22"/>
        </w:rPr>
        <w:t xml:space="preserve"> </w:t>
      </w:r>
      <w:r w:rsidRPr="00DB73E0">
        <w:rPr>
          <w:color w:val="000000"/>
          <w:sz w:val="22"/>
        </w:rPr>
        <w:t>5</w:t>
      </w:r>
      <w:r w:rsidR="0027317A" w:rsidRPr="00DB73E0">
        <w:rPr>
          <w:color w:val="000000"/>
          <w:sz w:val="22"/>
        </w:rPr>
        <w:tab/>
      </w:r>
      <w:r w:rsidR="00DB73E0" w:rsidRPr="00DB73E0">
        <w:rPr>
          <w:sz w:val="22"/>
        </w:rPr>
        <w:t>What are normative theories? Compare the four theories of the press</w:t>
      </w:r>
      <w:r w:rsidRPr="00DB73E0">
        <w:rPr>
          <w:sz w:val="22"/>
        </w:rPr>
        <w:t xml:space="preserve">. </w:t>
      </w:r>
      <w:r w:rsidRPr="00DB73E0">
        <w:rPr>
          <w:sz w:val="22"/>
        </w:rPr>
        <w:tab/>
      </w:r>
      <w:r w:rsidRPr="00DB73E0">
        <w:rPr>
          <w:b/>
          <w:color w:val="000000"/>
          <w:sz w:val="22"/>
        </w:rPr>
        <w:t>(20)</w:t>
      </w:r>
    </w:p>
    <w:p w:rsidR="00DB73E0" w:rsidRPr="00DB73E0" w:rsidRDefault="00DB73E0" w:rsidP="00DB73E0">
      <w:pPr>
        <w:tabs>
          <w:tab w:val="left" w:pos="540"/>
          <w:tab w:val="right" w:pos="7920"/>
        </w:tabs>
        <w:spacing w:line="240" w:lineRule="exact"/>
        <w:ind w:left="540" w:hanging="540"/>
        <w:jc w:val="both"/>
        <w:rPr>
          <w:sz w:val="22"/>
        </w:rPr>
      </w:pPr>
    </w:p>
    <w:p w:rsidR="00DB73E0" w:rsidRPr="00E801E3" w:rsidRDefault="00DB73E0" w:rsidP="00DB73E0">
      <w:pPr>
        <w:tabs>
          <w:tab w:val="left" w:pos="540"/>
          <w:tab w:val="right" w:pos="7920"/>
        </w:tabs>
        <w:spacing w:line="240" w:lineRule="exact"/>
        <w:ind w:left="540" w:hanging="540"/>
        <w:jc w:val="both"/>
        <w:rPr>
          <w:b/>
          <w:color w:val="000000"/>
        </w:rPr>
      </w:pPr>
      <w:r w:rsidRPr="00DB73E0">
        <w:rPr>
          <w:sz w:val="22"/>
        </w:rPr>
        <w:t>Q. 6</w:t>
      </w:r>
      <w:r w:rsidRPr="00DB73E0">
        <w:rPr>
          <w:sz w:val="22"/>
        </w:rPr>
        <w:tab/>
        <w:t>What functions mass media perform for society? Also, explain the present state of Pakistani mass media under the context of political economy theory.</w:t>
      </w:r>
      <w:r w:rsidRPr="00DB73E0">
        <w:rPr>
          <w:sz w:val="22"/>
        </w:rPr>
        <w:tab/>
      </w:r>
      <w:r w:rsidRPr="00E801E3">
        <w:rPr>
          <w:b/>
          <w:color w:val="000000"/>
          <w:sz w:val="22"/>
        </w:rPr>
        <w:t>(</w:t>
      </w:r>
      <w:r w:rsidR="00C348E6" w:rsidRPr="00E801E3">
        <w:rPr>
          <w:b/>
          <w:color w:val="000000"/>
          <w:sz w:val="22"/>
        </w:rPr>
        <w:t>20</w:t>
      </w:r>
      <w:r w:rsidRPr="00E801E3">
        <w:rPr>
          <w:b/>
          <w:color w:val="000000"/>
          <w:sz w:val="22"/>
        </w:rPr>
        <w:t>)</w:t>
      </w:r>
    </w:p>
    <w:p w:rsidR="00DB73E0" w:rsidRDefault="00DB73E0" w:rsidP="00E3063B">
      <w:pPr>
        <w:tabs>
          <w:tab w:val="right" w:pos="7920"/>
        </w:tabs>
        <w:rPr>
          <w:b/>
          <w:sz w:val="26"/>
        </w:rPr>
      </w:pPr>
    </w:p>
    <w:p w:rsidR="00DB73E0" w:rsidRDefault="00DB73E0" w:rsidP="00E3063B">
      <w:pPr>
        <w:tabs>
          <w:tab w:val="right" w:pos="7920"/>
        </w:tabs>
        <w:rPr>
          <w:b/>
          <w:sz w:val="26"/>
        </w:rPr>
      </w:pPr>
    </w:p>
    <w:p w:rsidR="00E3063B" w:rsidRPr="00E3063B" w:rsidRDefault="00E3063B" w:rsidP="00E3063B">
      <w:pPr>
        <w:tabs>
          <w:tab w:val="right" w:pos="7920"/>
        </w:tabs>
        <w:rPr>
          <w:b/>
          <w:sz w:val="26"/>
        </w:rPr>
      </w:pPr>
      <w:r w:rsidRPr="00E3063B">
        <w:rPr>
          <w:b/>
          <w:sz w:val="26"/>
        </w:rPr>
        <w:t>Total Marks: 100</w:t>
      </w:r>
      <w:r w:rsidRPr="00E3063B">
        <w:rPr>
          <w:b/>
          <w:sz w:val="26"/>
        </w:rPr>
        <w:tab/>
        <w:t>Pass Marks: 50</w:t>
      </w:r>
    </w:p>
    <w:p w:rsidR="004D7A85" w:rsidRDefault="004D7A85" w:rsidP="0027317A">
      <w:pPr>
        <w:tabs>
          <w:tab w:val="left" w:pos="540"/>
          <w:tab w:val="right" w:pos="7920"/>
        </w:tabs>
        <w:jc w:val="center"/>
        <w:rPr>
          <w:b/>
          <w:sz w:val="30"/>
          <w:szCs w:val="22"/>
        </w:rPr>
      </w:pPr>
      <w:r w:rsidRPr="00906080">
        <w:rPr>
          <w:b/>
          <w:sz w:val="30"/>
          <w:szCs w:val="22"/>
        </w:rPr>
        <w:t xml:space="preserve">ASSIGNMENT No. </w:t>
      </w:r>
      <w:r>
        <w:rPr>
          <w:b/>
          <w:sz w:val="30"/>
          <w:szCs w:val="22"/>
        </w:rPr>
        <w:t>2</w:t>
      </w:r>
    </w:p>
    <w:p w:rsidR="00DB73E0" w:rsidRDefault="00DB73E0" w:rsidP="0027317A">
      <w:pPr>
        <w:tabs>
          <w:tab w:val="left" w:pos="540"/>
          <w:tab w:val="right" w:pos="7920"/>
        </w:tabs>
        <w:ind w:left="540" w:hanging="540"/>
        <w:jc w:val="both"/>
        <w:rPr>
          <w:color w:val="000000"/>
        </w:rPr>
      </w:pPr>
    </w:p>
    <w:p w:rsidR="00973A1F" w:rsidRPr="00DB73E0" w:rsidRDefault="00973A1F" w:rsidP="0027317A">
      <w:pPr>
        <w:tabs>
          <w:tab w:val="left" w:pos="540"/>
          <w:tab w:val="right" w:pos="7920"/>
        </w:tabs>
        <w:ind w:left="540" w:hanging="540"/>
        <w:jc w:val="both"/>
        <w:rPr>
          <w:b/>
          <w:sz w:val="22"/>
        </w:rPr>
      </w:pPr>
      <w:r w:rsidRPr="00DB73E0">
        <w:rPr>
          <w:color w:val="000000"/>
          <w:sz w:val="22"/>
        </w:rPr>
        <w:t>Q.</w:t>
      </w:r>
      <w:r w:rsidR="0027317A" w:rsidRPr="00DB73E0">
        <w:rPr>
          <w:color w:val="000000"/>
          <w:sz w:val="22"/>
        </w:rPr>
        <w:t xml:space="preserve"> </w:t>
      </w:r>
      <w:r w:rsidRPr="00DB73E0">
        <w:rPr>
          <w:color w:val="000000"/>
          <w:sz w:val="22"/>
        </w:rPr>
        <w:t>1</w:t>
      </w:r>
      <w:r w:rsidR="0027317A" w:rsidRPr="00DB73E0">
        <w:rPr>
          <w:color w:val="000000"/>
          <w:sz w:val="22"/>
        </w:rPr>
        <w:tab/>
      </w:r>
      <w:r w:rsidR="00DB73E0" w:rsidRPr="00DB73E0">
        <w:rPr>
          <w:sz w:val="22"/>
        </w:rPr>
        <w:t>What is encoding? What are the in-built characteristics of language? Why these characteristics are considered as potential roadblocks to encoding in communication? Moreover, how these potential problems in encoding can be removed? Give your own examples</w:t>
      </w:r>
      <w:r w:rsidR="005C2D97" w:rsidRPr="00DB73E0">
        <w:rPr>
          <w:sz w:val="22"/>
        </w:rPr>
        <w:t>.</w:t>
      </w:r>
      <w:r w:rsidR="0027317A" w:rsidRPr="00DB73E0">
        <w:rPr>
          <w:sz w:val="22"/>
        </w:rPr>
        <w:tab/>
      </w:r>
      <w:r w:rsidRPr="00DB73E0">
        <w:rPr>
          <w:b/>
          <w:sz w:val="22"/>
        </w:rPr>
        <w:t>(20)</w:t>
      </w:r>
    </w:p>
    <w:p w:rsidR="0027317A" w:rsidRPr="00DB73E0" w:rsidRDefault="0027317A" w:rsidP="0027317A">
      <w:pPr>
        <w:tabs>
          <w:tab w:val="left" w:pos="540"/>
          <w:tab w:val="right" w:pos="7920"/>
        </w:tabs>
        <w:rPr>
          <w:color w:val="000000"/>
          <w:sz w:val="22"/>
        </w:rPr>
      </w:pPr>
    </w:p>
    <w:p w:rsidR="00973A1F" w:rsidRPr="00DB73E0" w:rsidRDefault="00973A1F" w:rsidP="0027317A">
      <w:pPr>
        <w:tabs>
          <w:tab w:val="left" w:pos="540"/>
          <w:tab w:val="right" w:pos="7920"/>
        </w:tabs>
        <w:ind w:left="540" w:hanging="540"/>
        <w:jc w:val="both"/>
        <w:rPr>
          <w:b/>
          <w:sz w:val="22"/>
        </w:rPr>
      </w:pPr>
      <w:r w:rsidRPr="00DB73E0">
        <w:rPr>
          <w:color w:val="000000"/>
          <w:sz w:val="22"/>
        </w:rPr>
        <w:t>Q.</w:t>
      </w:r>
      <w:r w:rsidR="0027317A" w:rsidRPr="00DB73E0">
        <w:rPr>
          <w:color w:val="000000"/>
          <w:sz w:val="22"/>
        </w:rPr>
        <w:t xml:space="preserve"> </w:t>
      </w:r>
      <w:r w:rsidRPr="00DB73E0">
        <w:rPr>
          <w:color w:val="000000"/>
          <w:sz w:val="22"/>
        </w:rPr>
        <w:t>2</w:t>
      </w:r>
      <w:r w:rsidR="0027317A" w:rsidRPr="00DB73E0">
        <w:rPr>
          <w:color w:val="000000"/>
          <w:sz w:val="22"/>
        </w:rPr>
        <w:tab/>
      </w:r>
      <w:r w:rsidR="00DB73E0" w:rsidRPr="00DB73E0">
        <w:rPr>
          <w:sz w:val="22"/>
        </w:rPr>
        <w:t>Define perception. What are those factors that influence perception? Also, discuss the role of perception in mass communication behavior.</w:t>
      </w:r>
      <w:r w:rsidRPr="00DB73E0">
        <w:rPr>
          <w:sz w:val="22"/>
        </w:rPr>
        <w:tab/>
      </w:r>
      <w:r w:rsidRPr="00DB73E0">
        <w:rPr>
          <w:b/>
          <w:sz w:val="22"/>
        </w:rPr>
        <w:t>(20)</w:t>
      </w:r>
    </w:p>
    <w:p w:rsidR="0027317A" w:rsidRPr="00DB73E0" w:rsidRDefault="0027317A" w:rsidP="0027317A">
      <w:pPr>
        <w:tabs>
          <w:tab w:val="left" w:pos="540"/>
          <w:tab w:val="right" w:pos="7920"/>
        </w:tabs>
        <w:rPr>
          <w:color w:val="000000"/>
          <w:sz w:val="22"/>
        </w:rPr>
      </w:pPr>
    </w:p>
    <w:p w:rsidR="00973A1F" w:rsidRPr="00DB73E0" w:rsidRDefault="00973A1F" w:rsidP="0027317A">
      <w:pPr>
        <w:tabs>
          <w:tab w:val="left" w:pos="540"/>
          <w:tab w:val="right" w:pos="7920"/>
        </w:tabs>
        <w:ind w:left="540" w:hanging="540"/>
        <w:jc w:val="both"/>
        <w:rPr>
          <w:b/>
          <w:color w:val="000000"/>
          <w:spacing w:val="-4"/>
          <w:sz w:val="22"/>
        </w:rPr>
      </w:pPr>
      <w:r w:rsidRPr="00DB73E0">
        <w:rPr>
          <w:color w:val="000000"/>
          <w:spacing w:val="-4"/>
          <w:sz w:val="22"/>
        </w:rPr>
        <w:t>Q.</w:t>
      </w:r>
      <w:r w:rsidR="0027317A" w:rsidRPr="00DB73E0">
        <w:rPr>
          <w:color w:val="000000"/>
          <w:spacing w:val="-4"/>
          <w:sz w:val="22"/>
        </w:rPr>
        <w:t xml:space="preserve"> </w:t>
      </w:r>
      <w:r w:rsidRPr="00DB73E0">
        <w:rPr>
          <w:color w:val="000000"/>
          <w:spacing w:val="-4"/>
          <w:sz w:val="22"/>
        </w:rPr>
        <w:t>3</w:t>
      </w:r>
      <w:r w:rsidR="0027317A" w:rsidRPr="00DB73E0">
        <w:rPr>
          <w:color w:val="000000"/>
          <w:spacing w:val="-4"/>
          <w:sz w:val="22"/>
        </w:rPr>
        <w:tab/>
      </w:r>
      <w:r w:rsidR="00DB73E0" w:rsidRPr="00DB73E0">
        <w:rPr>
          <w:sz w:val="22"/>
        </w:rPr>
        <w:t>Define propaganda and differentiate it from persuasion. Give a brief history of propaganda. Moreover, explain the various devices/ methods of propaganda with your own examples from the Pakistani society</w:t>
      </w:r>
      <w:r w:rsidR="005C2D97" w:rsidRPr="00DB73E0">
        <w:rPr>
          <w:sz w:val="22"/>
        </w:rPr>
        <w:t>.</w:t>
      </w:r>
      <w:r w:rsidR="0027317A" w:rsidRPr="00DB73E0">
        <w:rPr>
          <w:color w:val="000000"/>
          <w:spacing w:val="-4"/>
          <w:sz w:val="22"/>
        </w:rPr>
        <w:tab/>
      </w:r>
      <w:r w:rsidRPr="00DB73E0">
        <w:rPr>
          <w:b/>
          <w:color w:val="000000"/>
          <w:spacing w:val="-4"/>
          <w:sz w:val="22"/>
        </w:rPr>
        <w:t>(20)</w:t>
      </w:r>
    </w:p>
    <w:p w:rsidR="0027317A" w:rsidRPr="00DB73E0" w:rsidRDefault="0027317A" w:rsidP="0027317A">
      <w:pPr>
        <w:tabs>
          <w:tab w:val="left" w:pos="540"/>
          <w:tab w:val="right" w:pos="7920"/>
        </w:tabs>
        <w:ind w:left="540" w:hanging="540"/>
        <w:jc w:val="both"/>
        <w:rPr>
          <w:sz w:val="22"/>
        </w:rPr>
      </w:pPr>
    </w:p>
    <w:p w:rsidR="00E3063B" w:rsidRPr="00DB73E0" w:rsidRDefault="00973A1F" w:rsidP="00E3063B">
      <w:pPr>
        <w:tabs>
          <w:tab w:val="left" w:pos="540"/>
          <w:tab w:val="right" w:pos="7920"/>
        </w:tabs>
        <w:ind w:left="540" w:hanging="540"/>
        <w:jc w:val="both"/>
        <w:rPr>
          <w:b/>
          <w:sz w:val="22"/>
        </w:rPr>
      </w:pPr>
      <w:r w:rsidRPr="00DB73E0">
        <w:rPr>
          <w:color w:val="000000"/>
          <w:sz w:val="22"/>
        </w:rPr>
        <w:t>Q.</w:t>
      </w:r>
      <w:r w:rsidR="0027317A" w:rsidRPr="00DB73E0">
        <w:rPr>
          <w:color w:val="000000"/>
          <w:sz w:val="22"/>
        </w:rPr>
        <w:t xml:space="preserve"> </w:t>
      </w:r>
      <w:r w:rsidRPr="00DB73E0">
        <w:rPr>
          <w:color w:val="000000"/>
          <w:sz w:val="22"/>
        </w:rPr>
        <w:t>4</w:t>
      </w:r>
      <w:r w:rsidR="0027317A" w:rsidRPr="00DB73E0">
        <w:rPr>
          <w:color w:val="000000"/>
          <w:sz w:val="22"/>
        </w:rPr>
        <w:tab/>
      </w:r>
      <w:r w:rsidR="00DB73E0" w:rsidRPr="00DB73E0">
        <w:rPr>
          <w:sz w:val="22"/>
        </w:rPr>
        <w:t>Discuss the Balance theory, Newcomb’s Symmetry theory and Osgood’s Congruity Theory w</w:t>
      </w:r>
      <w:bookmarkStart w:id="0" w:name="_GoBack"/>
      <w:bookmarkEnd w:id="0"/>
      <w:r w:rsidR="00DB73E0" w:rsidRPr="00DB73E0">
        <w:rPr>
          <w:sz w:val="22"/>
        </w:rPr>
        <w:t>ith examples.</w:t>
      </w:r>
      <w:r w:rsidR="0027317A" w:rsidRPr="00DB73E0">
        <w:rPr>
          <w:sz w:val="22"/>
        </w:rPr>
        <w:tab/>
      </w:r>
      <w:r w:rsidRPr="00DB73E0">
        <w:rPr>
          <w:b/>
          <w:sz w:val="22"/>
        </w:rPr>
        <w:t>(</w:t>
      </w:r>
      <w:r w:rsidRPr="00DB73E0">
        <w:rPr>
          <w:b/>
          <w:color w:val="000000"/>
          <w:sz w:val="22"/>
        </w:rPr>
        <w:t>20)</w:t>
      </w:r>
    </w:p>
    <w:p w:rsidR="00E3063B" w:rsidRPr="00DB73E0" w:rsidRDefault="00E3063B" w:rsidP="0027317A">
      <w:pPr>
        <w:tabs>
          <w:tab w:val="left" w:pos="540"/>
          <w:tab w:val="right" w:pos="7920"/>
        </w:tabs>
        <w:rPr>
          <w:sz w:val="22"/>
        </w:rPr>
      </w:pPr>
    </w:p>
    <w:p w:rsidR="008F2CA3" w:rsidRPr="00DB73E0" w:rsidRDefault="00973A1F" w:rsidP="005C2D97">
      <w:pPr>
        <w:tabs>
          <w:tab w:val="left" w:pos="540"/>
          <w:tab w:val="right" w:pos="7920"/>
        </w:tabs>
        <w:ind w:left="540" w:hanging="540"/>
        <w:jc w:val="both"/>
        <w:rPr>
          <w:b/>
          <w:sz w:val="22"/>
        </w:rPr>
      </w:pPr>
      <w:r w:rsidRPr="00DB73E0">
        <w:rPr>
          <w:sz w:val="22"/>
        </w:rPr>
        <w:t>Q.</w:t>
      </w:r>
      <w:r w:rsidR="00E3063B" w:rsidRPr="00DB73E0">
        <w:rPr>
          <w:sz w:val="22"/>
        </w:rPr>
        <w:t xml:space="preserve"> </w:t>
      </w:r>
      <w:r w:rsidRPr="00DB73E0">
        <w:rPr>
          <w:sz w:val="22"/>
        </w:rPr>
        <w:t>5</w:t>
      </w:r>
      <w:r w:rsidR="00E3063B" w:rsidRPr="00DB73E0">
        <w:rPr>
          <w:sz w:val="22"/>
        </w:rPr>
        <w:tab/>
      </w:r>
      <w:r w:rsidR="00DB73E0" w:rsidRPr="00DB73E0">
        <w:rPr>
          <w:sz w:val="22"/>
        </w:rPr>
        <w:t>Explain the principles and techniques of persuasion</w:t>
      </w:r>
      <w:r w:rsidRPr="00DB73E0">
        <w:rPr>
          <w:sz w:val="22"/>
        </w:rPr>
        <w:t>.</w:t>
      </w:r>
      <w:r w:rsidR="00E3063B" w:rsidRPr="00DB73E0">
        <w:rPr>
          <w:sz w:val="22"/>
        </w:rPr>
        <w:tab/>
      </w:r>
      <w:r w:rsidR="00E3063B" w:rsidRPr="00DB73E0">
        <w:rPr>
          <w:b/>
          <w:sz w:val="22"/>
        </w:rPr>
        <w:t>(</w:t>
      </w:r>
      <w:r w:rsidR="00DE3DD6" w:rsidRPr="00DB73E0">
        <w:rPr>
          <w:b/>
          <w:sz w:val="22"/>
        </w:rPr>
        <w:t>20)</w:t>
      </w:r>
    </w:p>
    <w:p w:rsidR="00E3063B" w:rsidRDefault="00E3063B" w:rsidP="0027317A">
      <w:pPr>
        <w:tabs>
          <w:tab w:val="left" w:pos="540"/>
          <w:tab w:val="right" w:pos="7920"/>
        </w:tabs>
        <w:rPr>
          <w:b/>
        </w:rPr>
      </w:pPr>
    </w:p>
    <w:p w:rsidR="00E3063B" w:rsidRDefault="00E3063B" w:rsidP="0027317A">
      <w:pPr>
        <w:tabs>
          <w:tab w:val="left" w:pos="540"/>
          <w:tab w:val="right" w:pos="7920"/>
        </w:tabs>
        <w:rPr>
          <w:b/>
        </w:rPr>
      </w:pPr>
    </w:p>
    <w:p w:rsidR="00E3063B" w:rsidRDefault="00E3063B" w:rsidP="0027317A">
      <w:pPr>
        <w:tabs>
          <w:tab w:val="left" w:pos="540"/>
          <w:tab w:val="right" w:pos="7920"/>
        </w:tabs>
        <w:rPr>
          <w:b/>
        </w:rPr>
      </w:pPr>
    </w:p>
    <w:p w:rsidR="00E3063B" w:rsidRPr="00E3063B" w:rsidRDefault="00E3063B" w:rsidP="00E3063B">
      <w:pPr>
        <w:jc w:val="center"/>
        <w:rPr>
          <w:bCs/>
          <w:u w:val="single"/>
        </w:rPr>
      </w:pPr>
      <w:r w:rsidRPr="00FD6BC6">
        <w:rPr>
          <w:rFonts w:ascii="Wingdings" w:hAnsi="Wingdings"/>
        </w:rPr>
        <w:t></w:t>
      </w:r>
      <w:r w:rsidRPr="00FD6BC6">
        <w:rPr>
          <w:rFonts w:ascii="Wingdings" w:hAnsi="Wingdings"/>
        </w:rPr>
        <w:t></w:t>
      </w:r>
      <w:r w:rsidRPr="00FD6BC6">
        <w:rPr>
          <w:rFonts w:ascii="Wingdings" w:hAnsi="Wingdings"/>
        </w:rPr>
        <w:t></w:t>
      </w:r>
    </w:p>
    <w:sectPr w:rsidR="00E3063B" w:rsidRPr="00E3063B" w:rsidSect="00DF5A02">
      <w:type w:val="continuous"/>
      <w:pgSz w:w="12240" w:h="15840" w:code="1"/>
      <w:pgMar w:top="2160" w:right="2160" w:bottom="2160" w:left="2160" w:header="0" w:footer="144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352C0"/>
    <w:multiLevelType w:val="hybridMultilevel"/>
    <w:tmpl w:val="BA5C0D76"/>
    <w:lvl w:ilvl="0" w:tplc="817CE50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
    <w:nsid w:val="21AA41CA"/>
    <w:multiLevelType w:val="singleLevel"/>
    <w:tmpl w:val="59CC7968"/>
    <w:lvl w:ilvl="0">
      <w:start w:val="4"/>
      <w:numFmt w:val="decimal"/>
      <w:lvlText w:val="%1."/>
      <w:lvlJc w:val="left"/>
      <w:pPr>
        <w:tabs>
          <w:tab w:val="num" w:pos="540"/>
        </w:tabs>
        <w:ind w:left="540" w:hanging="540"/>
      </w:pPr>
      <w:rPr>
        <w:rFonts w:hint="default"/>
      </w:rPr>
    </w:lvl>
  </w:abstractNum>
  <w:abstractNum w:abstractNumId="2">
    <w:nsid w:val="295306CD"/>
    <w:multiLevelType w:val="hybridMultilevel"/>
    <w:tmpl w:val="97C6FC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C641331"/>
    <w:multiLevelType w:val="hybridMultilevel"/>
    <w:tmpl w:val="D61CA9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CB01AE3"/>
    <w:multiLevelType w:val="hybridMultilevel"/>
    <w:tmpl w:val="D146E2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1935210"/>
    <w:multiLevelType w:val="hybridMultilevel"/>
    <w:tmpl w:val="D61CA95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7A060782"/>
    <w:multiLevelType w:val="hybridMultilevel"/>
    <w:tmpl w:val="D146E26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6"/>
  </w:num>
  <w:num w:numId="7">
    <w:abstractNumId w:val="5"/>
  </w:num>
  <w:num w:numId="8">
    <w:abstractNumId w:val="0"/>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D7A85"/>
    <w:rsid w:val="000067E8"/>
    <w:rsid w:val="00010BF1"/>
    <w:rsid w:val="00013367"/>
    <w:rsid w:val="00023C59"/>
    <w:rsid w:val="000269FB"/>
    <w:rsid w:val="0003504A"/>
    <w:rsid w:val="000371F3"/>
    <w:rsid w:val="00044EF4"/>
    <w:rsid w:val="0004568A"/>
    <w:rsid w:val="000576D7"/>
    <w:rsid w:val="00074996"/>
    <w:rsid w:val="00081B4D"/>
    <w:rsid w:val="00092F04"/>
    <w:rsid w:val="00094AA8"/>
    <w:rsid w:val="000A1FDE"/>
    <w:rsid w:val="000A62C3"/>
    <w:rsid w:val="000A6FC1"/>
    <w:rsid w:val="000B085D"/>
    <w:rsid w:val="000B60E9"/>
    <w:rsid w:val="000E3541"/>
    <w:rsid w:val="000E5DE4"/>
    <w:rsid w:val="000E651D"/>
    <w:rsid w:val="000F1A99"/>
    <w:rsid w:val="00100FEF"/>
    <w:rsid w:val="0011063D"/>
    <w:rsid w:val="00126CB1"/>
    <w:rsid w:val="0013557D"/>
    <w:rsid w:val="0014495D"/>
    <w:rsid w:val="00151704"/>
    <w:rsid w:val="00154A81"/>
    <w:rsid w:val="00155726"/>
    <w:rsid w:val="00162B74"/>
    <w:rsid w:val="00165344"/>
    <w:rsid w:val="0017262D"/>
    <w:rsid w:val="00173C68"/>
    <w:rsid w:val="0017691C"/>
    <w:rsid w:val="00182DC0"/>
    <w:rsid w:val="00187A19"/>
    <w:rsid w:val="00192751"/>
    <w:rsid w:val="001A2CBB"/>
    <w:rsid w:val="001A61A8"/>
    <w:rsid w:val="001C08D1"/>
    <w:rsid w:val="001C5498"/>
    <w:rsid w:val="001C7C98"/>
    <w:rsid w:val="001D20F7"/>
    <w:rsid w:val="001D27A0"/>
    <w:rsid w:val="001E1A81"/>
    <w:rsid w:val="001F68C1"/>
    <w:rsid w:val="001F7AB4"/>
    <w:rsid w:val="0020265C"/>
    <w:rsid w:val="00212F62"/>
    <w:rsid w:val="00223A4C"/>
    <w:rsid w:val="002249BB"/>
    <w:rsid w:val="00233988"/>
    <w:rsid w:val="0023451F"/>
    <w:rsid w:val="00234EE1"/>
    <w:rsid w:val="002351D7"/>
    <w:rsid w:val="00242726"/>
    <w:rsid w:val="00253F43"/>
    <w:rsid w:val="002675DA"/>
    <w:rsid w:val="00267C51"/>
    <w:rsid w:val="0027317A"/>
    <w:rsid w:val="002820C3"/>
    <w:rsid w:val="002A0C69"/>
    <w:rsid w:val="002A6D2E"/>
    <w:rsid w:val="002A7BFC"/>
    <w:rsid w:val="002A7C59"/>
    <w:rsid w:val="002B0810"/>
    <w:rsid w:val="002B0ECF"/>
    <w:rsid w:val="002B10D9"/>
    <w:rsid w:val="002D5A11"/>
    <w:rsid w:val="002E1992"/>
    <w:rsid w:val="002E1FB9"/>
    <w:rsid w:val="002F1A3E"/>
    <w:rsid w:val="002F3A4F"/>
    <w:rsid w:val="00303145"/>
    <w:rsid w:val="00304BE4"/>
    <w:rsid w:val="00305D7B"/>
    <w:rsid w:val="003103B0"/>
    <w:rsid w:val="0031091B"/>
    <w:rsid w:val="00313C3B"/>
    <w:rsid w:val="00316ACF"/>
    <w:rsid w:val="0031758B"/>
    <w:rsid w:val="00320B53"/>
    <w:rsid w:val="00323502"/>
    <w:rsid w:val="00323D70"/>
    <w:rsid w:val="00325AAA"/>
    <w:rsid w:val="00327C61"/>
    <w:rsid w:val="00330980"/>
    <w:rsid w:val="00330B2F"/>
    <w:rsid w:val="00340026"/>
    <w:rsid w:val="00341FEC"/>
    <w:rsid w:val="003431F6"/>
    <w:rsid w:val="00356E36"/>
    <w:rsid w:val="0037056D"/>
    <w:rsid w:val="003713FD"/>
    <w:rsid w:val="0038030C"/>
    <w:rsid w:val="0038458B"/>
    <w:rsid w:val="00385F16"/>
    <w:rsid w:val="00394951"/>
    <w:rsid w:val="00396510"/>
    <w:rsid w:val="003A0D9C"/>
    <w:rsid w:val="003A1D6C"/>
    <w:rsid w:val="003A297A"/>
    <w:rsid w:val="003A701F"/>
    <w:rsid w:val="003B05C8"/>
    <w:rsid w:val="003B12C7"/>
    <w:rsid w:val="003B357A"/>
    <w:rsid w:val="003C17B3"/>
    <w:rsid w:val="003C3473"/>
    <w:rsid w:val="003C6635"/>
    <w:rsid w:val="003E7216"/>
    <w:rsid w:val="003F69EB"/>
    <w:rsid w:val="00400355"/>
    <w:rsid w:val="00404561"/>
    <w:rsid w:val="00424607"/>
    <w:rsid w:val="00433086"/>
    <w:rsid w:val="00450D31"/>
    <w:rsid w:val="004572A4"/>
    <w:rsid w:val="004666D1"/>
    <w:rsid w:val="00476773"/>
    <w:rsid w:val="004828EB"/>
    <w:rsid w:val="00482B58"/>
    <w:rsid w:val="00483319"/>
    <w:rsid w:val="0048451E"/>
    <w:rsid w:val="00485129"/>
    <w:rsid w:val="00494791"/>
    <w:rsid w:val="004959F8"/>
    <w:rsid w:val="004A49F6"/>
    <w:rsid w:val="004A5EFB"/>
    <w:rsid w:val="004B46F8"/>
    <w:rsid w:val="004B47B8"/>
    <w:rsid w:val="004C1EB9"/>
    <w:rsid w:val="004C4FC8"/>
    <w:rsid w:val="004D7A85"/>
    <w:rsid w:val="004E2C55"/>
    <w:rsid w:val="004E312B"/>
    <w:rsid w:val="004E6234"/>
    <w:rsid w:val="004F20D1"/>
    <w:rsid w:val="004F2B7C"/>
    <w:rsid w:val="004F3430"/>
    <w:rsid w:val="004F6A26"/>
    <w:rsid w:val="00513A6C"/>
    <w:rsid w:val="0052708D"/>
    <w:rsid w:val="00542E4D"/>
    <w:rsid w:val="00551E43"/>
    <w:rsid w:val="005530C3"/>
    <w:rsid w:val="00553914"/>
    <w:rsid w:val="00554D1A"/>
    <w:rsid w:val="005573D6"/>
    <w:rsid w:val="005656C5"/>
    <w:rsid w:val="005909E3"/>
    <w:rsid w:val="005A294A"/>
    <w:rsid w:val="005A3135"/>
    <w:rsid w:val="005A4368"/>
    <w:rsid w:val="005C0037"/>
    <w:rsid w:val="005C2D97"/>
    <w:rsid w:val="005D0AE2"/>
    <w:rsid w:val="005D7DF7"/>
    <w:rsid w:val="005F1B0B"/>
    <w:rsid w:val="005F69EB"/>
    <w:rsid w:val="00602F83"/>
    <w:rsid w:val="00606951"/>
    <w:rsid w:val="00612DB5"/>
    <w:rsid w:val="0061666F"/>
    <w:rsid w:val="006200B6"/>
    <w:rsid w:val="00621670"/>
    <w:rsid w:val="00622DE1"/>
    <w:rsid w:val="006237B5"/>
    <w:rsid w:val="00632105"/>
    <w:rsid w:val="00645DD2"/>
    <w:rsid w:val="0065409B"/>
    <w:rsid w:val="006545DC"/>
    <w:rsid w:val="0065462C"/>
    <w:rsid w:val="00686D5F"/>
    <w:rsid w:val="006A34BC"/>
    <w:rsid w:val="006C454C"/>
    <w:rsid w:val="006C47DC"/>
    <w:rsid w:val="006D12AA"/>
    <w:rsid w:val="006D3BAA"/>
    <w:rsid w:val="006D5C97"/>
    <w:rsid w:val="006E7CC0"/>
    <w:rsid w:val="006F2183"/>
    <w:rsid w:val="00735D0D"/>
    <w:rsid w:val="00743C8D"/>
    <w:rsid w:val="00752F83"/>
    <w:rsid w:val="00766040"/>
    <w:rsid w:val="007662D4"/>
    <w:rsid w:val="0077044C"/>
    <w:rsid w:val="00777ECD"/>
    <w:rsid w:val="00790C81"/>
    <w:rsid w:val="00791370"/>
    <w:rsid w:val="007B4220"/>
    <w:rsid w:val="007C76CD"/>
    <w:rsid w:val="007D79A5"/>
    <w:rsid w:val="007F087E"/>
    <w:rsid w:val="007F1A7D"/>
    <w:rsid w:val="007F2F71"/>
    <w:rsid w:val="007F3F61"/>
    <w:rsid w:val="007F6DE3"/>
    <w:rsid w:val="007F79EC"/>
    <w:rsid w:val="008015F5"/>
    <w:rsid w:val="0080173A"/>
    <w:rsid w:val="00801A99"/>
    <w:rsid w:val="00802256"/>
    <w:rsid w:val="00805500"/>
    <w:rsid w:val="00810757"/>
    <w:rsid w:val="008114F6"/>
    <w:rsid w:val="0081249A"/>
    <w:rsid w:val="0082231C"/>
    <w:rsid w:val="00827FFC"/>
    <w:rsid w:val="0083601C"/>
    <w:rsid w:val="008424D2"/>
    <w:rsid w:val="00844DED"/>
    <w:rsid w:val="00853077"/>
    <w:rsid w:val="00853129"/>
    <w:rsid w:val="00865A48"/>
    <w:rsid w:val="00870204"/>
    <w:rsid w:val="00870BB5"/>
    <w:rsid w:val="008732D8"/>
    <w:rsid w:val="008766CE"/>
    <w:rsid w:val="00884AEF"/>
    <w:rsid w:val="00891C31"/>
    <w:rsid w:val="00894133"/>
    <w:rsid w:val="008A1E30"/>
    <w:rsid w:val="008A711D"/>
    <w:rsid w:val="008B69DB"/>
    <w:rsid w:val="008B6D05"/>
    <w:rsid w:val="008C7AA2"/>
    <w:rsid w:val="008D055D"/>
    <w:rsid w:val="008F2CA3"/>
    <w:rsid w:val="008F6F20"/>
    <w:rsid w:val="0090205B"/>
    <w:rsid w:val="009157F4"/>
    <w:rsid w:val="00916AF2"/>
    <w:rsid w:val="00921FA1"/>
    <w:rsid w:val="009264A4"/>
    <w:rsid w:val="00932E12"/>
    <w:rsid w:val="0093302D"/>
    <w:rsid w:val="009359B3"/>
    <w:rsid w:val="00937AA2"/>
    <w:rsid w:val="009429E1"/>
    <w:rsid w:val="00950B92"/>
    <w:rsid w:val="0095295C"/>
    <w:rsid w:val="00961F66"/>
    <w:rsid w:val="0096315C"/>
    <w:rsid w:val="00963549"/>
    <w:rsid w:val="00971A3D"/>
    <w:rsid w:val="00971F14"/>
    <w:rsid w:val="00973141"/>
    <w:rsid w:val="00973A1F"/>
    <w:rsid w:val="00974857"/>
    <w:rsid w:val="00990A63"/>
    <w:rsid w:val="00994A80"/>
    <w:rsid w:val="009B1518"/>
    <w:rsid w:val="009C000B"/>
    <w:rsid w:val="009D07CD"/>
    <w:rsid w:val="009D1A31"/>
    <w:rsid w:val="009E0855"/>
    <w:rsid w:val="009F3823"/>
    <w:rsid w:val="009F417D"/>
    <w:rsid w:val="00A119EB"/>
    <w:rsid w:val="00A17260"/>
    <w:rsid w:val="00A173D0"/>
    <w:rsid w:val="00A2235E"/>
    <w:rsid w:val="00A22F69"/>
    <w:rsid w:val="00A255FC"/>
    <w:rsid w:val="00A34232"/>
    <w:rsid w:val="00A648AA"/>
    <w:rsid w:val="00A75D16"/>
    <w:rsid w:val="00A77B98"/>
    <w:rsid w:val="00A863AE"/>
    <w:rsid w:val="00A90F31"/>
    <w:rsid w:val="00A9288F"/>
    <w:rsid w:val="00AA5012"/>
    <w:rsid w:val="00AA763D"/>
    <w:rsid w:val="00AB1883"/>
    <w:rsid w:val="00AC5777"/>
    <w:rsid w:val="00AC5D04"/>
    <w:rsid w:val="00AC687B"/>
    <w:rsid w:val="00AD3B7D"/>
    <w:rsid w:val="00AD7754"/>
    <w:rsid w:val="00AF3AB7"/>
    <w:rsid w:val="00B035EB"/>
    <w:rsid w:val="00B07484"/>
    <w:rsid w:val="00B15A04"/>
    <w:rsid w:val="00B21D77"/>
    <w:rsid w:val="00B252D9"/>
    <w:rsid w:val="00B271F8"/>
    <w:rsid w:val="00B52E59"/>
    <w:rsid w:val="00B71C5A"/>
    <w:rsid w:val="00B963B9"/>
    <w:rsid w:val="00BA0156"/>
    <w:rsid w:val="00BB29DA"/>
    <w:rsid w:val="00BD07F0"/>
    <w:rsid w:val="00BE71A9"/>
    <w:rsid w:val="00BF4776"/>
    <w:rsid w:val="00C039CA"/>
    <w:rsid w:val="00C168FF"/>
    <w:rsid w:val="00C31788"/>
    <w:rsid w:val="00C317EB"/>
    <w:rsid w:val="00C32571"/>
    <w:rsid w:val="00C348E6"/>
    <w:rsid w:val="00C3525E"/>
    <w:rsid w:val="00C41C2D"/>
    <w:rsid w:val="00C4394C"/>
    <w:rsid w:val="00C472E1"/>
    <w:rsid w:val="00C54E93"/>
    <w:rsid w:val="00C621E7"/>
    <w:rsid w:val="00C75772"/>
    <w:rsid w:val="00C81E66"/>
    <w:rsid w:val="00C84E76"/>
    <w:rsid w:val="00C87B84"/>
    <w:rsid w:val="00C93B1E"/>
    <w:rsid w:val="00C94BCA"/>
    <w:rsid w:val="00CA5374"/>
    <w:rsid w:val="00CA5B35"/>
    <w:rsid w:val="00CB143D"/>
    <w:rsid w:val="00CB7597"/>
    <w:rsid w:val="00CC529A"/>
    <w:rsid w:val="00CC6E80"/>
    <w:rsid w:val="00CE5F39"/>
    <w:rsid w:val="00CE696B"/>
    <w:rsid w:val="00CF4EC2"/>
    <w:rsid w:val="00D00518"/>
    <w:rsid w:val="00D13C61"/>
    <w:rsid w:val="00D17493"/>
    <w:rsid w:val="00D321D8"/>
    <w:rsid w:val="00D33F39"/>
    <w:rsid w:val="00D40D5C"/>
    <w:rsid w:val="00D52B5D"/>
    <w:rsid w:val="00D619CF"/>
    <w:rsid w:val="00D63564"/>
    <w:rsid w:val="00D74641"/>
    <w:rsid w:val="00D82B30"/>
    <w:rsid w:val="00D8666F"/>
    <w:rsid w:val="00D91F50"/>
    <w:rsid w:val="00D966A9"/>
    <w:rsid w:val="00DA4B2B"/>
    <w:rsid w:val="00DB20CD"/>
    <w:rsid w:val="00DB73E0"/>
    <w:rsid w:val="00DC67EA"/>
    <w:rsid w:val="00DD6703"/>
    <w:rsid w:val="00DE13A8"/>
    <w:rsid w:val="00DE3DD6"/>
    <w:rsid w:val="00DE692D"/>
    <w:rsid w:val="00DF1567"/>
    <w:rsid w:val="00DF2018"/>
    <w:rsid w:val="00DF5A02"/>
    <w:rsid w:val="00DF74AB"/>
    <w:rsid w:val="00E0139C"/>
    <w:rsid w:val="00E110DC"/>
    <w:rsid w:val="00E23A24"/>
    <w:rsid w:val="00E3063B"/>
    <w:rsid w:val="00E31F28"/>
    <w:rsid w:val="00E3793D"/>
    <w:rsid w:val="00E42A2D"/>
    <w:rsid w:val="00E64D6B"/>
    <w:rsid w:val="00E75274"/>
    <w:rsid w:val="00E76346"/>
    <w:rsid w:val="00E801E3"/>
    <w:rsid w:val="00E82C9C"/>
    <w:rsid w:val="00E90F80"/>
    <w:rsid w:val="00E94E42"/>
    <w:rsid w:val="00EA0CEA"/>
    <w:rsid w:val="00EB432F"/>
    <w:rsid w:val="00EC2E34"/>
    <w:rsid w:val="00EC4028"/>
    <w:rsid w:val="00EC4B5B"/>
    <w:rsid w:val="00EC5A4E"/>
    <w:rsid w:val="00EC5B71"/>
    <w:rsid w:val="00EE0F1A"/>
    <w:rsid w:val="00EE1803"/>
    <w:rsid w:val="00EE6A84"/>
    <w:rsid w:val="00EF4200"/>
    <w:rsid w:val="00EF467D"/>
    <w:rsid w:val="00F04788"/>
    <w:rsid w:val="00F05F0C"/>
    <w:rsid w:val="00F0798A"/>
    <w:rsid w:val="00F12EE7"/>
    <w:rsid w:val="00F44A9A"/>
    <w:rsid w:val="00F60A81"/>
    <w:rsid w:val="00F637E6"/>
    <w:rsid w:val="00F63C19"/>
    <w:rsid w:val="00F6675E"/>
    <w:rsid w:val="00F730D1"/>
    <w:rsid w:val="00F92CB6"/>
    <w:rsid w:val="00FA4476"/>
    <w:rsid w:val="00FB0381"/>
    <w:rsid w:val="00FB31D3"/>
    <w:rsid w:val="00FD16BA"/>
    <w:rsid w:val="00FE060C"/>
    <w:rsid w:val="00FF54C9"/>
  </w:rsids>
  <m:mathPr>
    <m:mathFont m:val="Cambria Math"/>
    <m:brkBin m:val="before"/>
    <m:brkBinSub m:val="--"/>
    <m:smallFrac/>
    <m:dispDef/>
    <m:lMargin m:val="0"/>
    <m:rMargin m:val="0"/>
    <m:defJc m:val="centerGroup"/>
    <m:wrapIndent m:val="1440"/>
    <m:intLim m:val="subSup"/>
    <m:naryLim m:val="undOvr"/>
  </m:mathPr>
  <w:uiCompat97To2003/>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7A85"/>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4D7A85"/>
    <w:pPr>
      <w:keepNext/>
      <w:keepLines/>
      <w:spacing w:before="240"/>
      <w:outlineLvl w:val="0"/>
    </w:pPr>
    <w:rPr>
      <w:rFonts w:ascii="Calibri Light" w:hAnsi="Calibri Light"/>
      <w:color w:val="2F5496"/>
      <w:sz w:val="32"/>
      <w:szCs w:val="32"/>
    </w:rPr>
  </w:style>
  <w:style w:type="paragraph" w:styleId="Heading2">
    <w:name w:val="heading 2"/>
    <w:basedOn w:val="Normal"/>
    <w:next w:val="Normal"/>
    <w:link w:val="Heading2Char"/>
    <w:qFormat/>
    <w:rsid w:val="004D7A85"/>
    <w:pPr>
      <w:keepNext/>
      <w:outlineLvl w:val="1"/>
    </w:pPr>
    <w:rPr>
      <w:b/>
      <w:bCs/>
    </w:rPr>
  </w:style>
  <w:style w:type="paragraph" w:styleId="Heading3">
    <w:name w:val="heading 3"/>
    <w:basedOn w:val="Normal"/>
    <w:next w:val="Normal"/>
    <w:link w:val="Heading3Char"/>
    <w:uiPriority w:val="9"/>
    <w:semiHidden/>
    <w:unhideWhenUsed/>
    <w:qFormat/>
    <w:rsid w:val="004D7A85"/>
    <w:pPr>
      <w:keepNext/>
      <w:keepLines/>
      <w:spacing w:before="40"/>
      <w:outlineLvl w:val="2"/>
    </w:pPr>
    <w:rPr>
      <w:rFonts w:ascii="Calibri Light" w:hAnsi="Calibri Light"/>
      <w:color w:val="1F3763"/>
    </w:rPr>
  </w:style>
  <w:style w:type="paragraph" w:styleId="Heading5">
    <w:name w:val="heading 5"/>
    <w:basedOn w:val="Normal"/>
    <w:next w:val="Normal"/>
    <w:link w:val="Heading5Char"/>
    <w:uiPriority w:val="9"/>
    <w:semiHidden/>
    <w:unhideWhenUsed/>
    <w:qFormat/>
    <w:rsid w:val="004D7A85"/>
    <w:pPr>
      <w:keepNext/>
      <w:keepLines/>
      <w:spacing w:before="40"/>
      <w:outlineLvl w:val="4"/>
    </w:pPr>
    <w:rPr>
      <w:rFonts w:ascii="Calibri Light" w:hAnsi="Calibri Light"/>
      <w:color w:val="2F54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4D7A85"/>
    <w:rPr>
      <w:rFonts w:ascii="Times New Roman" w:eastAsia="Times New Roman" w:hAnsi="Times New Roman" w:cs="Times New Roman"/>
      <w:b/>
      <w:bCs/>
      <w:sz w:val="24"/>
      <w:szCs w:val="24"/>
    </w:rPr>
  </w:style>
  <w:style w:type="paragraph" w:styleId="Title">
    <w:name w:val="Title"/>
    <w:basedOn w:val="Normal"/>
    <w:link w:val="TitleChar"/>
    <w:qFormat/>
    <w:rsid w:val="004D7A85"/>
    <w:pPr>
      <w:jc w:val="center"/>
    </w:pPr>
    <w:rPr>
      <w:b/>
      <w:bCs/>
      <w:sz w:val="32"/>
    </w:rPr>
  </w:style>
  <w:style w:type="character" w:customStyle="1" w:styleId="TitleChar">
    <w:name w:val="Title Char"/>
    <w:basedOn w:val="DefaultParagraphFont"/>
    <w:link w:val="Title"/>
    <w:rsid w:val="004D7A85"/>
    <w:rPr>
      <w:rFonts w:ascii="Times New Roman" w:eastAsia="Times New Roman" w:hAnsi="Times New Roman" w:cs="Times New Roman"/>
      <w:b/>
      <w:bCs/>
      <w:sz w:val="32"/>
      <w:szCs w:val="24"/>
    </w:rPr>
  </w:style>
  <w:style w:type="paragraph" w:styleId="Footer">
    <w:name w:val="footer"/>
    <w:basedOn w:val="Normal"/>
    <w:link w:val="FooterChar"/>
    <w:uiPriority w:val="99"/>
    <w:rsid w:val="004D7A85"/>
    <w:pPr>
      <w:tabs>
        <w:tab w:val="center" w:pos="4320"/>
        <w:tab w:val="right" w:pos="8640"/>
      </w:tabs>
    </w:pPr>
    <w:rPr>
      <w:sz w:val="20"/>
      <w:szCs w:val="20"/>
    </w:rPr>
  </w:style>
  <w:style w:type="character" w:customStyle="1" w:styleId="FooterChar">
    <w:name w:val="Footer Char"/>
    <w:basedOn w:val="DefaultParagraphFont"/>
    <w:link w:val="Footer"/>
    <w:uiPriority w:val="99"/>
    <w:rsid w:val="004D7A85"/>
    <w:rPr>
      <w:rFonts w:ascii="Times New Roman" w:eastAsia="Times New Roman" w:hAnsi="Times New Roman" w:cs="Times New Roman"/>
      <w:sz w:val="20"/>
      <w:szCs w:val="20"/>
    </w:rPr>
  </w:style>
  <w:style w:type="paragraph" w:styleId="ListParagraph">
    <w:name w:val="List Paragraph"/>
    <w:basedOn w:val="Normal"/>
    <w:uiPriority w:val="34"/>
    <w:qFormat/>
    <w:rsid w:val="004D7A85"/>
    <w:pPr>
      <w:spacing w:after="200" w:line="276" w:lineRule="auto"/>
      <w:ind w:left="720"/>
      <w:contextualSpacing/>
    </w:pPr>
    <w:rPr>
      <w:rFonts w:ascii="Calibri" w:eastAsia="Calibri" w:hAnsi="Calibri"/>
      <w:sz w:val="22"/>
      <w:szCs w:val="22"/>
      <w:lang w:val="en-GB"/>
    </w:rPr>
  </w:style>
  <w:style w:type="character" w:customStyle="1" w:styleId="Heading1Char">
    <w:name w:val="Heading 1 Char"/>
    <w:basedOn w:val="DefaultParagraphFont"/>
    <w:link w:val="Heading1"/>
    <w:uiPriority w:val="9"/>
    <w:rsid w:val="004D7A85"/>
    <w:rPr>
      <w:rFonts w:ascii="Calibri Light" w:eastAsia="Times New Roman" w:hAnsi="Calibri Light" w:cs="Times New Roman"/>
      <w:color w:val="2F5496"/>
      <w:sz w:val="32"/>
      <w:szCs w:val="32"/>
    </w:rPr>
  </w:style>
  <w:style w:type="character" w:customStyle="1" w:styleId="Heading3Char">
    <w:name w:val="Heading 3 Char"/>
    <w:basedOn w:val="DefaultParagraphFont"/>
    <w:link w:val="Heading3"/>
    <w:uiPriority w:val="9"/>
    <w:semiHidden/>
    <w:rsid w:val="004D7A85"/>
    <w:rPr>
      <w:rFonts w:ascii="Calibri Light" w:eastAsia="Times New Roman" w:hAnsi="Calibri Light" w:cs="Times New Roman"/>
      <w:color w:val="1F3763"/>
      <w:sz w:val="24"/>
      <w:szCs w:val="24"/>
    </w:rPr>
  </w:style>
  <w:style w:type="character" w:customStyle="1" w:styleId="Heading5Char">
    <w:name w:val="Heading 5 Char"/>
    <w:basedOn w:val="DefaultParagraphFont"/>
    <w:link w:val="Heading5"/>
    <w:uiPriority w:val="9"/>
    <w:semiHidden/>
    <w:rsid w:val="004D7A85"/>
    <w:rPr>
      <w:rFonts w:ascii="Calibri Light" w:eastAsia="Times New Roman" w:hAnsi="Calibri Light" w:cs="Times New Roman"/>
      <w:color w:val="2F5496"/>
      <w:sz w:val="24"/>
      <w:szCs w:val="24"/>
    </w:rPr>
  </w:style>
  <w:style w:type="paragraph" w:styleId="Revision">
    <w:name w:val="Revision"/>
    <w:hidden/>
    <w:uiPriority w:val="99"/>
    <w:semiHidden/>
    <w:rsid w:val="0038030C"/>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656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656C5"/>
    <w:rPr>
      <w:rFonts w:ascii="Segoe UI" w:eastAsia="Times New Roman"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Asad Munir</dc:creator>
  <cp:keywords/>
  <cp:lastModifiedBy>Usman</cp:lastModifiedBy>
  <cp:revision>2</cp:revision>
  <cp:lastPrinted>2025-03-12T05:29:00Z</cp:lastPrinted>
  <dcterms:created xsi:type="dcterms:W3CDTF">2025-05-02T15:14:00Z</dcterms:created>
  <dcterms:modified xsi:type="dcterms:W3CDTF">2025-05-02T15:14:00Z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eb49bad835cc07dcb1b6fd08f819bf99b1a6b600832812d5ad56bc126954cce8</vt:lpwstr>
  </property>
</Properties>
</file>