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C1" w:rsidRDefault="00D45AC1" w:rsidP="00D45AC1">
      <w:pPr>
        <w:jc w:val="center"/>
        <w:rPr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32"/>
              <w:szCs w:val="32"/>
            </w:rPr>
            <w:t>ALLAMA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laceName">
          <w:r>
            <w:rPr>
              <w:sz w:val="32"/>
              <w:szCs w:val="32"/>
            </w:rPr>
            <w:t>IQBAL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laceName">
          <w:r>
            <w:rPr>
              <w:sz w:val="32"/>
              <w:szCs w:val="32"/>
            </w:rPr>
            <w:t>OPEN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sz w:val="32"/>
              <w:szCs w:val="32"/>
            </w:rPr>
            <w:t>UNIVERSITY</w:t>
          </w:r>
        </w:smartTag>
      </w:smartTag>
      <w:r>
        <w:rPr>
          <w:sz w:val="32"/>
          <w:szCs w:val="32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32"/>
              <w:szCs w:val="32"/>
            </w:rPr>
            <w:t>ISLAMABAD</w:t>
          </w:r>
        </w:smartTag>
      </w:smartTag>
    </w:p>
    <w:p w:rsidR="00D45AC1" w:rsidRDefault="00D45AC1" w:rsidP="00D45AC1">
      <w:pPr>
        <w:jc w:val="center"/>
        <w:rPr>
          <w:sz w:val="32"/>
          <w:szCs w:val="32"/>
        </w:rPr>
      </w:pPr>
      <w:r>
        <w:rPr>
          <w:sz w:val="32"/>
          <w:szCs w:val="32"/>
        </w:rPr>
        <w:t>(Department of Economics)</w:t>
      </w:r>
    </w:p>
    <w:p w:rsidR="00D45AC1" w:rsidRDefault="00D45AC1" w:rsidP="00D45AC1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16"/>
      </w:tblGrid>
      <w:tr w:rsidR="00D45AC1" w:rsidTr="00EF5FA2">
        <w:tc>
          <w:tcPr>
            <w:tcW w:w="9216" w:type="dxa"/>
          </w:tcPr>
          <w:p w:rsidR="00D45AC1" w:rsidRPr="00EF5FA2" w:rsidRDefault="00D45AC1" w:rsidP="00EF5FA2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EF5FA2">
              <w:rPr>
                <w:b/>
                <w:bCs/>
                <w:sz w:val="32"/>
                <w:szCs w:val="32"/>
                <w:lang w:val="en-GB"/>
              </w:rPr>
              <w:t>Warning</w:t>
            </w:r>
          </w:p>
          <w:p w:rsidR="00D45AC1" w:rsidRPr="00EF5FA2" w:rsidRDefault="00D45AC1" w:rsidP="00EF5FA2">
            <w:pPr>
              <w:tabs>
                <w:tab w:val="left" w:pos="345"/>
              </w:tabs>
              <w:ind w:left="330" w:hanging="360"/>
              <w:rPr>
                <w:sz w:val="22"/>
                <w:szCs w:val="22"/>
                <w:lang w:val="en-GB"/>
              </w:rPr>
            </w:pPr>
            <w:r w:rsidRPr="00EF5FA2">
              <w:rPr>
                <w:sz w:val="22"/>
                <w:szCs w:val="22"/>
                <w:lang w:val="en-GB"/>
              </w:rPr>
              <w:t>1</w:t>
            </w:r>
            <w:r w:rsidRPr="00EF5FA2">
              <w:rPr>
                <w:sz w:val="32"/>
                <w:szCs w:val="32"/>
                <w:lang w:val="en-GB"/>
              </w:rPr>
              <w:t xml:space="preserve">. </w:t>
            </w:r>
            <w:r w:rsidRPr="00EF5FA2">
              <w:rPr>
                <w:sz w:val="22"/>
                <w:szCs w:val="22"/>
                <w:lang w:val="en-GB"/>
              </w:rPr>
              <w:t xml:space="preserve">Plagiarism or hiring of </w:t>
            </w:r>
            <w:r w:rsidR="00AA393F" w:rsidRPr="00EF5FA2">
              <w:rPr>
                <w:sz w:val="22"/>
                <w:szCs w:val="22"/>
                <w:lang w:val="en-GB"/>
              </w:rPr>
              <w:t xml:space="preserve">a ghostwriter </w:t>
            </w:r>
            <w:r w:rsidRPr="00EF5FA2">
              <w:rPr>
                <w:sz w:val="22"/>
                <w:szCs w:val="22"/>
                <w:lang w:val="en-GB"/>
              </w:rPr>
              <w:t xml:space="preserve">(s) for solving the assignment(s) will debar the student from </w:t>
            </w:r>
            <w:r w:rsidR="00AA393F" w:rsidRPr="00EF5FA2">
              <w:rPr>
                <w:sz w:val="22"/>
                <w:szCs w:val="22"/>
                <w:lang w:val="en-GB"/>
              </w:rPr>
              <w:t xml:space="preserve">the </w:t>
            </w:r>
            <w:r w:rsidRPr="00EF5FA2">
              <w:rPr>
                <w:sz w:val="22"/>
                <w:szCs w:val="22"/>
                <w:lang w:val="en-GB"/>
              </w:rPr>
              <w:t>award of degree/certificate if found at any stage.</w:t>
            </w:r>
          </w:p>
          <w:p w:rsidR="00D45AC1" w:rsidRPr="00EF5FA2" w:rsidRDefault="00D45AC1" w:rsidP="00147203">
            <w:pPr>
              <w:rPr>
                <w:sz w:val="22"/>
                <w:szCs w:val="22"/>
                <w:lang w:val="en-GB"/>
              </w:rPr>
            </w:pPr>
            <w:r w:rsidRPr="00EF5FA2">
              <w:rPr>
                <w:sz w:val="22"/>
                <w:szCs w:val="22"/>
                <w:lang w:val="en-GB"/>
              </w:rPr>
              <w:t xml:space="preserve">2. Submitting assignments borrowed or stolen from other(s) as one’s own will be penalized  </w:t>
            </w:r>
          </w:p>
          <w:p w:rsidR="00D45AC1" w:rsidRPr="00EF5FA2" w:rsidRDefault="00D45AC1" w:rsidP="00147203">
            <w:pPr>
              <w:rPr>
                <w:sz w:val="32"/>
                <w:szCs w:val="32"/>
                <w:lang w:val="en-GB"/>
              </w:rPr>
            </w:pPr>
            <w:r w:rsidRPr="00EF5FA2">
              <w:rPr>
                <w:sz w:val="22"/>
                <w:szCs w:val="22"/>
                <w:lang w:val="en-GB"/>
              </w:rPr>
              <w:t xml:space="preserve">    as defined in </w:t>
            </w:r>
            <w:r w:rsidR="00AA393F" w:rsidRPr="00EF5FA2">
              <w:rPr>
                <w:sz w:val="22"/>
                <w:szCs w:val="22"/>
                <w:lang w:val="en-GB"/>
              </w:rPr>
              <w:t xml:space="preserve">the </w:t>
            </w:r>
            <w:r w:rsidRPr="00EF5FA2">
              <w:rPr>
                <w:sz w:val="22"/>
                <w:szCs w:val="22"/>
                <w:lang w:val="en-GB"/>
              </w:rPr>
              <w:t>“AIOU plagiarism policy”.</w:t>
            </w:r>
          </w:p>
        </w:tc>
      </w:tr>
    </w:tbl>
    <w:p w:rsidR="00D45AC1" w:rsidRDefault="00D45AC1" w:rsidP="00F837B5">
      <w:pPr>
        <w:jc w:val="both"/>
        <w:rPr>
          <w:b/>
          <w:bCs/>
        </w:rPr>
      </w:pPr>
      <w:r>
        <w:rPr>
          <w:b/>
          <w:bCs/>
        </w:rPr>
        <w:t>Course</w:t>
      </w:r>
      <w:r w:rsidR="00107F8E">
        <w:rPr>
          <w:b/>
          <w:bCs/>
        </w:rPr>
        <w:t xml:space="preserve">: International </w:t>
      </w:r>
      <w:r w:rsidR="00963D99">
        <w:rPr>
          <w:b/>
          <w:bCs/>
        </w:rPr>
        <w:t>Trade Theory &amp; Policy</w:t>
      </w:r>
      <w:r>
        <w:rPr>
          <w:b/>
          <w:bCs/>
        </w:rPr>
        <w:t xml:space="preserve"> (</w:t>
      </w:r>
      <w:r w:rsidR="00963D99">
        <w:rPr>
          <w:b/>
          <w:bCs/>
        </w:rPr>
        <w:t>9319</w:t>
      </w:r>
      <w:r>
        <w:rPr>
          <w:b/>
          <w:bCs/>
        </w:rPr>
        <w:t>)</w:t>
      </w:r>
      <w:r>
        <w:rPr>
          <w:b/>
          <w:bCs/>
        </w:rPr>
        <w:tab/>
      </w:r>
      <w:r>
        <w:rPr>
          <w:b/>
          <w:bCs/>
        </w:rPr>
        <w:tab/>
      </w:r>
      <w:r w:rsidR="00B40DCD">
        <w:rPr>
          <w:b/>
          <w:bCs/>
        </w:rPr>
        <w:t xml:space="preserve">     </w:t>
      </w:r>
      <w:r>
        <w:rPr>
          <w:b/>
          <w:bCs/>
        </w:rPr>
        <w:t>Semester</w:t>
      </w:r>
      <w:r w:rsidR="002A1BEB">
        <w:rPr>
          <w:b/>
          <w:bCs/>
        </w:rPr>
        <w:t>:</w:t>
      </w:r>
      <w:r>
        <w:rPr>
          <w:b/>
          <w:bCs/>
        </w:rPr>
        <w:t xml:space="preserve"> </w:t>
      </w:r>
      <w:r w:rsidR="002F7A94">
        <w:rPr>
          <w:b/>
          <w:bCs/>
        </w:rPr>
        <w:t>Spring</w:t>
      </w:r>
      <w:r>
        <w:rPr>
          <w:b/>
          <w:bCs/>
        </w:rPr>
        <w:t>, 20</w:t>
      </w:r>
      <w:r w:rsidR="00F837B5">
        <w:rPr>
          <w:b/>
          <w:bCs/>
        </w:rPr>
        <w:t>2</w:t>
      </w:r>
      <w:r w:rsidR="002F7A94">
        <w:rPr>
          <w:b/>
          <w:bCs/>
        </w:rPr>
        <w:t>5</w:t>
      </w:r>
      <w:r>
        <w:rPr>
          <w:b/>
          <w:bCs/>
        </w:rPr>
        <w:tab/>
      </w:r>
    </w:p>
    <w:p w:rsidR="00D45AC1" w:rsidRDefault="00D45AC1" w:rsidP="00573FB9">
      <w:pPr>
        <w:jc w:val="both"/>
        <w:rPr>
          <w:b/>
          <w:bCs/>
        </w:rPr>
      </w:pPr>
      <w:r>
        <w:rPr>
          <w:b/>
          <w:bCs/>
        </w:rPr>
        <w:t>Level</w:t>
      </w:r>
      <w:r w:rsidR="00F00D15">
        <w:rPr>
          <w:b/>
          <w:bCs/>
        </w:rPr>
        <w:t>:</w:t>
      </w:r>
      <w:r>
        <w:rPr>
          <w:b/>
          <w:bCs/>
        </w:rPr>
        <w:t xml:space="preserve"> </w:t>
      </w:r>
      <w:r w:rsidR="009267D2">
        <w:rPr>
          <w:b/>
          <w:bCs/>
        </w:rPr>
        <w:t>BS</w:t>
      </w:r>
      <w:r>
        <w:rPr>
          <w:b/>
          <w:bCs/>
        </w:rPr>
        <w:t>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63D99">
        <w:rPr>
          <w:b/>
          <w:bCs/>
        </w:rPr>
        <w:tab/>
      </w:r>
    </w:p>
    <w:p w:rsidR="00573FB9" w:rsidRDefault="00573FB9" w:rsidP="00573FB9">
      <w:pPr>
        <w:jc w:val="both"/>
        <w:rPr>
          <w:b/>
          <w:bCs/>
        </w:rPr>
      </w:pPr>
    </w:p>
    <w:p w:rsidR="00573FB9" w:rsidRPr="00573FB9" w:rsidRDefault="00573FB9" w:rsidP="00573FB9">
      <w:pPr>
        <w:pStyle w:val="Heading2"/>
        <w:tabs>
          <w:tab w:val="left" w:pos="540"/>
          <w:tab w:val="right" w:pos="7920"/>
        </w:tabs>
        <w:jc w:val="left"/>
        <w:rPr>
          <w:spacing w:val="-4"/>
          <w:sz w:val="22"/>
          <w:szCs w:val="16"/>
          <w:u w:val="none"/>
        </w:rPr>
      </w:pPr>
      <w:r w:rsidRPr="00573FB9">
        <w:rPr>
          <w:spacing w:val="-4"/>
          <w:sz w:val="22"/>
          <w:szCs w:val="16"/>
          <w:u w:val="none"/>
        </w:rPr>
        <w:t>Please read the following instructions for writing your assignments. (AD, BS, BEd, MA/MSc, MEd) (ODL Mode).</w:t>
      </w:r>
    </w:p>
    <w:p w:rsidR="00573FB9" w:rsidRPr="006C031E" w:rsidRDefault="00573FB9" w:rsidP="00573FB9">
      <w:pPr>
        <w:tabs>
          <w:tab w:val="left" w:pos="540"/>
        </w:tabs>
        <w:ind w:left="547" w:hanging="547"/>
        <w:jc w:val="both"/>
      </w:pPr>
      <w:r w:rsidRPr="006C031E">
        <w:t>1.</w:t>
      </w:r>
      <w:r w:rsidRPr="006C031E">
        <w:tab/>
        <w:t>All questions are compulsory and carry equal marks but within a question the marks are distributed according to its requirements.</w:t>
      </w:r>
    </w:p>
    <w:p w:rsidR="00573FB9" w:rsidRPr="006C031E" w:rsidRDefault="00573FB9" w:rsidP="00573FB9">
      <w:pPr>
        <w:tabs>
          <w:tab w:val="left" w:pos="540"/>
        </w:tabs>
        <w:ind w:left="547" w:hanging="547"/>
        <w:jc w:val="both"/>
      </w:pPr>
      <w:r w:rsidRPr="006C031E">
        <w:t>2.</w:t>
      </w:r>
      <w:r w:rsidRPr="006C031E">
        <w:tab/>
        <w:t>Read the question carefully and then answer it according to the requirements of the questions.</w:t>
      </w:r>
    </w:p>
    <w:p w:rsidR="00573FB9" w:rsidRPr="006C031E" w:rsidRDefault="00573FB9" w:rsidP="00573FB9">
      <w:pPr>
        <w:tabs>
          <w:tab w:val="left" w:pos="540"/>
        </w:tabs>
        <w:ind w:left="547" w:hanging="547"/>
        <w:jc w:val="both"/>
      </w:pPr>
      <w:r w:rsidRPr="006C031E">
        <w:t>3.</w:t>
      </w:r>
      <w:r w:rsidRPr="006C031E">
        <w:tab/>
        <w:t>Avoid irrelevant discussion/information and reproducing from books, study guide or allied material.</w:t>
      </w:r>
    </w:p>
    <w:p w:rsidR="00573FB9" w:rsidRPr="006C031E" w:rsidRDefault="00573FB9" w:rsidP="00573FB9">
      <w:pPr>
        <w:tabs>
          <w:tab w:val="left" w:pos="540"/>
        </w:tabs>
        <w:ind w:left="547" w:hanging="547"/>
        <w:jc w:val="both"/>
      </w:pPr>
      <w:r w:rsidRPr="006C031E">
        <w:t>4.</w:t>
      </w:r>
      <w:r w:rsidRPr="006C031E">
        <w:tab/>
        <w:t xml:space="preserve">Handwritten scanned assignments are not acceptable. </w:t>
      </w:r>
    </w:p>
    <w:p w:rsidR="00573FB9" w:rsidRPr="006C031E" w:rsidRDefault="00573FB9" w:rsidP="00573FB9">
      <w:pPr>
        <w:tabs>
          <w:tab w:val="left" w:pos="540"/>
        </w:tabs>
        <w:ind w:left="547" w:hanging="547"/>
        <w:jc w:val="both"/>
      </w:pPr>
      <w:r w:rsidRPr="006C031E">
        <w:t>5.</w:t>
      </w:r>
      <w:r w:rsidRPr="006C031E">
        <w:tab/>
        <w:t>Upload your typed (in Word or PDF format) assignments on or before the due date.</w:t>
      </w:r>
    </w:p>
    <w:p w:rsidR="00573FB9" w:rsidRPr="006C031E" w:rsidRDefault="00573FB9" w:rsidP="00573FB9">
      <w:pPr>
        <w:tabs>
          <w:tab w:val="left" w:pos="540"/>
        </w:tabs>
        <w:ind w:left="547" w:hanging="547"/>
        <w:jc w:val="both"/>
      </w:pPr>
      <w:r w:rsidRPr="006C031E">
        <w:t>6.</w:t>
      </w:r>
      <w:r w:rsidRPr="006C031E">
        <w:tab/>
        <w:t>Your own analysis and synthesis will be appreciated.</w:t>
      </w:r>
    </w:p>
    <w:p w:rsidR="00573FB9" w:rsidRPr="006C031E" w:rsidRDefault="00573FB9" w:rsidP="00573FB9">
      <w:pPr>
        <w:tabs>
          <w:tab w:val="left" w:pos="540"/>
        </w:tabs>
        <w:ind w:left="547" w:hanging="547"/>
        <w:jc w:val="both"/>
      </w:pPr>
      <w:r w:rsidRPr="006C031E">
        <w:t>7.</w:t>
      </w:r>
      <w:r w:rsidRPr="006C031E">
        <w:tab/>
        <w:t>Late assignments can’t be uploaded at LMS.</w:t>
      </w:r>
    </w:p>
    <w:p w:rsidR="00573FB9" w:rsidRPr="006C031E" w:rsidRDefault="00573FB9" w:rsidP="00573FB9">
      <w:pPr>
        <w:tabs>
          <w:tab w:val="left" w:pos="540"/>
        </w:tabs>
        <w:ind w:left="540" w:hanging="540"/>
        <w:jc w:val="both"/>
      </w:pPr>
      <w:r w:rsidRPr="006C031E">
        <w:t>8.</w:t>
      </w:r>
      <w:r w:rsidRPr="006C031E">
        <w:tab/>
        <w:t>The students who attempt their assignments in Urdu/Arabic may upload a scanned copy of their handwritten assignments (in PDF format) on University LMS. The size of the file should not exceed 5MP.</w:t>
      </w:r>
    </w:p>
    <w:p w:rsidR="00573FB9" w:rsidRPr="003648F0" w:rsidRDefault="00573FB9" w:rsidP="00573FB9">
      <w:pPr>
        <w:tabs>
          <w:tab w:val="right" w:pos="8640"/>
        </w:tabs>
        <w:contextualSpacing/>
        <w:jc w:val="both"/>
        <w:rPr>
          <w:bCs/>
          <w:sz w:val="8"/>
          <w:szCs w:val="8"/>
        </w:rPr>
      </w:pPr>
    </w:p>
    <w:p w:rsidR="00B40DCD" w:rsidRDefault="00B40DCD" w:rsidP="00573FB9">
      <w:pPr>
        <w:tabs>
          <w:tab w:val="right" w:pos="9360"/>
        </w:tabs>
        <w:contextualSpacing/>
        <w:jc w:val="both"/>
        <w:rPr>
          <w:b/>
        </w:rPr>
      </w:pPr>
    </w:p>
    <w:p w:rsidR="00573FB9" w:rsidRPr="003648F0" w:rsidRDefault="00573FB9" w:rsidP="00573FB9">
      <w:pPr>
        <w:tabs>
          <w:tab w:val="right" w:pos="9360"/>
        </w:tabs>
        <w:contextualSpacing/>
        <w:jc w:val="both"/>
        <w:rPr>
          <w:b/>
        </w:rPr>
      </w:pPr>
      <w:r w:rsidRPr="006C031E">
        <w:rPr>
          <w:b/>
        </w:rPr>
        <w:t xml:space="preserve">Total Marks: </w:t>
      </w:r>
      <w:r w:rsidRPr="006C031E">
        <w:rPr>
          <w:b/>
          <w:iCs/>
        </w:rPr>
        <w:t>100</w:t>
      </w:r>
      <w:r w:rsidRPr="003648F0">
        <w:rPr>
          <w:b/>
        </w:rPr>
        <w:t xml:space="preserve">                                      </w:t>
      </w:r>
      <w:r w:rsidRPr="003648F0">
        <w:rPr>
          <w:b/>
        </w:rPr>
        <w:tab/>
      </w:r>
      <w:r>
        <w:rPr>
          <w:b/>
        </w:rPr>
        <w:t xml:space="preserve"> </w:t>
      </w:r>
      <w:r w:rsidRPr="006C031E">
        <w:rPr>
          <w:b/>
          <w:iCs/>
        </w:rPr>
        <w:t xml:space="preserve">Pass Marks: </w:t>
      </w:r>
      <w:r>
        <w:rPr>
          <w:b/>
          <w:iCs/>
        </w:rPr>
        <w:t>5</w:t>
      </w:r>
      <w:r w:rsidRPr="006C031E">
        <w:rPr>
          <w:b/>
          <w:iCs/>
        </w:rPr>
        <w:t>0</w:t>
      </w:r>
    </w:p>
    <w:p w:rsidR="00D45AC1" w:rsidRDefault="00D45AC1" w:rsidP="00D45AC1">
      <w:pPr>
        <w:pStyle w:val="Heading2"/>
        <w:rPr>
          <w:bCs/>
        </w:rPr>
      </w:pPr>
      <w:r>
        <w:rPr>
          <w:bCs/>
        </w:rPr>
        <w:t>Assignment No. 1</w:t>
      </w:r>
    </w:p>
    <w:p w:rsidR="00D45AC1" w:rsidRDefault="00D45AC1" w:rsidP="00D45AC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="00F00D15">
        <w:rPr>
          <w:b/>
          <w:bCs/>
        </w:rPr>
        <w:t xml:space="preserve">     </w:t>
      </w:r>
      <w:r>
        <w:rPr>
          <w:b/>
          <w:bCs/>
        </w:rPr>
        <w:t>Units 1-4</w:t>
      </w:r>
    </w:p>
    <w:p w:rsidR="00D45AC1" w:rsidRDefault="00D45AC1" w:rsidP="00D45AC1">
      <w:pPr>
        <w:jc w:val="both"/>
      </w:pPr>
    </w:p>
    <w:p w:rsidR="00D45AC1" w:rsidRDefault="00D45AC1" w:rsidP="001F5C37">
      <w:pPr>
        <w:tabs>
          <w:tab w:val="left" w:pos="540"/>
          <w:tab w:val="left" w:pos="1080"/>
          <w:tab w:val="right" w:pos="9360"/>
        </w:tabs>
        <w:jc w:val="both"/>
      </w:pPr>
      <w:r>
        <w:t>Q.1.</w:t>
      </w:r>
      <w:r>
        <w:tab/>
      </w:r>
      <w:r w:rsidR="001C33F9" w:rsidRPr="001F5C37">
        <w:rPr>
          <w:spacing w:val="-4"/>
        </w:rPr>
        <w:t>Enlist and e</w:t>
      </w:r>
      <w:r w:rsidR="00661156" w:rsidRPr="001F5C37">
        <w:rPr>
          <w:spacing w:val="-4"/>
        </w:rPr>
        <w:t xml:space="preserve">xplain </w:t>
      </w:r>
      <w:r w:rsidR="00020D4D" w:rsidRPr="001F5C37">
        <w:rPr>
          <w:spacing w:val="-4"/>
        </w:rPr>
        <w:t>different</w:t>
      </w:r>
      <w:r w:rsidR="00661156" w:rsidRPr="001F5C37">
        <w:rPr>
          <w:spacing w:val="-4"/>
        </w:rPr>
        <w:t xml:space="preserve"> </w:t>
      </w:r>
      <w:r w:rsidR="001C33F9" w:rsidRPr="001F5C37">
        <w:rPr>
          <w:spacing w:val="-4"/>
        </w:rPr>
        <w:t>features of international trade as compared to domestic trade</w:t>
      </w:r>
      <w:r w:rsidR="001C33F9">
        <w:t>.</w:t>
      </w:r>
      <w:r w:rsidR="001F5C37">
        <w:tab/>
      </w:r>
      <w:r w:rsidR="001C33F9" w:rsidRPr="00B34FF4">
        <w:rPr>
          <w:b/>
          <w:bCs/>
        </w:rPr>
        <w:t>(20)</w:t>
      </w:r>
    </w:p>
    <w:p w:rsidR="00D45AC1" w:rsidRDefault="00D45AC1" w:rsidP="001F5C37">
      <w:pPr>
        <w:tabs>
          <w:tab w:val="left" w:pos="540"/>
          <w:tab w:val="left" w:pos="1080"/>
          <w:tab w:val="right" w:pos="9360"/>
        </w:tabs>
        <w:jc w:val="both"/>
      </w:pPr>
    </w:p>
    <w:p w:rsidR="00E70E69" w:rsidRDefault="00D45AC1" w:rsidP="001F5C37">
      <w:pPr>
        <w:tabs>
          <w:tab w:val="left" w:pos="540"/>
          <w:tab w:val="left" w:pos="1080"/>
          <w:tab w:val="right" w:pos="9360"/>
        </w:tabs>
        <w:ind w:left="540" w:hanging="540"/>
        <w:jc w:val="both"/>
      </w:pPr>
      <w:r>
        <w:t>Q.</w:t>
      </w:r>
      <w:r w:rsidR="00520581">
        <w:t>2</w:t>
      </w:r>
      <w:r w:rsidR="003F755A">
        <w:t>.</w:t>
      </w:r>
      <w:r>
        <w:tab/>
      </w:r>
      <w:r w:rsidR="00FD3F41">
        <w:t xml:space="preserve">In </w:t>
      </w:r>
      <w:r w:rsidR="00AA393F">
        <w:t xml:space="preserve">the </w:t>
      </w:r>
      <w:r w:rsidR="00FD3F41">
        <w:t>case of Pakistan, Does international trade follow the classical theory of absolute advantage or the</w:t>
      </w:r>
      <w:r w:rsidR="00FB2D4A">
        <w:t xml:space="preserve"> theory of comparative advantage</w:t>
      </w:r>
      <w:r w:rsidR="00FD3F41">
        <w:t xml:space="preserve">? Discuss in detail. </w:t>
      </w:r>
      <w:r w:rsidR="001F5C37">
        <w:tab/>
      </w:r>
      <w:r w:rsidR="00FD3F41" w:rsidRPr="00B34FF4">
        <w:rPr>
          <w:b/>
          <w:bCs/>
        </w:rPr>
        <w:t>(</w:t>
      </w:r>
      <w:r w:rsidR="00FB2D4A" w:rsidRPr="00B34FF4">
        <w:rPr>
          <w:b/>
          <w:bCs/>
        </w:rPr>
        <w:t>2</w:t>
      </w:r>
      <w:r w:rsidR="00E70E69" w:rsidRPr="00B34FF4">
        <w:rPr>
          <w:b/>
          <w:bCs/>
        </w:rPr>
        <w:t>0)</w:t>
      </w:r>
      <w:r w:rsidR="00E70E69">
        <w:t xml:space="preserve">      </w:t>
      </w:r>
      <w:r w:rsidR="00E70E69">
        <w:tab/>
        <w:t xml:space="preserve">  </w:t>
      </w:r>
    </w:p>
    <w:p w:rsidR="004A3947" w:rsidRDefault="00E70E69" w:rsidP="00B34FF4">
      <w:pPr>
        <w:tabs>
          <w:tab w:val="left" w:pos="540"/>
          <w:tab w:val="left" w:pos="1080"/>
          <w:tab w:val="right" w:pos="9360"/>
        </w:tabs>
        <w:ind w:left="540" w:hanging="540"/>
        <w:jc w:val="both"/>
      </w:pPr>
      <w:r>
        <w:t>Q.3</w:t>
      </w:r>
      <w:r w:rsidR="003F755A">
        <w:t>.</w:t>
      </w:r>
      <w:r>
        <w:tab/>
      </w:r>
      <w:r w:rsidR="004A3947">
        <w:t>Di</w:t>
      </w:r>
      <w:r w:rsidR="00E72CD4">
        <w:t>fferentiate between the concept</w:t>
      </w:r>
      <w:r w:rsidR="004A3947">
        <w:t xml:space="preserve"> of </w:t>
      </w:r>
      <w:r w:rsidR="00AA393F">
        <w:t>Heckscher-</w:t>
      </w:r>
      <w:r w:rsidR="004A3947">
        <w:t xml:space="preserve">- Ohlin theory and </w:t>
      </w:r>
      <w:r w:rsidR="00561A7A">
        <w:t xml:space="preserve">his </w:t>
      </w:r>
      <w:r w:rsidR="004A3947">
        <w:t>theorems. Also</w:t>
      </w:r>
      <w:r w:rsidR="00AA393F">
        <w:t>,</w:t>
      </w:r>
      <w:r w:rsidR="004A3947">
        <w:t xml:space="preserve"> explain his </w:t>
      </w:r>
      <w:r w:rsidR="00AA393F">
        <w:t>price-equalization</w:t>
      </w:r>
      <w:r w:rsidR="004A3947">
        <w:t xml:space="preserve"> theorem in detail. </w:t>
      </w:r>
      <w:r w:rsidR="00430097">
        <w:tab/>
      </w:r>
      <w:r w:rsidR="009C3776" w:rsidRPr="00B34FF4">
        <w:rPr>
          <w:b/>
          <w:bCs/>
        </w:rPr>
        <w:t xml:space="preserve">     </w:t>
      </w:r>
      <w:r w:rsidR="00430097" w:rsidRPr="00B34FF4">
        <w:rPr>
          <w:b/>
          <w:bCs/>
        </w:rPr>
        <w:t>(20)</w:t>
      </w:r>
    </w:p>
    <w:p w:rsidR="00D45AC1" w:rsidRDefault="00D45AC1" w:rsidP="001F5C37">
      <w:pPr>
        <w:tabs>
          <w:tab w:val="left" w:pos="540"/>
          <w:tab w:val="left" w:pos="1080"/>
          <w:tab w:val="right" w:pos="9360"/>
        </w:tabs>
        <w:jc w:val="both"/>
      </w:pPr>
    </w:p>
    <w:p w:rsidR="00D45AC1" w:rsidRDefault="00D45AC1" w:rsidP="001F5C37">
      <w:pPr>
        <w:tabs>
          <w:tab w:val="left" w:pos="540"/>
          <w:tab w:val="left" w:pos="1080"/>
          <w:tab w:val="right" w:pos="9360"/>
        </w:tabs>
        <w:jc w:val="both"/>
      </w:pPr>
      <w:r>
        <w:t>Q.</w:t>
      </w:r>
      <w:r w:rsidR="00520581">
        <w:t>4</w:t>
      </w:r>
      <w:r w:rsidR="003F755A">
        <w:t>.</w:t>
      </w:r>
      <w:r>
        <w:tab/>
      </w:r>
      <w:r w:rsidR="00FD3F41">
        <w:t xml:space="preserve">What is </w:t>
      </w:r>
      <w:r w:rsidR="00AA393F">
        <w:t xml:space="preserve">the </w:t>
      </w:r>
      <w:r w:rsidR="00FD3F41">
        <w:t>product life cycle theory of international trade? Discuss in detail.</w:t>
      </w:r>
      <w:r w:rsidR="00430097">
        <w:tab/>
      </w:r>
      <w:r w:rsidR="009C3776">
        <w:t xml:space="preserve">     </w:t>
      </w:r>
      <w:r w:rsidR="00430097" w:rsidRPr="00B34FF4">
        <w:rPr>
          <w:b/>
          <w:bCs/>
        </w:rPr>
        <w:t>(20)</w:t>
      </w:r>
    </w:p>
    <w:p w:rsidR="00D45AC1" w:rsidRDefault="00D45AC1" w:rsidP="001F5C37">
      <w:pPr>
        <w:tabs>
          <w:tab w:val="left" w:pos="540"/>
          <w:tab w:val="left" w:pos="1080"/>
          <w:tab w:val="right" w:pos="9360"/>
        </w:tabs>
        <w:jc w:val="both"/>
      </w:pPr>
    </w:p>
    <w:p w:rsidR="00D45AC1" w:rsidRDefault="00D45AC1" w:rsidP="00B34FF4">
      <w:pPr>
        <w:tabs>
          <w:tab w:val="left" w:pos="540"/>
          <w:tab w:val="left" w:pos="1080"/>
          <w:tab w:val="right" w:pos="9360"/>
        </w:tabs>
        <w:ind w:left="540" w:hanging="540"/>
        <w:jc w:val="both"/>
        <w:rPr>
          <w:b/>
          <w:bCs/>
        </w:rPr>
      </w:pPr>
      <w:r>
        <w:t>Q.5</w:t>
      </w:r>
      <w:r w:rsidR="002D2C25">
        <w:t>.</w:t>
      </w:r>
      <w:r>
        <w:tab/>
      </w:r>
      <w:r w:rsidR="00FD667E">
        <w:t>Di</w:t>
      </w:r>
      <w:r w:rsidR="00E72CD4">
        <w:t xml:space="preserve">scuss with the help of </w:t>
      </w:r>
      <w:r w:rsidR="00AA393F">
        <w:t xml:space="preserve">a </w:t>
      </w:r>
      <w:r w:rsidR="00E72CD4">
        <w:t xml:space="preserve">diagram how consumer and producer surplus changes due to </w:t>
      </w:r>
      <w:r w:rsidR="00AA393F">
        <w:t xml:space="preserve">the </w:t>
      </w:r>
      <w:r w:rsidR="00E72CD4">
        <w:t xml:space="preserve">imposition of tariff. </w:t>
      </w:r>
      <w:r w:rsidR="00430097">
        <w:tab/>
      </w:r>
      <w:r w:rsidR="009C3776" w:rsidRPr="00B34FF4">
        <w:rPr>
          <w:b/>
          <w:bCs/>
        </w:rPr>
        <w:t xml:space="preserve">     </w:t>
      </w:r>
      <w:r w:rsidR="00430097" w:rsidRPr="00B34FF4">
        <w:rPr>
          <w:b/>
          <w:bCs/>
        </w:rPr>
        <w:t>(20)</w:t>
      </w:r>
    </w:p>
    <w:p w:rsidR="00B82F0F" w:rsidRDefault="00B82F0F" w:rsidP="00B34FF4">
      <w:pPr>
        <w:tabs>
          <w:tab w:val="left" w:pos="540"/>
          <w:tab w:val="left" w:pos="1080"/>
          <w:tab w:val="right" w:pos="9360"/>
        </w:tabs>
        <w:ind w:left="540" w:hanging="540"/>
        <w:jc w:val="both"/>
      </w:pPr>
    </w:p>
    <w:p w:rsidR="00D4304C" w:rsidRDefault="00D4304C" w:rsidP="00B34FF4">
      <w:pPr>
        <w:tabs>
          <w:tab w:val="left" w:pos="540"/>
          <w:tab w:val="left" w:pos="1080"/>
          <w:tab w:val="right" w:pos="9360"/>
        </w:tabs>
        <w:ind w:left="540" w:hanging="540"/>
        <w:jc w:val="both"/>
      </w:pPr>
    </w:p>
    <w:p w:rsidR="00D45AC1" w:rsidRDefault="00D45AC1" w:rsidP="00D45AC1">
      <w:pPr>
        <w:ind w:left="720"/>
        <w:jc w:val="both"/>
      </w:pPr>
    </w:p>
    <w:p w:rsidR="00B82F0F" w:rsidRPr="003648F0" w:rsidRDefault="00B82F0F" w:rsidP="00B82F0F">
      <w:pPr>
        <w:tabs>
          <w:tab w:val="right" w:pos="9360"/>
        </w:tabs>
        <w:contextualSpacing/>
        <w:jc w:val="both"/>
        <w:rPr>
          <w:b/>
        </w:rPr>
      </w:pPr>
      <w:r w:rsidRPr="006C031E">
        <w:rPr>
          <w:b/>
        </w:rPr>
        <w:lastRenderedPageBreak/>
        <w:t xml:space="preserve">Total Marks: </w:t>
      </w:r>
      <w:r w:rsidRPr="006C031E">
        <w:rPr>
          <w:b/>
          <w:iCs/>
        </w:rPr>
        <w:t>100</w:t>
      </w:r>
      <w:r w:rsidRPr="003648F0">
        <w:rPr>
          <w:b/>
        </w:rPr>
        <w:t xml:space="preserve">                                      </w:t>
      </w:r>
      <w:r w:rsidRPr="003648F0">
        <w:rPr>
          <w:b/>
        </w:rPr>
        <w:tab/>
      </w:r>
      <w:r>
        <w:rPr>
          <w:b/>
        </w:rPr>
        <w:t xml:space="preserve"> </w:t>
      </w:r>
      <w:r w:rsidRPr="006C031E">
        <w:rPr>
          <w:b/>
          <w:iCs/>
        </w:rPr>
        <w:t xml:space="preserve">Pass Marks: </w:t>
      </w:r>
      <w:r>
        <w:rPr>
          <w:b/>
          <w:iCs/>
        </w:rPr>
        <w:t>5</w:t>
      </w:r>
      <w:r w:rsidRPr="006C031E">
        <w:rPr>
          <w:b/>
          <w:iCs/>
        </w:rPr>
        <w:t>0</w:t>
      </w:r>
    </w:p>
    <w:p w:rsidR="00D45AC1" w:rsidRDefault="00D45AC1" w:rsidP="00D45AC1">
      <w:pPr>
        <w:pStyle w:val="Heading2"/>
        <w:rPr>
          <w:bCs/>
        </w:rPr>
      </w:pPr>
      <w:r>
        <w:rPr>
          <w:bCs/>
        </w:rPr>
        <w:t>Assignment No. 2</w:t>
      </w:r>
    </w:p>
    <w:p w:rsidR="00D45AC1" w:rsidRDefault="00D45AC1" w:rsidP="005D040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="00BF69F8">
        <w:rPr>
          <w:b/>
          <w:bCs/>
        </w:rPr>
        <w:t xml:space="preserve">     </w:t>
      </w:r>
      <w:r>
        <w:rPr>
          <w:b/>
          <w:bCs/>
        </w:rPr>
        <w:t xml:space="preserve">Units </w:t>
      </w:r>
      <w:r w:rsidR="005D040B">
        <w:rPr>
          <w:b/>
          <w:bCs/>
        </w:rPr>
        <w:t>6</w:t>
      </w:r>
      <w:r>
        <w:rPr>
          <w:b/>
          <w:bCs/>
        </w:rPr>
        <w:t>-</w:t>
      </w:r>
      <w:r w:rsidR="005D040B">
        <w:rPr>
          <w:b/>
          <w:bCs/>
        </w:rPr>
        <w:t>9</w:t>
      </w:r>
    </w:p>
    <w:p w:rsidR="00D45AC1" w:rsidRDefault="00D45AC1" w:rsidP="00D45AC1">
      <w:pPr>
        <w:ind w:left="1440" w:hanging="1440"/>
        <w:jc w:val="both"/>
      </w:pPr>
    </w:p>
    <w:p w:rsidR="00D45AC1" w:rsidRDefault="00520581" w:rsidP="007041FA">
      <w:pPr>
        <w:tabs>
          <w:tab w:val="left" w:pos="540"/>
          <w:tab w:val="left" w:pos="1080"/>
          <w:tab w:val="right" w:pos="9360"/>
        </w:tabs>
        <w:ind w:left="540" w:hanging="540"/>
        <w:jc w:val="both"/>
      </w:pPr>
      <w:r>
        <w:t>Q.1</w:t>
      </w:r>
      <w:r w:rsidR="002D2C25">
        <w:t>.</w:t>
      </w:r>
      <w:r w:rsidR="00D45AC1">
        <w:tab/>
      </w:r>
      <w:r w:rsidR="005D040B">
        <w:t xml:space="preserve">It is argued that </w:t>
      </w:r>
      <w:r w:rsidR="00AA393F">
        <w:t>nowadays</w:t>
      </w:r>
      <w:r w:rsidR="005D040B">
        <w:t xml:space="preserve"> </w:t>
      </w:r>
      <w:r w:rsidR="00B404C6">
        <w:t>non-tariff</w:t>
      </w:r>
      <w:r w:rsidR="005D040B">
        <w:t xml:space="preserve"> are more </w:t>
      </w:r>
      <w:r w:rsidR="00B404C6">
        <w:t>prominent</w:t>
      </w:r>
      <w:r w:rsidR="005D040B">
        <w:t xml:space="preserve"> barriers to international trade as opposed to </w:t>
      </w:r>
      <w:r w:rsidR="00B404C6">
        <w:t>tariff</w:t>
      </w:r>
      <w:r w:rsidR="005D040B">
        <w:t xml:space="preserve"> </w:t>
      </w:r>
      <w:r w:rsidR="00B404C6">
        <w:t>ones</w:t>
      </w:r>
      <w:r w:rsidR="007179EF">
        <w:t>. Do you agree with the statement? Explain.</w:t>
      </w:r>
      <w:r w:rsidR="00B404C6">
        <w:t xml:space="preserve"> </w:t>
      </w:r>
      <w:r w:rsidR="009C3776">
        <w:t xml:space="preserve">    </w:t>
      </w:r>
      <w:r w:rsidR="007041FA">
        <w:tab/>
      </w:r>
      <w:r w:rsidR="009C3776" w:rsidRPr="00E43B64">
        <w:rPr>
          <w:b/>
          <w:bCs/>
        </w:rPr>
        <w:t xml:space="preserve"> </w:t>
      </w:r>
      <w:r w:rsidR="00B404C6" w:rsidRPr="00E43B64">
        <w:rPr>
          <w:b/>
          <w:bCs/>
        </w:rPr>
        <w:t>(</w:t>
      </w:r>
      <w:r w:rsidR="005C7194" w:rsidRPr="00E43B64">
        <w:rPr>
          <w:b/>
          <w:bCs/>
        </w:rPr>
        <w:t>20</w:t>
      </w:r>
      <w:r w:rsidR="00E83A1F" w:rsidRPr="00E43B64">
        <w:rPr>
          <w:b/>
          <w:bCs/>
        </w:rPr>
        <w:t>)</w:t>
      </w:r>
      <w:r w:rsidR="00D45AC1">
        <w:tab/>
      </w:r>
    </w:p>
    <w:p w:rsidR="00D45AC1" w:rsidRDefault="00520581" w:rsidP="007041FA">
      <w:pPr>
        <w:tabs>
          <w:tab w:val="left" w:pos="540"/>
          <w:tab w:val="left" w:pos="1080"/>
          <w:tab w:val="right" w:pos="9360"/>
        </w:tabs>
        <w:ind w:left="540" w:hanging="540"/>
        <w:jc w:val="both"/>
      </w:pPr>
      <w:r>
        <w:t>Q.2</w:t>
      </w:r>
      <w:r w:rsidR="002D2C25">
        <w:t>.</w:t>
      </w:r>
      <w:r w:rsidR="00D45AC1">
        <w:tab/>
      </w:r>
      <w:r w:rsidR="0008349E">
        <w:t xml:space="preserve">Analyze the recent trends visible in </w:t>
      </w:r>
      <w:r w:rsidR="00AA393F">
        <w:t xml:space="preserve">the </w:t>
      </w:r>
      <w:r w:rsidR="0008349E">
        <w:t xml:space="preserve">worldwide pattern of foreign direct </w:t>
      </w:r>
      <w:r w:rsidR="00B56BBB">
        <w:t>investment like MNEs.</w:t>
      </w:r>
      <w:r w:rsidR="00D45AC1">
        <w:tab/>
      </w:r>
      <w:r w:rsidR="009C3776">
        <w:t xml:space="preserve">    </w:t>
      </w:r>
      <w:r w:rsidR="00D45AC1" w:rsidRPr="00E43B64">
        <w:rPr>
          <w:b/>
          <w:bCs/>
        </w:rPr>
        <w:t>(20)</w:t>
      </w:r>
    </w:p>
    <w:p w:rsidR="00D45AC1" w:rsidRDefault="00D45AC1" w:rsidP="001F5C37">
      <w:pPr>
        <w:tabs>
          <w:tab w:val="left" w:pos="540"/>
          <w:tab w:val="left" w:pos="1080"/>
          <w:tab w:val="right" w:pos="9360"/>
        </w:tabs>
        <w:jc w:val="both"/>
      </w:pPr>
    </w:p>
    <w:p w:rsidR="00063A6C" w:rsidRDefault="00520581" w:rsidP="00E43B64">
      <w:pPr>
        <w:tabs>
          <w:tab w:val="left" w:pos="540"/>
          <w:tab w:val="left" w:pos="1080"/>
          <w:tab w:val="right" w:pos="9360"/>
        </w:tabs>
        <w:ind w:left="540" w:hanging="540"/>
        <w:jc w:val="both"/>
      </w:pPr>
      <w:r>
        <w:t>Q.3</w:t>
      </w:r>
      <w:r w:rsidR="002D2C25">
        <w:t>.</w:t>
      </w:r>
      <w:r w:rsidR="00D45AC1">
        <w:tab/>
      </w:r>
      <w:r w:rsidR="001F7FDB">
        <w:t xml:space="preserve">Identify some </w:t>
      </w:r>
      <w:r w:rsidR="00AA393F">
        <w:t xml:space="preserve">incentives </w:t>
      </w:r>
      <w:r w:rsidR="001F7FDB">
        <w:t xml:space="preserve">that </w:t>
      </w:r>
      <w:r w:rsidR="00AA393F">
        <w:t xml:space="preserve">the </w:t>
      </w:r>
      <w:r w:rsidR="001F7FDB">
        <w:t xml:space="preserve">host country should offer to MNEs </w:t>
      </w:r>
      <w:r w:rsidR="00AA393F">
        <w:t>to</w:t>
      </w:r>
      <w:r w:rsidR="001F7FDB">
        <w:t xml:space="preserve"> increase the inflow of FDI. </w:t>
      </w:r>
      <w:r w:rsidR="006C30BD">
        <w:tab/>
      </w:r>
      <w:r w:rsidR="00063A6C" w:rsidRPr="00E43B64">
        <w:rPr>
          <w:b/>
          <w:bCs/>
        </w:rPr>
        <w:t>(</w:t>
      </w:r>
      <w:r w:rsidR="006C30BD" w:rsidRPr="00E43B64">
        <w:rPr>
          <w:b/>
          <w:bCs/>
        </w:rPr>
        <w:t>2</w:t>
      </w:r>
      <w:r w:rsidR="00063A6C" w:rsidRPr="00E43B64">
        <w:rPr>
          <w:b/>
          <w:bCs/>
        </w:rPr>
        <w:t>0)</w:t>
      </w:r>
    </w:p>
    <w:p w:rsidR="00D45AC1" w:rsidRDefault="00D45AC1" w:rsidP="001F5C37">
      <w:pPr>
        <w:tabs>
          <w:tab w:val="left" w:pos="540"/>
          <w:tab w:val="left" w:pos="1080"/>
          <w:tab w:val="right" w:pos="9360"/>
        </w:tabs>
        <w:jc w:val="both"/>
      </w:pPr>
      <w:r>
        <w:t xml:space="preserve"> </w:t>
      </w:r>
    </w:p>
    <w:p w:rsidR="00E66C54" w:rsidRDefault="00520581" w:rsidP="00E43B64">
      <w:pPr>
        <w:tabs>
          <w:tab w:val="left" w:pos="540"/>
          <w:tab w:val="left" w:pos="1080"/>
          <w:tab w:val="right" w:pos="9360"/>
        </w:tabs>
        <w:ind w:left="540" w:hanging="540"/>
        <w:jc w:val="both"/>
      </w:pPr>
      <w:r>
        <w:t>Q.4</w:t>
      </w:r>
      <w:r w:rsidR="002D2C25">
        <w:t>.</w:t>
      </w:r>
      <w:r w:rsidR="00D45AC1">
        <w:tab/>
      </w:r>
      <w:r w:rsidR="006C30BD">
        <w:t xml:space="preserve">Critically appraise the various economic integration movements </w:t>
      </w:r>
      <w:r w:rsidR="00AA393F">
        <w:t xml:space="preserve">that </w:t>
      </w:r>
      <w:r w:rsidR="006C30BD">
        <w:t>emerged both in developed and developing countries.</w:t>
      </w:r>
      <w:r w:rsidR="006C30BD">
        <w:tab/>
      </w:r>
      <w:r w:rsidR="001A0838" w:rsidRPr="00E43B64">
        <w:rPr>
          <w:b/>
          <w:bCs/>
        </w:rPr>
        <w:t>(</w:t>
      </w:r>
      <w:r w:rsidR="006C30BD" w:rsidRPr="00E43B64">
        <w:rPr>
          <w:b/>
          <w:bCs/>
        </w:rPr>
        <w:t>20</w:t>
      </w:r>
      <w:r w:rsidR="001A0838" w:rsidRPr="00E43B64">
        <w:rPr>
          <w:b/>
          <w:bCs/>
        </w:rPr>
        <w:t>)</w:t>
      </w:r>
    </w:p>
    <w:p w:rsidR="00D45AC1" w:rsidRDefault="00D45AC1" w:rsidP="001F5C37">
      <w:pPr>
        <w:tabs>
          <w:tab w:val="left" w:pos="540"/>
          <w:tab w:val="left" w:pos="1080"/>
          <w:tab w:val="right" w:pos="9360"/>
        </w:tabs>
        <w:jc w:val="both"/>
      </w:pPr>
      <w:r>
        <w:t xml:space="preserve">                                                       </w:t>
      </w:r>
    </w:p>
    <w:p w:rsidR="00D45AC1" w:rsidRDefault="00520581" w:rsidP="001F5C37">
      <w:pPr>
        <w:tabs>
          <w:tab w:val="left" w:pos="540"/>
          <w:tab w:val="left" w:pos="1080"/>
          <w:tab w:val="right" w:pos="9360"/>
        </w:tabs>
        <w:jc w:val="both"/>
      </w:pPr>
      <w:r>
        <w:t>Q.5</w:t>
      </w:r>
      <w:r w:rsidR="002D2C25">
        <w:t>.</w:t>
      </w:r>
      <w:r w:rsidR="00D45AC1">
        <w:tab/>
      </w:r>
      <w:r w:rsidR="001005F0">
        <w:t>Write short</w:t>
      </w:r>
      <w:r w:rsidR="00D45AC1">
        <w:t xml:space="preserve"> note</w:t>
      </w:r>
      <w:r w:rsidR="00AA393F">
        <w:t>s</w:t>
      </w:r>
      <w:r w:rsidR="00D45AC1">
        <w:t xml:space="preserve"> on the following:                                     </w:t>
      </w:r>
      <w:r w:rsidR="00B70997">
        <w:t xml:space="preserve"> </w:t>
      </w:r>
      <w:r w:rsidR="00E43B64">
        <w:tab/>
      </w:r>
      <w:r w:rsidR="00B70997">
        <w:t xml:space="preserve"> </w:t>
      </w:r>
      <w:r w:rsidR="00B70997" w:rsidRPr="00E43B64">
        <w:rPr>
          <w:b/>
          <w:bCs/>
        </w:rPr>
        <w:t>(</w:t>
      </w:r>
      <w:r w:rsidR="00F65D16" w:rsidRPr="00E43B64">
        <w:rPr>
          <w:b/>
          <w:bCs/>
        </w:rPr>
        <w:t>5+5+5+5</w:t>
      </w:r>
      <w:r w:rsidR="00D45AC1" w:rsidRPr="00E43B64">
        <w:rPr>
          <w:b/>
          <w:bCs/>
        </w:rPr>
        <w:t>)</w:t>
      </w:r>
    </w:p>
    <w:p w:rsidR="00D45AC1" w:rsidRDefault="00D45AC1" w:rsidP="001F5C37">
      <w:pPr>
        <w:tabs>
          <w:tab w:val="left" w:pos="540"/>
          <w:tab w:val="left" w:pos="1080"/>
          <w:tab w:val="right" w:pos="9360"/>
        </w:tabs>
        <w:jc w:val="both"/>
        <w:rPr>
          <w:sz w:val="20"/>
        </w:rPr>
      </w:pPr>
    </w:p>
    <w:p w:rsidR="00D45AC1" w:rsidRDefault="00D540E5" w:rsidP="00E43B64">
      <w:pPr>
        <w:numPr>
          <w:ilvl w:val="0"/>
          <w:numId w:val="1"/>
        </w:numPr>
        <w:tabs>
          <w:tab w:val="left" w:pos="540"/>
          <w:tab w:val="left" w:pos="1080"/>
          <w:tab w:val="right" w:pos="9360"/>
        </w:tabs>
        <w:ind w:left="540" w:firstLine="0"/>
        <w:jc w:val="both"/>
      </w:pPr>
      <w:r>
        <w:t>Countervailing duties</w:t>
      </w:r>
    </w:p>
    <w:p w:rsidR="00D45AC1" w:rsidRDefault="0046547F" w:rsidP="00E43B64">
      <w:pPr>
        <w:numPr>
          <w:ilvl w:val="0"/>
          <w:numId w:val="1"/>
        </w:numPr>
        <w:tabs>
          <w:tab w:val="left" w:pos="540"/>
          <w:tab w:val="left" w:pos="1080"/>
          <w:tab w:val="right" w:pos="9360"/>
        </w:tabs>
        <w:ind w:left="540" w:firstLine="0"/>
        <w:jc w:val="both"/>
      </w:pPr>
      <w:r>
        <w:t>Infant industry</w:t>
      </w:r>
      <w:r w:rsidR="00344B1D">
        <w:t>.</w:t>
      </w:r>
    </w:p>
    <w:p w:rsidR="00D45AC1" w:rsidRDefault="00863EEA" w:rsidP="00E43B64">
      <w:pPr>
        <w:numPr>
          <w:ilvl w:val="0"/>
          <w:numId w:val="1"/>
        </w:numPr>
        <w:tabs>
          <w:tab w:val="left" w:pos="540"/>
          <w:tab w:val="left" w:pos="1080"/>
          <w:tab w:val="right" w:pos="9360"/>
        </w:tabs>
        <w:ind w:left="540" w:firstLine="0"/>
        <w:jc w:val="both"/>
      </w:pPr>
      <w:r>
        <w:t>International subcontracting.</w:t>
      </w:r>
    </w:p>
    <w:p w:rsidR="00490C5F" w:rsidRPr="00490C5F" w:rsidRDefault="0046547F" w:rsidP="00E43B64">
      <w:pPr>
        <w:numPr>
          <w:ilvl w:val="0"/>
          <w:numId w:val="1"/>
        </w:numPr>
        <w:tabs>
          <w:tab w:val="left" w:pos="540"/>
          <w:tab w:val="left" w:pos="1080"/>
          <w:tab w:val="right" w:pos="9360"/>
        </w:tabs>
        <w:ind w:left="540" w:firstLine="0"/>
        <w:jc w:val="both"/>
      </w:pPr>
      <w:r>
        <w:t>Balance of payment</w:t>
      </w:r>
      <w:r w:rsidR="00863EEA">
        <w:t>.</w:t>
      </w:r>
    </w:p>
    <w:p w:rsidR="00490C5F" w:rsidRDefault="00490C5F" w:rsidP="00D45AC1">
      <w:pPr>
        <w:pStyle w:val="Heading2"/>
        <w:rPr>
          <w:bCs/>
        </w:rPr>
      </w:pPr>
    </w:p>
    <w:p w:rsidR="00490C5F" w:rsidRDefault="00490C5F" w:rsidP="00D45AC1">
      <w:pPr>
        <w:pStyle w:val="Heading2"/>
        <w:rPr>
          <w:bCs/>
        </w:rPr>
      </w:pPr>
    </w:p>
    <w:p w:rsidR="00490C5F" w:rsidRDefault="00490C5F" w:rsidP="00D45AC1">
      <w:pPr>
        <w:pStyle w:val="Heading2"/>
        <w:rPr>
          <w:bCs/>
        </w:rPr>
      </w:pPr>
    </w:p>
    <w:p w:rsidR="00957BE9" w:rsidRDefault="00D45AC1" w:rsidP="00F65D16">
      <w:pPr>
        <w:ind w:left="1440" w:hanging="1440"/>
      </w:pPr>
      <w:r>
        <w:t xml:space="preserve"> </w:t>
      </w:r>
    </w:p>
    <w:sectPr w:rsidR="00957BE9" w:rsidSect="00957BE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203" w:rsidRDefault="00147203" w:rsidP="001F5C37">
      <w:r>
        <w:separator/>
      </w:r>
    </w:p>
  </w:endnote>
  <w:endnote w:type="continuationSeparator" w:id="1">
    <w:p w:rsidR="00147203" w:rsidRDefault="00147203" w:rsidP="001F5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C37" w:rsidRDefault="00630181">
    <w:pPr>
      <w:pStyle w:val="Footer"/>
      <w:jc w:val="center"/>
    </w:pPr>
    <w:r>
      <w:fldChar w:fldCharType="begin"/>
    </w:r>
    <w:r w:rsidR="001F5C37">
      <w:instrText xml:space="preserve"> PAGE   \* MERGEFORMAT </w:instrText>
    </w:r>
    <w:r>
      <w:fldChar w:fldCharType="separate"/>
    </w:r>
    <w:r w:rsidR="00455E01">
      <w:rPr>
        <w:noProof/>
      </w:rPr>
      <w:t>1</w:t>
    </w:r>
    <w:r>
      <w:rPr>
        <w:noProof/>
      </w:rPr>
      <w:fldChar w:fldCharType="end"/>
    </w:r>
  </w:p>
  <w:p w:rsidR="001F5C37" w:rsidRDefault="001F5C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203" w:rsidRDefault="00147203" w:rsidP="001F5C37">
      <w:r>
        <w:separator/>
      </w:r>
    </w:p>
  </w:footnote>
  <w:footnote w:type="continuationSeparator" w:id="1">
    <w:p w:rsidR="00147203" w:rsidRDefault="00147203" w:rsidP="001F5C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32F"/>
    <w:multiLevelType w:val="hybridMultilevel"/>
    <w:tmpl w:val="CF381B3E"/>
    <w:lvl w:ilvl="0" w:tplc="CA883FD2"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7067AE"/>
    <w:multiLevelType w:val="hybridMultilevel"/>
    <w:tmpl w:val="C03E7E40"/>
    <w:lvl w:ilvl="0" w:tplc="CB0654B2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B08A2222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F8AC65B6">
      <w:start w:val="1"/>
      <w:numFmt w:val="decimal"/>
      <w:lvlText w:val="%3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87A13C4"/>
    <w:multiLevelType w:val="hybridMultilevel"/>
    <w:tmpl w:val="E81AE28C"/>
    <w:lvl w:ilvl="0" w:tplc="A8F41F8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0678F"/>
    <w:multiLevelType w:val="hybridMultilevel"/>
    <w:tmpl w:val="FA288340"/>
    <w:lvl w:ilvl="0" w:tplc="1E90E15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994046"/>
    <w:multiLevelType w:val="hybridMultilevel"/>
    <w:tmpl w:val="E272F492"/>
    <w:lvl w:ilvl="0" w:tplc="54500E2A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AC1"/>
    <w:rsid w:val="00001236"/>
    <w:rsid w:val="00020D4D"/>
    <w:rsid w:val="00063A6C"/>
    <w:rsid w:val="0008349E"/>
    <w:rsid w:val="000A2F53"/>
    <w:rsid w:val="000B0540"/>
    <w:rsid w:val="000B376D"/>
    <w:rsid w:val="000D7E87"/>
    <w:rsid w:val="001005F0"/>
    <w:rsid w:val="00107F8E"/>
    <w:rsid w:val="001176D6"/>
    <w:rsid w:val="00124CDE"/>
    <w:rsid w:val="00147203"/>
    <w:rsid w:val="001A0838"/>
    <w:rsid w:val="001C33F9"/>
    <w:rsid w:val="001F5C37"/>
    <w:rsid w:val="001F7FDB"/>
    <w:rsid w:val="002147C1"/>
    <w:rsid w:val="00222D66"/>
    <w:rsid w:val="002238B3"/>
    <w:rsid w:val="002A1BEB"/>
    <w:rsid w:val="002D2C25"/>
    <w:rsid w:val="002D58BD"/>
    <w:rsid w:val="002E2FEA"/>
    <w:rsid w:val="002F7A94"/>
    <w:rsid w:val="00330D00"/>
    <w:rsid w:val="00344B1D"/>
    <w:rsid w:val="003A2ACA"/>
    <w:rsid w:val="003C01FB"/>
    <w:rsid w:val="003D7FC8"/>
    <w:rsid w:val="003F755A"/>
    <w:rsid w:val="00430097"/>
    <w:rsid w:val="0043514A"/>
    <w:rsid w:val="00455E01"/>
    <w:rsid w:val="0046547F"/>
    <w:rsid w:val="00490C5F"/>
    <w:rsid w:val="004A3947"/>
    <w:rsid w:val="004B7725"/>
    <w:rsid w:val="004F2842"/>
    <w:rsid w:val="005007E4"/>
    <w:rsid w:val="00520581"/>
    <w:rsid w:val="00561A7A"/>
    <w:rsid w:val="00566C67"/>
    <w:rsid w:val="00573FB9"/>
    <w:rsid w:val="00585AE5"/>
    <w:rsid w:val="005C7194"/>
    <w:rsid w:val="005D040B"/>
    <w:rsid w:val="00630181"/>
    <w:rsid w:val="006504CC"/>
    <w:rsid w:val="00661156"/>
    <w:rsid w:val="006B7EAB"/>
    <w:rsid w:val="006C2C3F"/>
    <w:rsid w:val="006C30BD"/>
    <w:rsid w:val="007041FA"/>
    <w:rsid w:val="007179EF"/>
    <w:rsid w:val="00750522"/>
    <w:rsid w:val="0075566B"/>
    <w:rsid w:val="007A431B"/>
    <w:rsid w:val="007B3C23"/>
    <w:rsid w:val="007C6140"/>
    <w:rsid w:val="00863EEA"/>
    <w:rsid w:val="008A2AFF"/>
    <w:rsid w:val="009267D2"/>
    <w:rsid w:val="0094361D"/>
    <w:rsid w:val="00954555"/>
    <w:rsid w:val="00957BE9"/>
    <w:rsid w:val="00963D99"/>
    <w:rsid w:val="009C0B96"/>
    <w:rsid w:val="009C3776"/>
    <w:rsid w:val="00A26C42"/>
    <w:rsid w:val="00A6128B"/>
    <w:rsid w:val="00AA393F"/>
    <w:rsid w:val="00AF2B3F"/>
    <w:rsid w:val="00B34FF4"/>
    <w:rsid w:val="00B404C6"/>
    <w:rsid w:val="00B40DCD"/>
    <w:rsid w:val="00B56BBB"/>
    <w:rsid w:val="00B61857"/>
    <w:rsid w:val="00B70997"/>
    <w:rsid w:val="00B82F0F"/>
    <w:rsid w:val="00BC7A30"/>
    <w:rsid w:val="00BD5D8E"/>
    <w:rsid w:val="00BF69F8"/>
    <w:rsid w:val="00C13C90"/>
    <w:rsid w:val="00C954B3"/>
    <w:rsid w:val="00C95FBF"/>
    <w:rsid w:val="00D35943"/>
    <w:rsid w:val="00D36EC4"/>
    <w:rsid w:val="00D4304C"/>
    <w:rsid w:val="00D45AC1"/>
    <w:rsid w:val="00D540E5"/>
    <w:rsid w:val="00E22F88"/>
    <w:rsid w:val="00E43B64"/>
    <w:rsid w:val="00E66C54"/>
    <w:rsid w:val="00E70E69"/>
    <w:rsid w:val="00E72CD4"/>
    <w:rsid w:val="00E75251"/>
    <w:rsid w:val="00E83A1F"/>
    <w:rsid w:val="00EE6D07"/>
    <w:rsid w:val="00EF5FA2"/>
    <w:rsid w:val="00F00D15"/>
    <w:rsid w:val="00F65D16"/>
    <w:rsid w:val="00F837B5"/>
    <w:rsid w:val="00FB2D4A"/>
    <w:rsid w:val="00FD3F41"/>
    <w:rsid w:val="00FD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AC1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45AC1"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45AC1"/>
    <w:rPr>
      <w:rFonts w:ascii="Times New Roman" w:eastAsia="Times New Roman" w:hAnsi="Times New Roman" w:cs="Times New Roman"/>
      <w:b/>
      <w:sz w:val="24"/>
      <w:szCs w:val="24"/>
      <w:u w:val="single"/>
    </w:rPr>
  </w:style>
  <w:style w:type="table" w:styleId="TableGrid">
    <w:name w:val="Table Grid"/>
    <w:basedOn w:val="TableNormal"/>
    <w:rsid w:val="00D45AC1"/>
    <w:rPr>
      <w:lang w:val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36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776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A393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C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C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5C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C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Allama Iqbal Open University Islamabad, Pakistan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AIOU</dc:creator>
  <cp:keywords/>
  <cp:lastModifiedBy>Usman</cp:lastModifiedBy>
  <cp:revision>2</cp:revision>
  <cp:lastPrinted>2019-08-27T09:43:00Z</cp:lastPrinted>
  <dcterms:created xsi:type="dcterms:W3CDTF">2025-05-02T15:15:00Z</dcterms:created>
  <dcterms:modified xsi:type="dcterms:W3CDTF">2025-05-02T15:15:00Z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45aa60b1c982f679e333339f0c610df661803af641ca969ea77e78108c280d21</vt:lpwstr>
  </property>
</Properties>
</file>