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9F" w:rsidRDefault="0038619F" w:rsidP="0038619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38619F" w:rsidRDefault="0038619F" w:rsidP="0038619F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>Faculty of Social Sciences</w:t>
      </w:r>
    </w:p>
    <w:p w:rsidR="0038619F" w:rsidRDefault="0038619F" w:rsidP="0038619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(Department of Sociology)</w:t>
      </w:r>
    </w:p>
    <w:p w:rsidR="0038619F" w:rsidRDefault="0038619F" w:rsidP="0038619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42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38619F" w:rsidRDefault="0038619F" w:rsidP="0038619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8619F" w:rsidRDefault="0038619F" w:rsidP="0038619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AWARD OF DEGREE/CERTIFICATE, IF FOUND AT ANY STAGE.</w:t>
      </w:r>
    </w:p>
    <w:p w:rsidR="0038619F" w:rsidRDefault="0038619F" w:rsidP="0038619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38619F" w:rsidRDefault="0038619F" w:rsidP="0038619F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>Course: Sociology of Health (9613)</w:t>
      </w:r>
      <w:r>
        <w:rPr>
          <w:szCs w:val="24"/>
        </w:rPr>
        <w:t xml:space="preserve">                                  Semester: Spring, 2025</w:t>
      </w:r>
      <w:r>
        <w:rPr>
          <w:spacing w:val="-4"/>
          <w:szCs w:val="24"/>
        </w:rPr>
        <w:tab/>
      </w:r>
    </w:p>
    <w:p w:rsidR="0038619F" w:rsidRDefault="0038619F" w:rsidP="00680BE4">
      <w:pPr>
        <w:pStyle w:val="Heading2"/>
        <w:tabs>
          <w:tab w:val="left" w:pos="540"/>
          <w:tab w:val="right" w:pos="7920"/>
        </w:tabs>
        <w:ind w:left="0"/>
        <w:rPr>
          <w:szCs w:val="22"/>
        </w:rPr>
      </w:pPr>
      <w:r>
        <w:rPr>
          <w:szCs w:val="22"/>
        </w:rPr>
        <w:t>Level: PGD</w:t>
      </w:r>
      <w:r>
        <w:rPr>
          <w:szCs w:val="24"/>
        </w:rPr>
        <w:t xml:space="preserve">                                                                  </w:t>
      </w:r>
      <w:r>
        <w:rPr>
          <w:szCs w:val="22"/>
        </w:rPr>
        <w:tab/>
        <w:t xml:space="preserve">  </w:t>
      </w:r>
    </w:p>
    <w:p w:rsidR="0038619F" w:rsidRDefault="0038619F" w:rsidP="0038619F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0A1E52" w:rsidRPr="000A1E52" w:rsidRDefault="000A1E52" w:rsidP="000A1E52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0A1E52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0A1E52" w:rsidRPr="000D6104" w:rsidRDefault="000A1E52" w:rsidP="000A1E5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D6104">
        <w:rPr>
          <w:sz w:val="22"/>
          <w:szCs w:val="22"/>
        </w:rPr>
        <w:t>1.</w:t>
      </w:r>
      <w:r w:rsidRPr="000D6104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0A1E52" w:rsidRPr="000D6104" w:rsidRDefault="000A1E52" w:rsidP="000A1E5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D6104">
        <w:rPr>
          <w:sz w:val="22"/>
          <w:szCs w:val="22"/>
        </w:rPr>
        <w:t>2.</w:t>
      </w:r>
      <w:r w:rsidRPr="000D6104">
        <w:rPr>
          <w:sz w:val="22"/>
          <w:szCs w:val="22"/>
        </w:rPr>
        <w:tab/>
        <w:t>Read the question carefully and then answer it according to the requirements of the questions.</w:t>
      </w:r>
    </w:p>
    <w:p w:rsidR="000A1E52" w:rsidRPr="000D6104" w:rsidRDefault="000A1E52" w:rsidP="000A1E5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D6104">
        <w:rPr>
          <w:sz w:val="22"/>
          <w:szCs w:val="22"/>
        </w:rPr>
        <w:t>3.</w:t>
      </w:r>
      <w:r w:rsidRPr="000D6104">
        <w:rPr>
          <w:sz w:val="22"/>
          <w:szCs w:val="22"/>
        </w:rPr>
        <w:tab/>
        <w:t>Avoid irrelevant discussion/information and reproducing from books, study guide or allied material.</w:t>
      </w:r>
    </w:p>
    <w:p w:rsidR="000A1E52" w:rsidRPr="000D6104" w:rsidRDefault="000A1E52" w:rsidP="000A1E5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D6104">
        <w:rPr>
          <w:sz w:val="22"/>
          <w:szCs w:val="22"/>
        </w:rPr>
        <w:t>4.</w:t>
      </w:r>
      <w:r w:rsidRPr="000D6104">
        <w:rPr>
          <w:sz w:val="22"/>
          <w:szCs w:val="22"/>
        </w:rPr>
        <w:tab/>
        <w:t xml:space="preserve">Handwritten scanned assignments are not acceptable. </w:t>
      </w:r>
    </w:p>
    <w:p w:rsidR="000A1E52" w:rsidRPr="000D6104" w:rsidRDefault="000A1E52" w:rsidP="000A1E5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D6104">
        <w:rPr>
          <w:sz w:val="22"/>
          <w:szCs w:val="22"/>
        </w:rPr>
        <w:t>5.</w:t>
      </w:r>
      <w:r w:rsidRPr="000D6104">
        <w:rPr>
          <w:sz w:val="22"/>
          <w:szCs w:val="22"/>
        </w:rPr>
        <w:tab/>
        <w:t>Upload your typed (in Word or PDF format) assignments on or before the due date.</w:t>
      </w:r>
    </w:p>
    <w:p w:rsidR="000A1E52" w:rsidRPr="000D6104" w:rsidRDefault="000A1E52" w:rsidP="000A1E5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D6104">
        <w:rPr>
          <w:sz w:val="22"/>
          <w:szCs w:val="22"/>
        </w:rPr>
        <w:t>6.</w:t>
      </w:r>
      <w:r w:rsidRPr="000D6104">
        <w:rPr>
          <w:sz w:val="22"/>
          <w:szCs w:val="22"/>
        </w:rPr>
        <w:tab/>
        <w:t>Your own analysis and synthesis will be appreciated.</w:t>
      </w:r>
    </w:p>
    <w:p w:rsidR="000A1E52" w:rsidRPr="000D6104" w:rsidRDefault="000A1E52" w:rsidP="000A1E5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D6104">
        <w:rPr>
          <w:sz w:val="22"/>
          <w:szCs w:val="22"/>
        </w:rPr>
        <w:t>7.</w:t>
      </w:r>
      <w:r w:rsidRPr="000D6104">
        <w:rPr>
          <w:sz w:val="22"/>
          <w:szCs w:val="22"/>
        </w:rPr>
        <w:tab/>
        <w:t>Late assignments can’t be uploaded at LMS.</w:t>
      </w:r>
    </w:p>
    <w:p w:rsidR="000A1E52" w:rsidRPr="000D6104" w:rsidRDefault="000A1E52" w:rsidP="000A1E5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D6104">
        <w:rPr>
          <w:sz w:val="22"/>
          <w:szCs w:val="22"/>
        </w:rPr>
        <w:t>8.</w:t>
      </w:r>
      <w:r w:rsidRPr="000D6104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38619F" w:rsidRDefault="0038619F" w:rsidP="0038619F"/>
    <w:p w:rsidR="0038619F" w:rsidRDefault="0038619F" w:rsidP="0038619F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38619F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38619F" w:rsidRDefault="0038619F" w:rsidP="0038619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1–4)</w:t>
      </w:r>
    </w:p>
    <w:p w:rsidR="0038619F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10"/>
          <w:lang w:val="en-GB"/>
        </w:rPr>
      </w:pPr>
    </w:p>
    <w:p w:rsidR="0038619F" w:rsidRDefault="0038619F" w:rsidP="002E4798">
      <w:pPr>
        <w:ind w:left="720" w:hanging="720"/>
        <w:rPr>
          <w:b/>
          <w:sz w:val="24"/>
          <w:szCs w:val="24"/>
        </w:rPr>
      </w:pPr>
      <w:r w:rsidRPr="00F37754">
        <w:rPr>
          <w:bCs/>
          <w:sz w:val="24"/>
          <w:szCs w:val="24"/>
        </w:rPr>
        <w:t>Q.1</w:t>
      </w:r>
      <w:r w:rsidR="007D448A">
        <w:rPr>
          <w:bCs/>
          <w:sz w:val="24"/>
          <w:szCs w:val="24"/>
        </w:rPr>
        <w:t xml:space="preserve">      </w:t>
      </w:r>
      <w:r w:rsidRPr="00F37754">
        <w:rPr>
          <w:color w:val="000000"/>
          <w:sz w:val="24"/>
          <w:szCs w:val="24"/>
          <w:lang w:bidi="en-US"/>
        </w:rPr>
        <w:t xml:space="preserve">Define </w:t>
      </w:r>
      <w:r w:rsidR="00C33F5E">
        <w:rPr>
          <w:color w:val="000000"/>
          <w:sz w:val="24"/>
          <w:szCs w:val="24"/>
          <w:lang w:bidi="en-US"/>
        </w:rPr>
        <w:t xml:space="preserve">the </w:t>
      </w:r>
      <w:r w:rsidRPr="00F37754">
        <w:rPr>
          <w:color w:val="000000"/>
          <w:sz w:val="24"/>
          <w:szCs w:val="24"/>
          <w:lang w:bidi="en-US"/>
        </w:rPr>
        <w:t xml:space="preserve">sociology of health in your own words. Discuss in detail </w:t>
      </w:r>
      <w:r w:rsidR="00FC0413" w:rsidRPr="00F37754">
        <w:rPr>
          <w:color w:val="000000"/>
          <w:sz w:val="24"/>
          <w:szCs w:val="24"/>
          <w:lang w:bidi="en-US"/>
        </w:rPr>
        <w:t xml:space="preserve">the </w:t>
      </w:r>
      <w:r w:rsidR="00FC0413">
        <w:rPr>
          <w:color w:val="000000"/>
          <w:sz w:val="24"/>
          <w:szCs w:val="24"/>
          <w:lang w:bidi="en-US"/>
        </w:rPr>
        <w:t>impact</w:t>
      </w:r>
      <w:r w:rsidR="00C33F5E">
        <w:rPr>
          <w:color w:val="000000"/>
          <w:sz w:val="24"/>
          <w:szCs w:val="24"/>
          <w:lang w:bidi="en-US"/>
        </w:rPr>
        <w:t xml:space="preserve"> </w:t>
      </w:r>
      <w:r w:rsidRPr="00F37754">
        <w:rPr>
          <w:color w:val="000000"/>
          <w:sz w:val="24"/>
          <w:szCs w:val="24"/>
          <w:lang w:bidi="en-US"/>
        </w:rPr>
        <w:t>of ethnicity and race on health outcomes.</w:t>
      </w:r>
      <w:r w:rsidRPr="00F37754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="007D448A">
        <w:rPr>
          <w:rFonts w:eastAsia="Calibri"/>
          <w:b/>
          <w:sz w:val="24"/>
          <w:szCs w:val="24"/>
        </w:rPr>
        <w:t xml:space="preserve">     </w:t>
      </w:r>
      <w:r w:rsidRPr="00F37754">
        <w:rPr>
          <w:b/>
          <w:sz w:val="24"/>
          <w:szCs w:val="24"/>
        </w:rPr>
        <w:t>(20)</w:t>
      </w:r>
    </w:p>
    <w:p w:rsidR="0038619F" w:rsidRPr="00F37754" w:rsidRDefault="0038619F" w:rsidP="0038619F">
      <w:pPr>
        <w:ind w:left="540" w:hanging="540"/>
        <w:rPr>
          <w:rFonts w:eastAsia="Calibri"/>
          <w:b/>
          <w:sz w:val="24"/>
          <w:szCs w:val="24"/>
        </w:rPr>
      </w:pPr>
    </w:p>
    <w:p w:rsidR="0038619F" w:rsidRDefault="0038619F" w:rsidP="0038619F">
      <w:pPr>
        <w:rPr>
          <w:b/>
          <w:sz w:val="24"/>
          <w:szCs w:val="24"/>
        </w:rPr>
      </w:pPr>
      <w:r w:rsidRPr="00F37754">
        <w:rPr>
          <w:bCs/>
          <w:sz w:val="24"/>
          <w:szCs w:val="24"/>
        </w:rPr>
        <w:t>Q.2</w:t>
      </w:r>
      <w:r w:rsidR="007D448A">
        <w:rPr>
          <w:bCs/>
          <w:sz w:val="24"/>
          <w:szCs w:val="24"/>
        </w:rPr>
        <w:t xml:space="preserve">      </w:t>
      </w:r>
      <w:r w:rsidRPr="00F37754">
        <w:rPr>
          <w:color w:val="000000"/>
          <w:sz w:val="24"/>
          <w:szCs w:val="24"/>
          <w:lang w:bidi="en-US"/>
        </w:rPr>
        <w:t xml:space="preserve">Define functionalism </w:t>
      </w:r>
      <w:r w:rsidR="00C33F5E">
        <w:rPr>
          <w:color w:val="000000"/>
          <w:sz w:val="24"/>
          <w:szCs w:val="24"/>
          <w:lang w:bidi="en-US"/>
        </w:rPr>
        <w:t>regarding</w:t>
      </w:r>
      <w:r w:rsidRPr="00F37754">
        <w:rPr>
          <w:color w:val="000000"/>
          <w:sz w:val="24"/>
          <w:szCs w:val="24"/>
          <w:lang w:bidi="en-US"/>
        </w:rPr>
        <w:t xml:space="preserve"> the issues of health and medical services.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 w:rsidRPr="00F37754">
        <w:rPr>
          <w:bCs/>
          <w:sz w:val="24"/>
          <w:szCs w:val="24"/>
        </w:rPr>
        <w:tab/>
      </w:r>
      <w:r w:rsidRPr="00F37754">
        <w:rPr>
          <w:bCs/>
          <w:sz w:val="24"/>
          <w:szCs w:val="24"/>
        </w:rPr>
        <w:tab/>
      </w:r>
      <w:r w:rsidR="007D448A">
        <w:rPr>
          <w:bCs/>
          <w:sz w:val="24"/>
          <w:szCs w:val="24"/>
        </w:rPr>
        <w:t xml:space="preserve">                                         </w:t>
      </w:r>
      <w:r w:rsidRPr="00F37754">
        <w:rPr>
          <w:b/>
          <w:sz w:val="24"/>
          <w:szCs w:val="24"/>
        </w:rPr>
        <w:t>(20)</w:t>
      </w:r>
    </w:p>
    <w:p w:rsidR="0038619F" w:rsidRPr="00F37754" w:rsidRDefault="0038619F" w:rsidP="0038619F">
      <w:pPr>
        <w:rPr>
          <w:sz w:val="24"/>
          <w:szCs w:val="24"/>
        </w:rPr>
      </w:pPr>
    </w:p>
    <w:p w:rsidR="0038619F" w:rsidRDefault="0038619F" w:rsidP="0038619F">
      <w:pPr>
        <w:rPr>
          <w:b/>
          <w:bCs/>
          <w:color w:val="000000"/>
          <w:sz w:val="24"/>
          <w:szCs w:val="24"/>
          <w:lang w:bidi="en-US"/>
        </w:rPr>
      </w:pPr>
      <w:r w:rsidRPr="00F37754">
        <w:rPr>
          <w:color w:val="000000"/>
          <w:sz w:val="24"/>
          <w:szCs w:val="24"/>
          <w:lang w:bidi="en-US"/>
        </w:rPr>
        <w:t>Q.3</w:t>
      </w:r>
      <w:r w:rsidRPr="00F37754">
        <w:rPr>
          <w:color w:val="000000"/>
          <w:sz w:val="24"/>
          <w:szCs w:val="24"/>
          <w:lang w:bidi="en-US"/>
        </w:rPr>
        <w:tab/>
        <w:t xml:space="preserve">Being a social scientist, how would you define the concept of “Health”? </w:t>
      </w:r>
      <w:r>
        <w:rPr>
          <w:color w:val="000000"/>
          <w:sz w:val="24"/>
          <w:szCs w:val="24"/>
          <w:lang w:bidi="en-US"/>
        </w:rPr>
        <w:tab/>
      </w:r>
      <w:r w:rsidRPr="00F37754">
        <w:rPr>
          <w:color w:val="000000"/>
          <w:sz w:val="24"/>
          <w:szCs w:val="24"/>
          <w:lang w:bidi="en-US"/>
        </w:rPr>
        <w:t>How does this definition differ from those of medical scientists?</w:t>
      </w:r>
      <w:r w:rsidRPr="00F37754">
        <w:rPr>
          <w:color w:val="000000"/>
          <w:sz w:val="24"/>
          <w:szCs w:val="24"/>
          <w:lang w:bidi="en-US"/>
        </w:rPr>
        <w:tab/>
      </w:r>
      <w:r w:rsidR="007D448A">
        <w:rPr>
          <w:color w:val="000000"/>
          <w:sz w:val="24"/>
          <w:szCs w:val="24"/>
          <w:lang w:bidi="en-US"/>
        </w:rPr>
        <w:t xml:space="preserve">     </w:t>
      </w:r>
      <w:r w:rsidRPr="00F37754">
        <w:rPr>
          <w:b/>
          <w:bCs/>
          <w:color w:val="000000"/>
          <w:sz w:val="24"/>
          <w:szCs w:val="24"/>
          <w:lang w:bidi="en-US"/>
        </w:rPr>
        <w:t>(20)</w:t>
      </w:r>
    </w:p>
    <w:p w:rsidR="0038619F" w:rsidRPr="0044418B" w:rsidRDefault="0038619F" w:rsidP="0044418B">
      <w:r w:rsidRPr="00F37754">
        <w:rPr>
          <w:bCs/>
          <w:sz w:val="24"/>
          <w:szCs w:val="24"/>
        </w:rPr>
        <w:lastRenderedPageBreak/>
        <w:t>Q.4</w:t>
      </w:r>
      <w:r w:rsidRPr="00F37754">
        <w:rPr>
          <w:bCs/>
          <w:sz w:val="24"/>
          <w:szCs w:val="24"/>
        </w:rPr>
        <w:tab/>
      </w:r>
      <w:r w:rsidRPr="00F37754">
        <w:rPr>
          <w:color w:val="000000"/>
          <w:sz w:val="24"/>
          <w:szCs w:val="24"/>
          <w:lang w:bidi="en-US"/>
        </w:rPr>
        <w:t>Discuss in detail the contribution of medical sociology to health care.</w:t>
      </w:r>
      <w:r w:rsidR="0044418B" w:rsidRPr="0044418B">
        <w:rPr>
          <w:b/>
          <w:sz w:val="24"/>
          <w:szCs w:val="24"/>
        </w:rPr>
        <w:t xml:space="preserve"> </w:t>
      </w:r>
      <w:r w:rsidR="0044418B" w:rsidRPr="00F37754">
        <w:rPr>
          <w:b/>
          <w:sz w:val="24"/>
          <w:szCs w:val="24"/>
        </w:rPr>
        <w:t>(20)</w:t>
      </w:r>
      <w:r>
        <w:rPr>
          <w:color w:val="000000"/>
          <w:sz w:val="24"/>
          <w:szCs w:val="24"/>
          <w:lang w:bidi="en-US"/>
        </w:rPr>
        <w:t xml:space="preserve">      </w:t>
      </w:r>
      <w:r w:rsidR="007D448A">
        <w:rPr>
          <w:color w:val="000000"/>
          <w:sz w:val="24"/>
          <w:szCs w:val="24"/>
          <w:lang w:bidi="en-US"/>
        </w:rPr>
        <w:t xml:space="preserve">          </w:t>
      </w:r>
      <w:r>
        <w:rPr>
          <w:color w:val="000000"/>
          <w:sz w:val="24"/>
          <w:szCs w:val="24"/>
          <w:lang w:bidi="en-US"/>
        </w:rPr>
        <w:t xml:space="preserve"> </w:t>
      </w:r>
    </w:p>
    <w:p w:rsidR="0038619F" w:rsidRPr="00F37754" w:rsidRDefault="0038619F" w:rsidP="0038619F">
      <w:pPr>
        <w:ind w:left="5760" w:firstLine="720"/>
        <w:jc w:val="center"/>
        <w:rPr>
          <w:rFonts w:eastAsia="Calibri"/>
          <w:b/>
          <w:sz w:val="24"/>
          <w:szCs w:val="24"/>
        </w:rPr>
      </w:pPr>
    </w:p>
    <w:p w:rsidR="0038619F" w:rsidRPr="00F37754" w:rsidRDefault="0038619F" w:rsidP="0038619F">
      <w:pPr>
        <w:rPr>
          <w:sz w:val="24"/>
          <w:szCs w:val="24"/>
        </w:rPr>
      </w:pPr>
      <w:r w:rsidRPr="00F37754">
        <w:rPr>
          <w:bCs/>
          <w:sz w:val="24"/>
          <w:szCs w:val="24"/>
        </w:rPr>
        <w:t>Q.5</w:t>
      </w:r>
      <w:r w:rsidRPr="00F37754">
        <w:rPr>
          <w:bCs/>
          <w:sz w:val="24"/>
          <w:szCs w:val="24"/>
        </w:rPr>
        <w:tab/>
      </w:r>
      <w:r w:rsidRPr="00F37754">
        <w:rPr>
          <w:color w:val="000000"/>
          <w:sz w:val="24"/>
          <w:szCs w:val="24"/>
          <w:lang w:bidi="en-US"/>
        </w:rPr>
        <w:t xml:space="preserve">Write a brief note on the relationship between socio-economic inequalities </w:t>
      </w:r>
      <w:r>
        <w:rPr>
          <w:color w:val="000000"/>
          <w:sz w:val="24"/>
          <w:szCs w:val="24"/>
          <w:lang w:bidi="en-US"/>
        </w:rPr>
        <w:tab/>
      </w:r>
      <w:r w:rsidRPr="00F37754">
        <w:rPr>
          <w:color w:val="000000"/>
          <w:sz w:val="24"/>
          <w:szCs w:val="24"/>
          <w:lang w:bidi="en-US"/>
        </w:rPr>
        <w:t>and health.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 w:rsidRPr="00F37754">
        <w:rPr>
          <w:sz w:val="24"/>
          <w:szCs w:val="24"/>
        </w:rPr>
        <w:t xml:space="preserve"> </w:t>
      </w:r>
      <w:r w:rsidRPr="00F37754">
        <w:rPr>
          <w:bCs/>
          <w:sz w:val="24"/>
          <w:szCs w:val="24"/>
        </w:rPr>
        <w:t xml:space="preserve"> </w:t>
      </w:r>
      <w:r w:rsidRPr="00F37754">
        <w:rPr>
          <w:bCs/>
          <w:sz w:val="24"/>
          <w:szCs w:val="24"/>
        </w:rPr>
        <w:tab/>
      </w:r>
      <w:r w:rsidR="007D448A">
        <w:rPr>
          <w:bCs/>
          <w:sz w:val="24"/>
          <w:szCs w:val="24"/>
        </w:rPr>
        <w:t xml:space="preserve">     </w:t>
      </w:r>
      <w:r w:rsidRPr="00F37754">
        <w:rPr>
          <w:b/>
          <w:sz w:val="24"/>
          <w:szCs w:val="24"/>
        </w:rPr>
        <w:t>(20)</w:t>
      </w:r>
    </w:p>
    <w:p w:rsidR="0038619F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2"/>
          <w:szCs w:val="22"/>
        </w:rPr>
      </w:pPr>
    </w:p>
    <w:p w:rsidR="007D448A" w:rsidRDefault="007D448A" w:rsidP="0038619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2"/>
          <w:szCs w:val="22"/>
        </w:rPr>
      </w:pPr>
    </w:p>
    <w:p w:rsidR="007D448A" w:rsidRDefault="007D448A" w:rsidP="0038619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2"/>
          <w:szCs w:val="22"/>
        </w:rPr>
      </w:pPr>
    </w:p>
    <w:p w:rsidR="0038619F" w:rsidRPr="007D448A" w:rsidRDefault="0038619F" w:rsidP="0038619F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7D448A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7D448A">
        <w:rPr>
          <w:b/>
          <w:sz w:val="24"/>
          <w:szCs w:val="24"/>
        </w:rPr>
        <w:t>Pass Marks: 50</w:t>
      </w:r>
    </w:p>
    <w:p w:rsidR="0038619F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2"/>
          <w:szCs w:val="22"/>
        </w:rPr>
      </w:pPr>
    </w:p>
    <w:p w:rsidR="0038619F" w:rsidRPr="007D448A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7D448A">
        <w:rPr>
          <w:b/>
          <w:bCs/>
          <w:sz w:val="24"/>
          <w:szCs w:val="24"/>
        </w:rPr>
        <w:t>ASSIGNMENT No. 2</w:t>
      </w:r>
    </w:p>
    <w:p w:rsidR="0038619F" w:rsidRPr="007D448A" w:rsidRDefault="0038619F" w:rsidP="0038619F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bCs/>
          <w:sz w:val="24"/>
          <w:szCs w:val="24"/>
        </w:rPr>
      </w:pPr>
      <w:r w:rsidRPr="007D448A">
        <w:rPr>
          <w:b/>
          <w:bCs/>
          <w:sz w:val="24"/>
          <w:szCs w:val="24"/>
        </w:rPr>
        <w:t>(Units 5–9)</w:t>
      </w:r>
    </w:p>
    <w:p w:rsidR="0038619F" w:rsidRDefault="0038619F" w:rsidP="0038619F">
      <w:pPr>
        <w:rPr>
          <w:b/>
          <w:sz w:val="24"/>
          <w:szCs w:val="24"/>
        </w:rPr>
      </w:pPr>
      <w:r w:rsidRPr="00F37754">
        <w:rPr>
          <w:bCs/>
          <w:sz w:val="24"/>
          <w:szCs w:val="24"/>
        </w:rPr>
        <w:t>Q.1</w:t>
      </w:r>
      <w:r>
        <w:rPr>
          <w:bCs/>
          <w:sz w:val="24"/>
          <w:szCs w:val="24"/>
        </w:rPr>
        <w:tab/>
      </w:r>
      <w:r w:rsidRPr="00F37754">
        <w:rPr>
          <w:color w:val="000000"/>
          <w:sz w:val="24"/>
          <w:szCs w:val="24"/>
          <w:lang w:bidi="en-US"/>
        </w:rPr>
        <w:t xml:space="preserve">How the situation of health is different in </w:t>
      </w:r>
      <w:r w:rsidR="00C33F5E">
        <w:rPr>
          <w:color w:val="000000"/>
          <w:sz w:val="24"/>
          <w:szCs w:val="24"/>
          <w:lang w:bidi="en-US"/>
        </w:rPr>
        <w:t>high-income</w:t>
      </w:r>
      <w:r w:rsidRPr="00F37754">
        <w:rPr>
          <w:color w:val="000000"/>
          <w:sz w:val="24"/>
          <w:szCs w:val="24"/>
          <w:lang w:bidi="en-US"/>
        </w:rPr>
        <w:t xml:space="preserve"> countries? Discuss.</w:t>
      </w:r>
      <w:r w:rsidRPr="00F37754">
        <w:rPr>
          <w:sz w:val="24"/>
          <w:szCs w:val="24"/>
        </w:rPr>
        <w:tab/>
      </w:r>
      <w:r w:rsidRPr="00F37754"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 w:rsidRPr="00F37754">
        <w:rPr>
          <w:bCs/>
          <w:spacing w:val="-6"/>
          <w:sz w:val="24"/>
          <w:szCs w:val="24"/>
        </w:rPr>
        <w:tab/>
      </w:r>
      <w:r w:rsidR="007D448A">
        <w:rPr>
          <w:bCs/>
          <w:spacing w:val="-6"/>
          <w:sz w:val="24"/>
          <w:szCs w:val="24"/>
        </w:rPr>
        <w:t xml:space="preserve">    </w:t>
      </w:r>
      <w:r w:rsidRPr="00F37754">
        <w:rPr>
          <w:bCs/>
          <w:spacing w:val="-6"/>
          <w:sz w:val="24"/>
          <w:szCs w:val="24"/>
        </w:rPr>
        <w:t> </w:t>
      </w:r>
      <w:r w:rsidRPr="00F37754">
        <w:rPr>
          <w:b/>
          <w:sz w:val="24"/>
          <w:szCs w:val="24"/>
        </w:rPr>
        <w:t>(20)</w:t>
      </w:r>
    </w:p>
    <w:p w:rsidR="0038619F" w:rsidRPr="00F37754" w:rsidRDefault="0038619F" w:rsidP="0038619F">
      <w:pPr>
        <w:rPr>
          <w:sz w:val="24"/>
          <w:szCs w:val="24"/>
        </w:rPr>
      </w:pPr>
    </w:p>
    <w:p w:rsidR="0038619F" w:rsidRPr="00F37754" w:rsidRDefault="0038619F" w:rsidP="0038619F">
      <w:pPr>
        <w:rPr>
          <w:rFonts w:eastAsia="Calibri"/>
          <w:b/>
          <w:sz w:val="24"/>
          <w:szCs w:val="24"/>
        </w:rPr>
      </w:pPr>
      <w:r w:rsidRPr="00F37754">
        <w:rPr>
          <w:bCs/>
          <w:sz w:val="24"/>
          <w:szCs w:val="24"/>
        </w:rPr>
        <w:t>Q.2</w:t>
      </w:r>
      <w:r w:rsidRPr="00F37754">
        <w:rPr>
          <w:bCs/>
          <w:sz w:val="24"/>
          <w:szCs w:val="24"/>
        </w:rPr>
        <w:tab/>
      </w:r>
      <w:r w:rsidRPr="00F37754">
        <w:rPr>
          <w:color w:val="000000"/>
          <w:sz w:val="24"/>
          <w:szCs w:val="24"/>
          <w:lang w:bidi="en-US"/>
        </w:rPr>
        <w:t>Discuss in detail the different dimensions of health phenomenon.</w:t>
      </w:r>
      <w:r w:rsidRPr="00F37754">
        <w:rPr>
          <w:bCs/>
          <w:sz w:val="24"/>
          <w:szCs w:val="24"/>
        </w:rPr>
        <w:tab/>
      </w:r>
      <w:r w:rsidR="007D448A">
        <w:rPr>
          <w:bCs/>
          <w:sz w:val="24"/>
          <w:szCs w:val="24"/>
        </w:rPr>
        <w:t xml:space="preserve">     </w:t>
      </w:r>
      <w:r w:rsidRPr="00F37754">
        <w:rPr>
          <w:b/>
          <w:sz w:val="24"/>
          <w:szCs w:val="24"/>
        </w:rPr>
        <w:t>(20)</w:t>
      </w:r>
    </w:p>
    <w:p w:rsidR="0038619F" w:rsidRDefault="0038619F" w:rsidP="0038619F">
      <w:pPr>
        <w:rPr>
          <w:bCs/>
          <w:sz w:val="24"/>
          <w:szCs w:val="24"/>
        </w:rPr>
      </w:pPr>
    </w:p>
    <w:p w:rsidR="0038619F" w:rsidRDefault="0038619F" w:rsidP="0038619F">
      <w:pPr>
        <w:rPr>
          <w:b/>
          <w:sz w:val="24"/>
          <w:szCs w:val="24"/>
        </w:rPr>
      </w:pPr>
      <w:r w:rsidRPr="00F37754">
        <w:rPr>
          <w:bCs/>
          <w:sz w:val="24"/>
          <w:szCs w:val="24"/>
        </w:rPr>
        <w:t>Q.3</w:t>
      </w:r>
      <w:r w:rsidRPr="00F37754">
        <w:rPr>
          <w:bCs/>
          <w:sz w:val="24"/>
          <w:szCs w:val="24"/>
        </w:rPr>
        <w:tab/>
      </w:r>
      <w:r w:rsidRPr="00F37754">
        <w:rPr>
          <w:color w:val="000000"/>
          <w:sz w:val="24"/>
          <w:szCs w:val="24"/>
          <w:lang w:bidi="en-US"/>
        </w:rPr>
        <w:t xml:space="preserve">Discuss and critically evaluate the mental health facilities available in </w:t>
      </w:r>
      <w:r>
        <w:rPr>
          <w:color w:val="000000"/>
          <w:sz w:val="24"/>
          <w:szCs w:val="24"/>
          <w:lang w:bidi="en-US"/>
        </w:rPr>
        <w:tab/>
      </w:r>
      <w:r w:rsidRPr="00F37754">
        <w:rPr>
          <w:color w:val="000000"/>
          <w:sz w:val="24"/>
          <w:szCs w:val="24"/>
          <w:lang w:bidi="en-US"/>
        </w:rPr>
        <w:t>Pakistan.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 w:rsidRPr="00F37754">
        <w:rPr>
          <w:rFonts w:eastAsia="Calibri"/>
          <w:b/>
          <w:sz w:val="24"/>
          <w:szCs w:val="24"/>
        </w:rPr>
        <w:t xml:space="preserve"> </w:t>
      </w:r>
      <w:r w:rsidRPr="00F37754">
        <w:rPr>
          <w:bCs/>
          <w:spacing w:val="-6"/>
          <w:sz w:val="24"/>
          <w:szCs w:val="24"/>
        </w:rPr>
        <w:tab/>
      </w:r>
      <w:r w:rsidR="007D448A">
        <w:rPr>
          <w:bCs/>
          <w:spacing w:val="-6"/>
          <w:sz w:val="24"/>
          <w:szCs w:val="24"/>
        </w:rPr>
        <w:t xml:space="preserve">    </w:t>
      </w:r>
      <w:r w:rsidRPr="00F37754">
        <w:rPr>
          <w:bCs/>
          <w:sz w:val="24"/>
          <w:szCs w:val="24"/>
        </w:rPr>
        <w:t xml:space="preserve"> </w:t>
      </w:r>
      <w:r w:rsidRPr="00F37754">
        <w:rPr>
          <w:b/>
          <w:sz w:val="24"/>
          <w:szCs w:val="24"/>
        </w:rPr>
        <w:t>(20)</w:t>
      </w:r>
    </w:p>
    <w:p w:rsidR="0038619F" w:rsidRPr="00F37754" w:rsidRDefault="0038619F" w:rsidP="0038619F">
      <w:pPr>
        <w:rPr>
          <w:sz w:val="24"/>
          <w:szCs w:val="24"/>
        </w:rPr>
      </w:pPr>
    </w:p>
    <w:p w:rsidR="0038619F" w:rsidRDefault="0038619F" w:rsidP="0038619F">
      <w:pPr>
        <w:rPr>
          <w:b/>
          <w:sz w:val="24"/>
          <w:szCs w:val="24"/>
        </w:rPr>
      </w:pPr>
      <w:r w:rsidRPr="00F37754">
        <w:rPr>
          <w:bCs/>
          <w:sz w:val="24"/>
          <w:szCs w:val="24"/>
        </w:rPr>
        <w:t>Q.4</w:t>
      </w:r>
      <w:r w:rsidRPr="00F37754">
        <w:rPr>
          <w:bCs/>
          <w:sz w:val="24"/>
          <w:szCs w:val="24"/>
        </w:rPr>
        <w:tab/>
      </w:r>
      <w:r w:rsidRPr="00F37754">
        <w:rPr>
          <w:color w:val="000000"/>
          <w:sz w:val="24"/>
          <w:szCs w:val="24"/>
          <w:lang w:bidi="en-US"/>
        </w:rPr>
        <w:t xml:space="preserve">Elaborate different barriers to effective communication. Give examples </w:t>
      </w:r>
      <w:r>
        <w:rPr>
          <w:color w:val="000000"/>
          <w:sz w:val="24"/>
          <w:szCs w:val="24"/>
          <w:lang w:bidi="en-US"/>
        </w:rPr>
        <w:tab/>
      </w:r>
      <w:r w:rsidRPr="00F37754">
        <w:rPr>
          <w:color w:val="000000"/>
          <w:sz w:val="24"/>
          <w:szCs w:val="24"/>
          <w:lang w:bidi="en-US"/>
        </w:rPr>
        <w:t xml:space="preserve">from </w:t>
      </w:r>
      <w:r w:rsidR="00C33F5E">
        <w:rPr>
          <w:color w:val="000000"/>
          <w:sz w:val="24"/>
          <w:szCs w:val="24"/>
          <w:lang w:bidi="en-US"/>
        </w:rPr>
        <w:t xml:space="preserve">the </w:t>
      </w:r>
      <w:r w:rsidRPr="00F37754">
        <w:rPr>
          <w:color w:val="000000"/>
          <w:sz w:val="24"/>
          <w:szCs w:val="24"/>
          <w:lang w:bidi="en-US"/>
        </w:rPr>
        <w:t>health sector in Pakistan.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 w:rsidRPr="00F37754">
        <w:rPr>
          <w:sz w:val="24"/>
          <w:szCs w:val="24"/>
        </w:rPr>
        <w:tab/>
      </w:r>
      <w:r w:rsidRPr="00F37754">
        <w:rPr>
          <w:sz w:val="24"/>
          <w:szCs w:val="24"/>
        </w:rPr>
        <w:tab/>
      </w:r>
      <w:r w:rsidRPr="00F37754">
        <w:rPr>
          <w:bCs/>
          <w:sz w:val="24"/>
          <w:szCs w:val="24"/>
        </w:rPr>
        <w:tab/>
      </w:r>
      <w:r w:rsidR="007D448A">
        <w:rPr>
          <w:bCs/>
          <w:sz w:val="24"/>
          <w:szCs w:val="24"/>
        </w:rPr>
        <w:t xml:space="preserve">     </w:t>
      </w:r>
      <w:r w:rsidRPr="00F37754">
        <w:rPr>
          <w:b/>
          <w:sz w:val="24"/>
          <w:szCs w:val="24"/>
        </w:rPr>
        <w:t>(20)</w:t>
      </w:r>
    </w:p>
    <w:p w:rsidR="0038619F" w:rsidRPr="00F37754" w:rsidRDefault="007D448A" w:rsidP="003861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619F" w:rsidRPr="00F37754" w:rsidRDefault="0038619F" w:rsidP="007D448A">
      <w:pPr>
        <w:ind w:left="720" w:hanging="720"/>
        <w:rPr>
          <w:sz w:val="24"/>
          <w:szCs w:val="24"/>
        </w:rPr>
      </w:pPr>
      <w:r w:rsidRPr="00F37754">
        <w:rPr>
          <w:bCs/>
          <w:sz w:val="24"/>
          <w:szCs w:val="24"/>
        </w:rPr>
        <w:t xml:space="preserve">Q.5   </w:t>
      </w:r>
      <w:r w:rsidR="007D448A">
        <w:rPr>
          <w:bCs/>
          <w:sz w:val="24"/>
          <w:szCs w:val="24"/>
        </w:rPr>
        <w:tab/>
      </w:r>
      <w:r w:rsidRPr="00F37754">
        <w:rPr>
          <w:color w:val="000000"/>
          <w:sz w:val="24"/>
          <w:szCs w:val="24"/>
          <w:lang w:bidi="en-US"/>
        </w:rPr>
        <w:t xml:space="preserve">Discuss the relationship </w:t>
      </w:r>
      <w:r w:rsidR="00C33F5E">
        <w:rPr>
          <w:color w:val="000000"/>
          <w:sz w:val="24"/>
          <w:szCs w:val="24"/>
          <w:lang w:bidi="en-US"/>
        </w:rPr>
        <w:t>between</w:t>
      </w:r>
      <w:r w:rsidR="00C33F5E" w:rsidRPr="00F37754">
        <w:rPr>
          <w:color w:val="000000"/>
          <w:sz w:val="24"/>
          <w:szCs w:val="24"/>
          <w:lang w:bidi="en-US"/>
        </w:rPr>
        <w:t xml:space="preserve"> </w:t>
      </w:r>
      <w:r w:rsidRPr="00F37754">
        <w:rPr>
          <w:color w:val="000000"/>
          <w:sz w:val="24"/>
          <w:szCs w:val="24"/>
          <w:lang w:bidi="en-US"/>
        </w:rPr>
        <w:t>health status and population growth.</w:t>
      </w:r>
      <w:r w:rsidR="00D43D62">
        <w:rPr>
          <w:color w:val="000000"/>
          <w:sz w:val="24"/>
          <w:szCs w:val="24"/>
          <w:lang w:bidi="en-US"/>
        </w:rPr>
        <w:t xml:space="preserve"> </w:t>
      </w:r>
      <w:r w:rsidRPr="00F37754">
        <w:rPr>
          <w:b/>
          <w:sz w:val="24"/>
          <w:szCs w:val="24"/>
        </w:rPr>
        <w:t>(20)</w:t>
      </w:r>
    </w:p>
    <w:p w:rsidR="00F365E6" w:rsidRPr="007908A3" w:rsidRDefault="00F365E6" w:rsidP="007908A3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55064"/>
    <w:rsid w:val="000871D7"/>
    <w:rsid w:val="000A1E52"/>
    <w:rsid w:val="000A2AF3"/>
    <w:rsid w:val="000A7B85"/>
    <w:rsid w:val="000B0F71"/>
    <w:rsid w:val="000D6104"/>
    <w:rsid w:val="001353EA"/>
    <w:rsid w:val="001639C4"/>
    <w:rsid w:val="001B539A"/>
    <w:rsid w:val="001B5599"/>
    <w:rsid w:val="001F383F"/>
    <w:rsid w:val="0026541C"/>
    <w:rsid w:val="00265D01"/>
    <w:rsid w:val="002721C4"/>
    <w:rsid w:val="002A7676"/>
    <w:rsid w:val="002D3106"/>
    <w:rsid w:val="002E4798"/>
    <w:rsid w:val="00312F78"/>
    <w:rsid w:val="00342D98"/>
    <w:rsid w:val="00346754"/>
    <w:rsid w:val="003631D6"/>
    <w:rsid w:val="0037643F"/>
    <w:rsid w:val="0038619F"/>
    <w:rsid w:val="003B6310"/>
    <w:rsid w:val="003D3205"/>
    <w:rsid w:val="003E279C"/>
    <w:rsid w:val="0041199D"/>
    <w:rsid w:val="0041417D"/>
    <w:rsid w:val="00421946"/>
    <w:rsid w:val="0044418B"/>
    <w:rsid w:val="004B57D7"/>
    <w:rsid w:val="004C2E13"/>
    <w:rsid w:val="00541F07"/>
    <w:rsid w:val="005551A0"/>
    <w:rsid w:val="005D1695"/>
    <w:rsid w:val="005D2A61"/>
    <w:rsid w:val="005E66ED"/>
    <w:rsid w:val="006007B5"/>
    <w:rsid w:val="00602223"/>
    <w:rsid w:val="0063151B"/>
    <w:rsid w:val="00680BE4"/>
    <w:rsid w:val="00682120"/>
    <w:rsid w:val="006A4496"/>
    <w:rsid w:val="006B50B4"/>
    <w:rsid w:val="006C4C95"/>
    <w:rsid w:val="006D638B"/>
    <w:rsid w:val="006F147E"/>
    <w:rsid w:val="00713449"/>
    <w:rsid w:val="0071463C"/>
    <w:rsid w:val="0073259F"/>
    <w:rsid w:val="00753909"/>
    <w:rsid w:val="007636E6"/>
    <w:rsid w:val="007908A3"/>
    <w:rsid w:val="007D448A"/>
    <w:rsid w:val="00873597"/>
    <w:rsid w:val="0089672C"/>
    <w:rsid w:val="008E0496"/>
    <w:rsid w:val="008F52EB"/>
    <w:rsid w:val="00923EC2"/>
    <w:rsid w:val="00977C46"/>
    <w:rsid w:val="00977EE4"/>
    <w:rsid w:val="009868AF"/>
    <w:rsid w:val="0099675D"/>
    <w:rsid w:val="009C3A53"/>
    <w:rsid w:val="009C7F04"/>
    <w:rsid w:val="009D1D93"/>
    <w:rsid w:val="009D5650"/>
    <w:rsid w:val="009E0173"/>
    <w:rsid w:val="00A0310F"/>
    <w:rsid w:val="00A03D58"/>
    <w:rsid w:val="00A16398"/>
    <w:rsid w:val="00A70B77"/>
    <w:rsid w:val="00AA0DF2"/>
    <w:rsid w:val="00AC4D3F"/>
    <w:rsid w:val="00AD00D4"/>
    <w:rsid w:val="00AE2B00"/>
    <w:rsid w:val="00AF50F4"/>
    <w:rsid w:val="00B12B9B"/>
    <w:rsid w:val="00B43BB0"/>
    <w:rsid w:val="00B45E9C"/>
    <w:rsid w:val="00B52D4A"/>
    <w:rsid w:val="00B635BC"/>
    <w:rsid w:val="00B81716"/>
    <w:rsid w:val="00BE695E"/>
    <w:rsid w:val="00C03EA3"/>
    <w:rsid w:val="00C2140A"/>
    <w:rsid w:val="00C33F5E"/>
    <w:rsid w:val="00C3535B"/>
    <w:rsid w:val="00C67142"/>
    <w:rsid w:val="00C9451F"/>
    <w:rsid w:val="00CA2E2A"/>
    <w:rsid w:val="00CA3226"/>
    <w:rsid w:val="00CD4225"/>
    <w:rsid w:val="00D22DE1"/>
    <w:rsid w:val="00D43D62"/>
    <w:rsid w:val="00D610DA"/>
    <w:rsid w:val="00D93873"/>
    <w:rsid w:val="00DA7917"/>
    <w:rsid w:val="00DB5757"/>
    <w:rsid w:val="00DC3D57"/>
    <w:rsid w:val="00E37B79"/>
    <w:rsid w:val="00E54D1C"/>
    <w:rsid w:val="00E7488B"/>
    <w:rsid w:val="00EA0D98"/>
    <w:rsid w:val="00ED1291"/>
    <w:rsid w:val="00EE1C9B"/>
    <w:rsid w:val="00F365E6"/>
    <w:rsid w:val="00F37371"/>
    <w:rsid w:val="00F45EF0"/>
    <w:rsid w:val="00F568E2"/>
    <w:rsid w:val="00F832B5"/>
    <w:rsid w:val="00F86957"/>
    <w:rsid w:val="00F869BC"/>
    <w:rsid w:val="00F94184"/>
    <w:rsid w:val="00FA2923"/>
    <w:rsid w:val="00FA5446"/>
    <w:rsid w:val="00FC0413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2025-05-02T15:18:00Z</dcterms:created>
  <dcterms:modified xsi:type="dcterms:W3CDTF">2025-05-02T15:18:00Z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